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BC2E2" w14:textId="77777777" w:rsidR="00842F03" w:rsidRDefault="00842F03" w:rsidP="00842F03">
      <w:pPr>
        <w:spacing w:line="480" w:lineRule="auto"/>
        <w:ind w:firstLine="720"/>
        <w:jc w:val="center"/>
        <w:outlineLvl w:val="0"/>
        <w:rPr>
          <w:rFonts w:ascii="Times New Roman" w:hAnsi="Times New Roman" w:cs="Times New Roman"/>
          <w:b/>
        </w:rPr>
      </w:pPr>
    </w:p>
    <w:p w14:paraId="74302054" w14:textId="77777777" w:rsidR="00842F03" w:rsidRDefault="00842F03" w:rsidP="00842F03">
      <w:pPr>
        <w:spacing w:line="480" w:lineRule="auto"/>
        <w:ind w:firstLine="720"/>
        <w:jc w:val="center"/>
        <w:outlineLvl w:val="0"/>
        <w:rPr>
          <w:rFonts w:ascii="Times New Roman" w:hAnsi="Times New Roman" w:cs="Times New Roman"/>
          <w:b/>
        </w:rPr>
      </w:pPr>
    </w:p>
    <w:p w14:paraId="75553A9C" w14:textId="77777777" w:rsidR="00842F03" w:rsidRDefault="00842F03" w:rsidP="00842F03">
      <w:pPr>
        <w:spacing w:line="480" w:lineRule="auto"/>
        <w:ind w:firstLine="720"/>
        <w:jc w:val="center"/>
        <w:outlineLvl w:val="0"/>
        <w:rPr>
          <w:rFonts w:ascii="Times New Roman" w:hAnsi="Times New Roman" w:cs="Times New Roman"/>
          <w:b/>
        </w:rPr>
      </w:pPr>
    </w:p>
    <w:p w14:paraId="61B67BDD" w14:textId="77777777" w:rsidR="00842F03" w:rsidRDefault="00842F03" w:rsidP="00842F03">
      <w:pPr>
        <w:spacing w:line="480" w:lineRule="auto"/>
        <w:ind w:firstLine="720"/>
        <w:jc w:val="center"/>
        <w:outlineLvl w:val="0"/>
        <w:rPr>
          <w:rFonts w:ascii="Times New Roman" w:hAnsi="Times New Roman" w:cs="Times New Roman"/>
          <w:b/>
        </w:rPr>
      </w:pPr>
    </w:p>
    <w:p w14:paraId="30BABD9B" w14:textId="77777777" w:rsidR="00842F03" w:rsidRDefault="00842F03" w:rsidP="00842F03">
      <w:pPr>
        <w:spacing w:line="480" w:lineRule="auto"/>
        <w:ind w:firstLine="720"/>
        <w:jc w:val="center"/>
        <w:outlineLvl w:val="0"/>
        <w:rPr>
          <w:rFonts w:ascii="Times New Roman" w:hAnsi="Times New Roman" w:cs="Times New Roman"/>
          <w:b/>
        </w:rPr>
      </w:pPr>
    </w:p>
    <w:p w14:paraId="0708A181" w14:textId="77777777" w:rsidR="00842F03" w:rsidRDefault="00842F03" w:rsidP="00842F03">
      <w:pPr>
        <w:spacing w:line="480" w:lineRule="auto"/>
        <w:ind w:firstLine="720"/>
        <w:jc w:val="center"/>
        <w:outlineLvl w:val="0"/>
        <w:rPr>
          <w:rFonts w:ascii="Times New Roman" w:hAnsi="Times New Roman" w:cs="Times New Roman"/>
          <w:b/>
        </w:rPr>
      </w:pPr>
    </w:p>
    <w:p w14:paraId="71287C32" w14:textId="77777777" w:rsidR="00842F03" w:rsidRDefault="00842F03" w:rsidP="00842F03">
      <w:pPr>
        <w:spacing w:line="480" w:lineRule="auto"/>
        <w:ind w:firstLine="720"/>
        <w:jc w:val="center"/>
        <w:outlineLvl w:val="0"/>
        <w:rPr>
          <w:rFonts w:ascii="Times New Roman" w:hAnsi="Times New Roman" w:cs="Times New Roman"/>
          <w:b/>
        </w:rPr>
      </w:pPr>
    </w:p>
    <w:p w14:paraId="39317C0E" w14:textId="77777777" w:rsidR="00842F03" w:rsidRDefault="00842F03" w:rsidP="00842F03">
      <w:pPr>
        <w:spacing w:line="480" w:lineRule="auto"/>
        <w:ind w:firstLine="720"/>
        <w:jc w:val="center"/>
        <w:outlineLvl w:val="0"/>
        <w:rPr>
          <w:rFonts w:ascii="Times New Roman" w:hAnsi="Times New Roman" w:cs="Times New Roman"/>
          <w:b/>
        </w:rPr>
      </w:pPr>
    </w:p>
    <w:p w14:paraId="3A710286" w14:textId="77777777" w:rsidR="00842F03" w:rsidRDefault="00842F03" w:rsidP="00842F03">
      <w:pPr>
        <w:spacing w:line="480" w:lineRule="auto"/>
        <w:ind w:firstLine="720"/>
        <w:jc w:val="center"/>
        <w:outlineLvl w:val="0"/>
        <w:rPr>
          <w:rFonts w:ascii="Times New Roman" w:hAnsi="Times New Roman" w:cs="Times New Roman"/>
          <w:b/>
        </w:rPr>
      </w:pPr>
    </w:p>
    <w:p w14:paraId="1C7A9590" w14:textId="77777777" w:rsidR="00842F03" w:rsidRDefault="00842F03" w:rsidP="00842F03">
      <w:pPr>
        <w:spacing w:line="480" w:lineRule="auto"/>
        <w:ind w:firstLine="720"/>
        <w:jc w:val="center"/>
        <w:outlineLvl w:val="0"/>
        <w:rPr>
          <w:rFonts w:ascii="Times New Roman" w:hAnsi="Times New Roman" w:cs="Times New Roman"/>
          <w:b/>
        </w:rPr>
      </w:pPr>
    </w:p>
    <w:p w14:paraId="25C888B6" w14:textId="77777777" w:rsidR="00842F03" w:rsidRDefault="00C5209E" w:rsidP="00842F03">
      <w:pPr>
        <w:spacing w:line="480" w:lineRule="auto"/>
        <w:ind w:firstLine="720"/>
        <w:jc w:val="center"/>
        <w:outlineLvl w:val="0"/>
        <w:rPr>
          <w:rFonts w:ascii="Times New Roman" w:hAnsi="Times New Roman" w:cs="Times New Roman"/>
          <w:b/>
        </w:rPr>
      </w:pPr>
      <w:bookmarkStart w:id="0" w:name="_GoBack"/>
      <w:bookmarkEnd w:id="0"/>
      <w:r>
        <w:rPr>
          <w:rFonts w:ascii="Times New Roman" w:hAnsi="Times New Roman" w:cs="Times New Roman"/>
          <w:b/>
        </w:rPr>
        <w:t>Name</w:t>
      </w:r>
    </w:p>
    <w:p w14:paraId="193167F7" w14:textId="77777777" w:rsidR="00842F03" w:rsidRDefault="00C5209E" w:rsidP="00842F03">
      <w:pPr>
        <w:spacing w:line="480" w:lineRule="auto"/>
        <w:ind w:firstLine="720"/>
        <w:jc w:val="center"/>
        <w:outlineLvl w:val="0"/>
        <w:rPr>
          <w:rFonts w:ascii="Times New Roman" w:hAnsi="Times New Roman" w:cs="Times New Roman"/>
          <w:b/>
        </w:rPr>
      </w:pPr>
      <w:r>
        <w:rPr>
          <w:rFonts w:ascii="Times New Roman" w:hAnsi="Times New Roman" w:cs="Times New Roman"/>
          <w:b/>
        </w:rPr>
        <w:t>Title</w:t>
      </w:r>
    </w:p>
    <w:p w14:paraId="176E2AE7" w14:textId="77777777" w:rsidR="00842F03" w:rsidRDefault="00C5209E" w:rsidP="00842F03">
      <w:pPr>
        <w:spacing w:line="480" w:lineRule="auto"/>
        <w:ind w:firstLine="720"/>
        <w:jc w:val="center"/>
        <w:outlineLvl w:val="0"/>
        <w:rPr>
          <w:rFonts w:ascii="Times New Roman" w:hAnsi="Times New Roman" w:cs="Times New Roman"/>
          <w:b/>
        </w:rPr>
      </w:pPr>
      <w:r>
        <w:rPr>
          <w:rFonts w:ascii="Times New Roman" w:hAnsi="Times New Roman" w:cs="Times New Roman"/>
          <w:b/>
        </w:rPr>
        <w:t>Instructor’s Name</w:t>
      </w:r>
    </w:p>
    <w:p w14:paraId="78708DEC" w14:textId="77777777" w:rsidR="00842F03" w:rsidRDefault="00842F03" w:rsidP="00842F03">
      <w:pPr>
        <w:spacing w:line="480" w:lineRule="auto"/>
        <w:ind w:firstLine="720"/>
        <w:jc w:val="center"/>
        <w:outlineLvl w:val="0"/>
        <w:rPr>
          <w:rFonts w:ascii="Times New Roman" w:hAnsi="Times New Roman" w:cs="Times New Roman"/>
          <w:b/>
        </w:rPr>
      </w:pPr>
    </w:p>
    <w:p w14:paraId="110184CF" w14:textId="77777777" w:rsidR="00842F03" w:rsidRDefault="00842F03" w:rsidP="00842F03">
      <w:pPr>
        <w:spacing w:line="480" w:lineRule="auto"/>
        <w:ind w:firstLine="720"/>
        <w:jc w:val="center"/>
        <w:outlineLvl w:val="0"/>
        <w:rPr>
          <w:rFonts w:ascii="Times New Roman" w:hAnsi="Times New Roman" w:cs="Times New Roman"/>
          <w:b/>
        </w:rPr>
      </w:pPr>
    </w:p>
    <w:p w14:paraId="0250A63C" w14:textId="77777777" w:rsidR="00842F03" w:rsidRDefault="00842F03" w:rsidP="00842F03">
      <w:pPr>
        <w:spacing w:line="480" w:lineRule="auto"/>
        <w:ind w:firstLine="720"/>
        <w:jc w:val="center"/>
        <w:outlineLvl w:val="0"/>
        <w:rPr>
          <w:rFonts w:ascii="Times New Roman" w:hAnsi="Times New Roman" w:cs="Times New Roman"/>
          <w:b/>
        </w:rPr>
      </w:pPr>
    </w:p>
    <w:p w14:paraId="6B0605A4" w14:textId="77777777" w:rsidR="00842F03" w:rsidRDefault="00842F03" w:rsidP="00842F03">
      <w:pPr>
        <w:spacing w:line="480" w:lineRule="auto"/>
        <w:ind w:firstLine="720"/>
        <w:jc w:val="center"/>
        <w:outlineLvl w:val="0"/>
        <w:rPr>
          <w:rFonts w:ascii="Times New Roman" w:hAnsi="Times New Roman" w:cs="Times New Roman"/>
          <w:b/>
        </w:rPr>
      </w:pPr>
    </w:p>
    <w:p w14:paraId="6113471C" w14:textId="77777777" w:rsidR="00842F03" w:rsidRDefault="00842F03" w:rsidP="00842F03">
      <w:pPr>
        <w:spacing w:line="480" w:lineRule="auto"/>
        <w:ind w:firstLine="720"/>
        <w:jc w:val="center"/>
        <w:outlineLvl w:val="0"/>
        <w:rPr>
          <w:rFonts w:ascii="Times New Roman" w:hAnsi="Times New Roman" w:cs="Times New Roman"/>
          <w:b/>
        </w:rPr>
      </w:pPr>
    </w:p>
    <w:p w14:paraId="3B9BE88B" w14:textId="77777777" w:rsidR="00842F03" w:rsidRDefault="00842F03" w:rsidP="00842F03">
      <w:pPr>
        <w:spacing w:line="480" w:lineRule="auto"/>
        <w:ind w:firstLine="720"/>
        <w:jc w:val="center"/>
        <w:outlineLvl w:val="0"/>
        <w:rPr>
          <w:rFonts w:ascii="Times New Roman" w:hAnsi="Times New Roman" w:cs="Times New Roman"/>
          <w:b/>
        </w:rPr>
      </w:pPr>
    </w:p>
    <w:p w14:paraId="6735017F" w14:textId="77777777" w:rsidR="00842F03" w:rsidRDefault="00842F03" w:rsidP="00842F03">
      <w:pPr>
        <w:spacing w:line="480" w:lineRule="auto"/>
        <w:ind w:firstLine="720"/>
        <w:jc w:val="center"/>
        <w:outlineLvl w:val="0"/>
        <w:rPr>
          <w:rFonts w:ascii="Times New Roman" w:hAnsi="Times New Roman" w:cs="Times New Roman"/>
          <w:b/>
        </w:rPr>
      </w:pPr>
    </w:p>
    <w:p w14:paraId="77875FA4" w14:textId="77777777" w:rsidR="00842F03" w:rsidRDefault="00842F03" w:rsidP="00842F03">
      <w:pPr>
        <w:spacing w:line="480" w:lineRule="auto"/>
        <w:ind w:firstLine="720"/>
        <w:jc w:val="center"/>
        <w:outlineLvl w:val="0"/>
        <w:rPr>
          <w:rFonts w:ascii="Times New Roman" w:hAnsi="Times New Roman" w:cs="Times New Roman"/>
          <w:b/>
        </w:rPr>
      </w:pPr>
    </w:p>
    <w:p w14:paraId="1F6D161C" w14:textId="77777777" w:rsidR="00842F03" w:rsidRDefault="00842F03" w:rsidP="00842F03">
      <w:pPr>
        <w:spacing w:line="480" w:lineRule="auto"/>
        <w:ind w:firstLine="720"/>
        <w:jc w:val="center"/>
        <w:outlineLvl w:val="0"/>
        <w:rPr>
          <w:rFonts w:ascii="Times New Roman" w:hAnsi="Times New Roman" w:cs="Times New Roman"/>
          <w:b/>
        </w:rPr>
      </w:pPr>
    </w:p>
    <w:p w14:paraId="36F5E9A5" w14:textId="77777777" w:rsidR="00842F03" w:rsidRDefault="00842F03" w:rsidP="00842F03">
      <w:pPr>
        <w:spacing w:line="480" w:lineRule="auto"/>
        <w:ind w:firstLine="720"/>
        <w:jc w:val="center"/>
        <w:outlineLvl w:val="0"/>
        <w:rPr>
          <w:rFonts w:ascii="Times New Roman" w:hAnsi="Times New Roman" w:cs="Times New Roman"/>
          <w:b/>
        </w:rPr>
      </w:pPr>
    </w:p>
    <w:p w14:paraId="13111EA2" w14:textId="77777777" w:rsidR="00BB79A0" w:rsidRPr="00BB79A0" w:rsidRDefault="00C5209E" w:rsidP="00842F03">
      <w:pPr>
        <w:spacing w:line="480" w:lineRule="auto"/>
        <w:ind w:firstLine="720"/>
        <w:jc w:val="center"/>
        <w:outlineLvl w:val="0"/>
        <w:rPr>
          <w:rFonts w:ascii="Times New Roman" w:hAnsi="Times New Roman" w:cs="Times New Roman"/>
          <w:b/>
        </w:rPr>
      </w:pPr>
      <w:r w:rsidRPr="00BB79A0">
        <w:rPr>
          <w:rFonts w:ascii="Times New Roman" w:hAnsi="Times New Roman" w:cs="Times New Roman"/>
          <w:b/>
        </w:rPr>
        <w:lastRenderedPageBreak/>
        <w:t>Introduction</w:t>
      </w:r>
    </w:p>
    <w:p w14:paraId="12D0EF77" w14:textId="77777777" w:rsidR="00D124FD" w:rsidRPr="00D124FD" w:rsidRDefault="00C5209E" w:rsidP="00842F03">
      <w:pPr>
        <w:spacing w:line="480" w:lineRule="auto"/>
        <w:ind w:firstLine="720"/>
        <w:rPr>
          <w:rFonts w:ascii="Times New Roman" w:hAnsi="Times New Roman" w:cs="Times New Roman"/>
        </w:rPr>
      </w:pPr>
      <w:r w:rsidRPr="00D124FD">
        <w:rPr>
          <w:rFonts w:ascii="Times New Roman" w:hAnsi="Times New Roman" w:cs="Times New Roman"/>
        </w:rPr>
        <w:t xml:space="preserve">The global lack of nurses was identified as a significant care problem. This problem affects, as a rule, medical profession and services. Widespread hunger, a threat to the productive medical </w:t>
      </w:r>
      <w:r w:rsidRPr="00D124FD">
        <w:rPr>
          <w:rFonts w:ascii="Times New Roman" w:hAnsi="Times New Roman" w:cs="Times New Roman"/>
        </w:rPr>
        <w:t>care population. Many scientists are seen as a dangerous lack of skilled patients and nurses who are required for effective treatment in the general public. In the same lightweight argument, leaving world careers nurses and participating in a different pro</w:t>
      </w:r>
      <w:r w:rsidRPr="00D124FD">
        <w:rPr>
          <w:rFonts w:ascii="Times New Roman" w:hAnsi="Times New Roman" w:cs="Times New Roman"/>
        </w:rPr>
        <w:t>fession for various reasons, there are about 12 million nurses. Save care and practice careers and improve any patient care outcomes. Therefore, the relevant professional deficit is due to bring global problems to the work program. Decisions do not come cl</w:t>
      </w:r>
      <w:r w:rsidRPr="00D124FD">
        <w:rPr>
          <w:rFonts w:ascii="Times New Roman" w:hAnsi="Times New Roman" w:cs="Times New Roman"/>
        </w:rPr>
        <w:t>ose and adequate health services cross-border to help them keep them. The main issue is a lack of care and how to solve this problem. In this section, the world, how can they tackle the shortage of nurses throughout the country and the progress of the situ</w:t>
      </w:r>
      <w:r w:rsidRPr="00D124FD">
        <w:rPr>
          <w:rFonts w:ascii="Times New Roman" w:hAnsi="Times New Roman" w:cs="Times New Roman"/>
        </w:rPr>
        <w:t>ation, some tips on how to prevent them. The career of shadowing, facilitating the clinical placement, applying tax incentives to increase the income tax exemption to federal funding and loan forgiveness, which is crucial in creating the problem of nursing</w:t>
      </w:r>
      <w:r w:rsidRPr="00D124FD">
        <w:rPr>
          <w:rFonts w:ascii="Times New Roman" w:hAnsi="Times New Roman" w:cs="Times New Roman"/>
        </w:rPr>
        <w:t xml:space="preserve"> shortages, some local solutions increase solution. While the implementation of the relevant changes and even the difficulties, which arise in a decision in due course, take account of the state of affairs and the saving of global nursing shortages A long-</w:t>
      </w:r>
      <w:r w:rsidRPr="00D124FD">
        <w:rPr>
          <w:rFonts w:ascii="Times New Roman" w:hAnsi="Times New Roman" w:cs="Times New Roman"/>
        </w:rPr>
        <w:t>term problem is a suitable solution for dissolution.</w:t>
      </w:r>
    </w:p>
    <w:p w14:paraId="39AA56CA" w14:textId="77777777" w:rsidR="00D124FD" w:rsidRPr="00D124FD" w:rsidRDefault="00C5209E" w:rsidP="00842F03">
      <w:pPr>
        <w:spacing w:line="480" w:lineRule="auto"/>
        <w:jc w:val="center"/>
        <w:outlineLvl w:val="0"/>
        <w:rPr>
          <w:rFonts w:ascii="Times New Roman" w:hAnsi="Times New Roman" w:cs="Times New Roman"/>
          <w:b/>
        </w:rPr>
      </w:pPr>
      <w:r>
        <w:rPr>
          <w:rFonts w:ascii="Times New Roman" w:hAnsi="Times New Roman" w:cs="Times New Roman"/>
          <w:b/>
        </w:rPr>
        <w:t>Future of Nursing</w:t>
      </w:r>
    </w:p>
    <w:p w14:paraId="56D04C70" w14:textId="77777777" w:rsidR="00842F03" w:rsidRDefault="00C5209E" w:rsidP="00842F03">
      <w:pPr>
        <w:spacing w:line="480" w:lineRule="auto"/>
        <w:ind w:firstLine="720"/>
        <w:rPr>
          <w:rFonts w:ascii="Times New Roman" w:hAnsi="Times New Roman" w:cs="Times New Roman"/>
        </w:rPr>
      </w:pPr>
      <w:r w:rsidRPr="00D124FD">
        <w:rPr>
          <w:rFonts w:ascii="Times New Roman" w:hAnsi="Times New Roman" w:cs="Times New Roman"/>
        </w:rPr>
        <w:t xml:space="preserve">Career shading helps, in the nursing profession help increase the workforce and reduce problems and lack of ideal strategy. These are high school students, other health professionals and practical experience in the profession. </w:t>
      </w:r>
      <w:r>
        <w:rPr>
          <w:rFonts w:ascii="Times New Roman" w:hAnsi="Times New Roman" w:cs="Times New Roman"/>
        </w:rPr>
        <w:t xml:space="preserve"> </w:t>
      </w:r>
      <w:r w:rsidRPr="00D124FD">
        <w:rPr>
          <w:rFonts w:ascii="Times New Roman" w:hAnsi="Times New Roman" w:cs="Times New Roman"/>
        </w:rPr>
        <w:t xml:space="preserve">Facing the clinical placement is the ideal strategic advice for countries with acute nurses. Is an obstacle to the development of a higher capacity </w:t>
      </w:r>
      <w:r w:rsidRPr="00D124FD">
        <w:rPr>
          <w:rFonts w:ascii="Times New Roman" w:hAnsi="Times New Roman" w:cs="Times New Roman"/>
        </w:rPr>
        <w:t>program in the field of patient care, care professionals to manage a site in the area?</w:t>
      </w:r>
      <w:r w:rsidRPr="00D124FD">
        <w:rPr>
          <w:rFonts w:ascii="Times New Roman" w:hAnsi="Times New Roman" w:cs="Times New Roman"/>
        </w:rPr>
        <w:t xml:space="preserve"> Such as the </w:t>
      </w:r>
      <w:r w:rsidRPr="00D124FD">
        <w:rPr>
          <w:rFonts w:ascii="Times New Roman" w:hAnsi="Times New Roman" w:cs="Times New Roman"/>
        </w:rPr>
        <w:lastRenderedPageBreak/>
        <w:t xml:space="preserve">response to the challenges for nurses, medical institutions will have the implementation of the relocation program Requires a nursing education partnership line. This strategy is also progressed to ensure that appropriate training of nurses and technology </w:t>
      </w:r>
      <w:r w:rsidRPr="00D124FD">
        <w:rPr>
          <w:rFonts w:ascii="Times New Roman" w:hAnsi="Times New Roman" w:cs="Times New Roman"/>
        </w:rPr>
        <w:t>will help to ensure that the ability to take steps to process in practice. Clinical placements, nurses and reveal their experience to create their space and is ideal to help them overcome difficulties in the context of different tasks.</w:t>
      </w:r>
      <w:r>
        <w:rPr>
          <w:rFonts w:ascii="Times New Roman" w:hAnsi="Times New Roman" w:cs="Times New Roman"/>
        </w:rPr>
        <w:t xml:space="preserve"> </w:t>
      </w:r>
      <w:r w:rsidRPr="00842F03">
        <w:rPr>
          <w:rFonts w:ascii="Times New Roman" w:hAnsi="Times New Roman" w:cs="Times New Roman"/>
        </w:rPr>
        <w:t>Nurses play a signif</w:t>
      </w:r>
      <w:r w:rsidRPr="00842F03">
        <w:rPr>
          <w:rFonts w:ascii="Times New Roman" w:hAnsi="Times New Roman" w:cs="Times New Roman"/>
        </w:rPr>
        <w:t>icant role in health care reform. The Initiative on the Future of Nursing, a new partnership of the Robert Wood Johnson Foundation and the Institute of Medicine, aims to create a blueprint for action over the coming years to outline nursing’s critical role</w:t>
      </w:r>
      <w:r w:rsidRPr="00842F03">
        <w:rPr>
          <w:rFonts w:ascii="Times New Roman" w:hAnsi="Times New Roman" w:cs="Times New Roman"/>
        </w:rPr>
        <w:t xml:space="preserve"> in delivering the care at the fro</w:t>
      </w:r>
      <w:r w:rsidR="00CD2E5B">
        <w:rPr>
          <w:rFonts w:ascii="Times New Roman" w:hAnsi="Times New Roman" w:cs="Times New Roman"/>
        </w:rPr>
        <w:t>nt lines of a redesigned system (Robert Wood Johnson Foundation, 2009).</w:t>
      </w:r>
    </w:p>
    <w:p w14:paraId="09782D37" w14:textId="77777777" w:rsidR="00D124FD" w:rsidRPr="00D124FD" w:rsidRDefault="00C5209E" w:rsidP="00842F03">
      <w:pPr>
        <w:spacing w:line="480" w:lineRule="auto"/>
        <w:ind w:firstLine="720"/>
        <w:rPr>
          <w:rFonts w:ascii="Times New Roman" w:hAnsi="Times New Roman" w:cs="Times New Roman"/>
        </w:rPr>
      </w:pPr>
      <w:r w:rsidRPr="00D124FD">
        <w:rPr>
          <w:rFonts w:ascii="Times New Roman" w:hAnsi="Times New Roman" w:cs="Times New Roman"/>
        </w:rPr>
        <w:t>Another grand strategy to reduce the deficiencies of nurses around the world than focusing and protecting their nurses. An excellent ap</w:t>
      </w:r>
      <w:r w:rsidRPr="00D124FD">
        <w:rPr>
          <w:rFonts w:ascii="Times New Roman" w:hAnsi="Times New Roman" w:cs="Times New Roman"/>
        </w:rPr>
        <w:t xml:space="preserve">proach to this is to take into account bachelors and qualified personnel in the faculty program, which will provide adequate training to prepare finished products, which are employed in </w:t>
      </w:r>
      <w:r w:rsidR="00842F03">
        <w:rPr>
          <w:rFonts w:ascii="Times New Roman" w:hAnsi="Times New Roman" w:cs="Times New Roman"/>
        </w:rPr>
        <w:t>hospitals</w:t>
      </w:r>
      <w:r w:rsidRPr="00D124FD">
        <w:rPr>
          <w:rFonts w:ascii="Times New Roman" w:hAnsi="Times New Roman" w:cs="Times New Roman"/>
        </w:rPr>
        <w:t xml:space="preserve">. In this context, the orientation of the clinical </w:t>
      </w:r>
      <w:r w:rsidRPr="00D124FD">
        <w:rPr>
          <w:rFonts w:ascii="Times New Roman" w:hAnsi="Times New Roman" w:cs="Times New Roman"/>
        </w:rPr>
        <w:t>faculty is ideal, which will improve the ability of the nurses to play successfully. The goal here is to help them grow up in their career and to end their nurse professions. When a large number of students make such decisions, this is useful for a large n</w:t>
      </w:r>
      <w:r w:rsidRPr="00D124FD">
        <w:rPr>
          <w:rFonts w:ascii="Times New Roman" w:hAnsi="Times New Roman" w:cs="Times New Roman"/>
        </w:rPr>
        <w:t>umber of nurses and occupations, as well as the number already saved to solve the current disaster problem.</w:t>
      </w:r>
    </w:p>
    <w:p w14:paraId="25663850" w14:textId="77777777" w:rsidR="00D124FD" w:rsidRPr="00D124FD" w:rsidRDefault="00C5209E" w:rsidP="00842F03">
      <w:pPr>
        <w:spacing w:line="480" w:lineRule="auto"/>
        <w:ind w:firstLine="720"/>
        <w:rPr>
          <w:rFonts w:ascii="Times New Roman" w:hAnsi="Times New Roman" w:cs="Times New Roman"/>
        </w:rPr>
      </w:pPr>
      <w:r w:rsidRPr="00D124FD">
        <w:rPr>
          <w:rFonts w:ascii="Times New Roman" w:hAnsi="Times New Roman" w:cs="Times New Roman"/>
        </w:rPr>
        <w:t>It can also be recommended for regions that have a complaint about increasing the supply of nurses by increasing tax credits. In the Uni</w:t>
      </w:r>
      <w:r w:rsidRPr="00D124FD">
        <w:rPr>
          <w:rFonts w:ascii="Times New Roman" w:hAnsi="Times New Roman" w:cs="Times New Roman"/>
        </w:rPr>
        <w:t>ted States, there is an extraordinary example in which a three-bill will be accepted to ensure that tax credits are repaid to all nurses in the registered nursing category. This is an incentive that shows a moderate and positive effect in the context of nu</w:t>
      </w:r>
      <w:r w:rsidRPr="00D124FD">
        <w:rPr>
          <w:rFonts w:ascii="Times New Roman" w:hAnsi="Times New Roman" w:cs="Times New Roman"/>
        </w:rPr>
        <w:t xml:space="preserve">rsing. In the same argument, tax benefits from the regular income of registered </w:t>
      </w:r>
      <w:r w:rsidRPr="00D124FD">
        <w:rPr>
          <w:rFonts w:ascii="Times New Roman" w:hAnsi="Times New Roman" w:cs="Times New Roman"/>
        </w:rPr>
        <w:lastRenderedPageBreak/>
        <w:t>nurses will actively seek to increase salaries and encourage nurses to protect their jobs and, therefore, will work positively to reduce non-serious consequences.</w:t>
      </w:r>
    </w:p>
    <w:p w14:paraId="5D8B0936" w14:textId="77777777" w:rsidR="00D124FD" w:rsidRPr="00D124FD" w:rsidRDefault="00C5209E" w:rsidP="00842F03">
      <w:pPr>
        <w:spacing w:line="480" w:lineRule="auto"/>
        <w:ind w:firstLine="720"/>
        <w:rPr>
          <w:rFonts w:ascii="Times New Roman" w:hAnsi="Times New Roman" w:cs="Times New Roman"/>
        </w:rPr>
      </w:pPr>
      <w:r w:rsidRPr="00D124FD">
        <w:rPr>
          <w:rFonts w:ascii="Times New Roman" w:hAnsi="Times New Roman" w:cs="Times New Roman"/>
        </w:rPr>
        <w:t xml:space="preserve">Also, nurses </w:t>
      </w:r>
      <w:r w:rsidRPr="00D124FD">
        <w:rPr>
          <w:rFonts w:ascii="Times New Roman" w:hAnsi="Times New Roman" w:cs="Times New Roman"/>
        </w:rPr>
        <w:t>must invest in education within the profession. Increase government support to support excellent nursing education at all levels, as it works positively to help nurses stay comfortable in their workplace. The actions and policies of the respective governme</w:t>
      </w:r>
      <w:r w:rsidRPr="00D124FD">
        <w:rPr>
          <w:rFonts w:ascii="Times New Roman" w:hAnsi="Times New Roman" w:cs="Times New Roman"/>
        </w:rPr>
        <w:t>nts should try to solve a lack of nursing care and, therefore, enjoy all strategies for the fulfillment of nursing wellbeing. Large salaries are seen as a cause of dissatisfaction among nurses in large occupations. It would also be appropriate if the credi</w:t>
      </w:r>
      <w:r w:rsidRPr="00D124FD">
        <w:rPr>
          <w:rFonts w:ascii="Times New Roman" w:hAnsi="Times New Roman" w:cs="Times New Roman"/>
        </w:rPr>
        <w:t>t goodness strategy were one of the best ways to encourage professionals in the field of nursing. This is an excellent incentive for the nurses to get in touch and work positively to meet new people after entering a nursing care</w:t>
      </w:r>
      <w:r w:rsidR="00CD2E5B">
        <w:rPr>
          <w:rFonts w:ascii="Times New Roman" w:hAnsi="Times New Roman" w:cs="Times New Roman"/>
        </w:rPr>
        <w:t>er, especially for new students (</w:t>
      </w:r>
      <w:r w:rsidR="00CD2E5B" w:rsidRPr="00842F03">
        <w:rPr>
          <w:rFonts w:ascii="Times New Roman" w:hAnsi="Times New Roman" w:cs="Times New Roman"/>
        </w:rPr>
        <w:t>The Future of Nursing</w:t>
      </w:r>
      <w:r w:rsidR="00CD2E5B">
        <w:rPr>
          <w:rFonts w:ascii="Times New Roman" w:hAnsi="Times New Roman" w:cs="Times New Roman"/>
        </w:rPr>
        <w:t>, 2011).</w:t>
      </w:r>
    </w:p>
    <w:p w14:paraId="76A5A934" w14:textId="77777777" w:rsidR="00D124FD" w:rsidRPr="00842F03" w:rsidRDefault="00C5209E" w:rsidP="00842F03">
      <w:pPr>
        <w:spacing w:line="480" w:lineRule="auto"/>
        <w:ind w:firstLine="720"/>
        <w:jc w:val="center"/>
        <w:outlineLvl w:val="0"/>
        <w:rPr>
          <w:rFonts w:ascii="Times New Roman" w:hAnsi="Times New Roman" w:cs="Times New Roman"/>
          <w:b/>
        </w:rPr>
      </w:pPr>
      <w:r w:rsidRPr="00842F03">
        <w:rPr>
          <w:rFonts w:ascii="Times New Roman" w:hAnsi="Times New Roman" w:cs="Times New Roman"/>
          <w:b/>
        </w:rPr>
        <w:t>Implement the challenges and obstacles to change</w:t>
      </w:r>
    </w:p>
    <w:p w14:paraId="4C591FC2" w14:textId="77777777" w:rsidR="00D124FD" w:rsidRPr="00D124FD" w:rsidRDefault="00C5209E" w:rsidP="00842F03">
      <w:pPr>
        <w:spacing w:line="480" w:lineRule="auto"/>
        <w:ind w:firstLine="720"/>
        <w:rPr>
          <w:rFonts w:ascii="Times New Roman" w:hAnsi="Times New Roman" w:cs="Times New Roman"/>
        </w:rPr>
      </w:pPr>
      <w:r w:rsidRPr="00D124FD">
        <w:rPr>
          <w:rFonts w:ascii="Times New Roman" w:hAnsi="Times New Roman" w:cs="Times New Roman"/>
        </w:rPr>
        <w:t>However, numerous difficulties make every effort to solve the problem of shortage of nurses. Music migration is one of the most</w:t>
      </w:r>
      <w:r w:rsidRPr="00D124FD">
        <w:rPr>
          <w:rFonts w:ascii="Times New Roman" w:hAnsi="Times New Roman" w:cs="Times New Roman"/>
        </w:rPr>
        <w:t xml:space="preserve"> significant issues among many countries. The worst case of nursing care in developing countries is. In the same note, these regions are assessed according to the order in which the population applying for medical services is the highest. It is clear that </w:t>
      </w:r>
      <w:r w:rsidRPr="00D124FD">
        <w:rPr>
          <w:rFonts w:ascii="Times New Roman" w:hAnsi="Times New Roman" w:cs="Times New Roman"/>
        </w:rPr>
        <w:t xml:space="preserve">all government initiatives, even to protect nurses in the profession, are close to a brain drain in each region. In the third quarter of 2004, reports from </w:t>
      </w:r>
      <w:r>
        <w:rPr>
          <w:rFonts w:ascii="Times New Roman" w:hAnsi="Times New Roman" w:cs="Times New Roman"/>
        </w:rPr>
        <w:t>American</w:t>
      </w:r>
      <w:r w:rsidRPr="00D124FD">
        <w:rPr>
          <w:rFonts w:ascii="Times New Roman" w:hAnsi="Times New Roman" w:cs="Times New Roman"/>
        </w:rPr>
        <w:t xml:space="preserve"> hospitals indicated that 6.9% of workers in the hospital had a total of 767 vac</w:t>
      </w:r>
      <w:r w:rsidRPr="00D124FD">
        <w:rPr>
          <w:rFonts w:ascii="Times New Roman" w:hAnsi="Times New Roman" w:cs="Times New Roman"/>
        </w:rPr>
        <w:t>ancies, leaving high turnover rates. The nurses recognized a well-paid cross-border green mix and bets. For this reason, it is still an obstacle to this fight, even with efforts such as incentives and other strategies to pr</w:t>
      </w:r>
      <w:r w:rsidR="00CD2E5B">
        <w:rPr>
          <w:rFonts w:ascii="Times New Roman" w:hAnsi="Times New Roman" w:cs="Times New Roman"/>
        </w:rPr>
        <w:t>otect nurses, the global market (Robert Wood Johnson Foundation, 2015).</w:t>
      </w:r>
    </w:p>
    <w:p w14:paraId="2724A8AA" w14:textId="77777777" w:rsidR="00BB79A0" w:rsidRPr="00BB79A0" w:rsidRDefault="00C5209E" w:rsidP="00842F03">
      <w:pPr>
        <w:spacing w:line="480" w:lineRule="auto"/>
        <w:ind w:firstLine="720"/>
        <w:rPr>
          <w:rFonts w:ascii="Times New Roman" w:hAnsi="Times New Roman" w:cs="Times New Roman"/>
        </w:rPr>
      </w:pPr>
      <w:r w:rsidRPr="00D124FD">
        <w:rPr>
          <w:rFonts w:ascii="Times New Roman" w:hAnsi="Times New Roman" w:cs="Times New Roman"/>
        </w:rPr>
        <w:lastRenderedPageBreak/>
        <w:t>In many cases, it was established that governments are not focused on recruiting and empowering more nurses. Even with certain decisions, such as shaving careers and clinical conditions, it is clear that these nurses still have the experience to fulfill an</w:t>
      </w:r>
      <w:r w:rsidRPr="00D124FD">
        <w:rPr>
          <w:rFonts w:ascii="Times New Roman" w:hAnsi="Times New Roman" w:cs="Times New Roman"/>
        </w:rPr>
        <w:t xml:space="preserve">d fulfill specific tasks. The development of technology, in particular, the introduction of new types of equipment, continues to create problems among the nurses and hinder them in the profession. The nurses are reduced, as reflected in the discussions on </w:t>
      </w:r>
      <w:r w:rsidRPr="00D124FD">
        <w:rPr>
          <w:rFonts w:ascii="Times New Roman" w:hAnsi="Times New Roman" w:cs="Times New Roman"/>
        </w:rPr>
        <w:t xml:space="preserve">the challenge of a barrier, and therefore they are not motivated by the reason to </w:t>
      </w:r>
      <w:r>
        <w:rPr>
          <w:rFonts w:ascii="Times New Roman" w:hAnsi="Times New Roman" w:cs="Times New Roman"/>
        </w:rPr>
        <w:t xml:space="preserve">work in the nursing profession. </w:t>
      </w:r>
      <w:r w:rsidRPr="00D124FD">
        <w:rPr>
          <w:rFonts w:ascii="Times New Roman" w:hAnsi="Times New Roman" w:cs="Times New Roman"/>
        </w:rPr>
        <w:t>The lack of resources was also a significant task in creating solutions to care problems.</w:t>
      </w:r>
    </w:p>
    <w:p w14:paraId="63F94D8F" w14:textId="77777777" w:rsidR="00BB79A0" w:rsidRPr="00BB79A0" w:rsidRDefault="00C5209E" w:rsidP="00842F03">
      <w:pPr>
        <w:spacing w:line="480" w:lineRule="auto"/>
        <w:ind w:firstLine="720"/>
        <w:jc w:val="center"/>
        <w:outlineLvl w:val="0"/>
        <w:rPr>
          <w:rFonts w:ascii="Times New Roman" w:hAnsi="Times New Roman" w:cs="Times New Roman"/>
          <w:b/>
        </w:rPr>
      </w:pPr>
      <w:r w:rsidRPr="00BB79A0">
        <w:rPr>
          <w:rFonts w:ascii="Times New Roman" w:hAnsi="Times New Roman" w:cs="Times New Roman"/>
          <w:b/>
        </w:rPr>
        <w:t>Conclusions</w:t>
      </w:r>
    </w:p>
    <w:p w14:paraId="6E21510C" w14:textId="77777777" w:rsidR="00BB79A0" w:rsidRDefault="00C5209E" w:rsidP="00842F03">
      <w:pPr>
        <w:spacing w:line="480" w:lineRule="auto"/>
        <w:ind w:firstLine="720"/>
        <w:rPr>
          <w:rFonts w:ascii="Times New Roman" w:hAnsi="Times New Roman" w:cs="Times New Roman"/>
        </w:rPr>
      </w:pPr>
      <w:r w:rsidRPr="00D124FD">
        <w:rPr>
          <w:rFonts w:ascii="Times New Roman" w:hAnsi="Times New Roman" w:cs="Times New Roman"/>
        </w:rPr>
        <w:t>The problem is a signi</w:t>
      </w:r>
      <w:r w:rsidRPr="00D124FD">
        <w:rPr>
          <w:rFonts w:ascii="Times New Roman" w:hAnsi="Times New Roman" w:cs="Times New Roman"/>
        </w:rPr>
        <w:t>ficant health problem with a nurse. This creates a problem for the adequate provision of health services and health services in general. Widespread hunger, a threat to the effective medical care population. The issue of this study is causing problems and i</w:t>
      </w:r>
      <w:r w:rsidRPr="00D124FD">
        <w:rPr>
          <w:rFonts w:ascii="Times New Roman" w:hAnsi="Times New Roman" w:cs="Times New Roman"/>
        </w:rPr>
        <w:t>ndependent solutions that may create the problem to be solved. In this research area, the problem was identified with the nurse and some reasons, results and solutions were noted. However, studies do not address the nature of changing the nursing career an</w:t>
      </w:r>
      <w:r w:rsidRPr="00D124FD">
        <w:rPr>
          <w:rFonts w:ascii="Times New Roman" w:hAnsi="Times New Roman" w:cs="Times New Roman"/>
        </w:rPr>
        <w:t>d some of the problems that arise with it. Research in this area is crucial to solving breastfeeding problems and helping to create marine solutions. Further research is needed on the variety of nurse's career and how to become nurses. In this context, glo</w:t>
      </w:r>
      <w:r w:rsidRPr="00D124FD">
        <w:rPr>
          <w:rFonts w:ascii="Times New Roman" w:hAnsi="Times New Roman" w:cs="Times New Roman"/>
        </w:rPr>
        <w:t>balization of the profession of nurses is considered necessary, and this area, which needs more research.</w:t>
      </w:r>
    </w:p>
    <w:p w14:paraId="323E9D4A" w14:textId="77777777" w:rsidR="00842F03" w:rsidRDefault="00842F03" w:rsidP="00842F03">
      <w:pPr>
        <w:spacing w:line="480" w:lineRule="auto"/>
        <w:ind w:firstLine="720"/>
        <w:rPr>
          <w:rFonts w:ascii="Times New Roman" w:hAnsi="Times New Roman" w:cs="Times New Roman"/>
        </w:rPr>
      </w:pPr>
    </w:p>
    <w:p w14:paraId="2724F022" w14:textId="77777777" w:rsidR="00842F03" w:rsidRDefault="00842F03" w:rsidP="00842F03">
      <w:pPr>
        <w:spacing w:line="480" w:lineRule="auto"/>
        <w:ind w:firstLine="720"/>
        <w:rPr>
          <w:rFonts w:ascii="Times New Roman" w:hAnsi="Times New Roman" w:cs="Times New Roman"/>
        </w:rPr>
      </w:pPr>
    </w:p>
    <w:p w14:paraId="4F1D106F" w14:textId="77777777" w:rsidR="00842F03" w:rsidRDefault="00842F03" w:rsidP="00842F03">
      <w:pPr>
        <w:spacing w:line="480" w:lineRule="auto"/>
        <w:ind w:firstLine="720"/>
        <w:rPr>
          <w:rFonts w:ascii="Times New Roman" w:hAnsi="Times New Roman" w:cs="Times New Roman"/>
        </w:rPr>
      </w:pPr>
    </w:p>
    <w:p w14:paraId="290C4220" w14:textId="77777777" w:rsidR="00842F03" w:rsidRDefault="00842F03" w:rsidP="00842F03">
      <w:pPr>
        <w:spacing w:line="480" w:lineRule="auto"/>
        <w:ind w:firstLine="720"/>
        <w:rPr>
          <w:rFonts w:ascii="Times New Roman" w:hAnsi="Times New Roman" w:cs="Times New Roman"/>
        </w:rPr>
      </w:pPr>
    </w:p>
    <w:p w14:paraId="56518A42" w14:textId="77777777" w:rsidR="00842F03" w:rsidRPr="00842F03" w:rsidRDefault="00C5209E" w:rsidP="00842F03">
      <w:pPr>
        <w:spacing w:line="480" w:lineRule="auto"/>
        <w:jc w:val="center"/>
        <w:rPr>
          <w:rFonts w:ascii="Times New Roman" w:hAnsi="Times New Roman" w:cs="Times New Roman"/>
          <w:b/>
        </w:rPr>
      </w:pPr>
      <w:r w:rsidRPr="00842F03">
        <w:rPr>
          <w:rFonts w:ascii="Times New Roman" w:hAnsi="Times New Roman" w:cs="Times New Roman"/>
          <w:b/>
        </w:rPr>
        <w:lastRenderedPageBreak/>
        <w:t>References</w:t>
      </w:r>
    </w:p>
    <w:p w14:paraId="1131EE81" w14:textId="77777777" w:rsidR="00842F03" w:rsidRDefault="00C5209E" w:rsidP="00842F03">
      <w:pPr>
        <w:spacing w:line="480" w:lineRule="auto"/>
        <w:ind w:left="720" w:hanging="720"/>
        <w:rPr>
          <w:rFonts w:ascii="Times New Roman" w:hAnsi="Times New Roman" w:cs="Times New Roman"/>
        </w:rPr>
      </w:pPr>
      <w:r>
        <w:rPr>
          <w:rFonts w:ascii="Times New Roman" w:hAnsi="Times New Roman" w:cs="Times New Roman"/>
        </w:rPr>
        <w:t xml:space="preserve">Robert Wood Johnson Foundation, (2009). </w:t>
      </w:r>
      <w:r w:rsidRPr="00842F03">
        <w:rPr>
          <w:rFonts w:ascii="Times New Roman" w:hAnsi="Times New Roman" w:cs="Times New Roman"/>
        </w:rPr>
        <w:t>The Initiative on the Future of Nursing</w:t>
      </w:r>
      <w:r>
        <w:rPr>
          <w:rFonts w:ascii="Times New Roman" w:hAnsi="Times New Roman" w:cs="Times New Roman"/>
        </w:rPr>
        <w:t xml:space="preserve">. </w:t>
      </w:r>
      <w:r w:rsidRPr="00842F03">
        <w:rPr>
          <w:rFonts w:ascii="Times New Roman" w:hAnsi="Times New Roman" w:cs="Times New Roman"/>
          <w:i/>
        </w:rPr>
        <w:t xml:space="preserve">American </w:t>
      </w:r>
      <w:r w:rsidRPr="00842F03">
        <w:rPr>
          <w:rFonts w:ascii="Times New Roman" w:hAnsi="Times New Roman" w:cs="Times New Roman"/>
          <w:i/>
        </w:rPr>
        <w:t>Journal of Nursing</w:t>
      </w:r>
      <w:r>
        <w:rPr>
          <w:rFonts w:ascii="Times New Roman" w:hAnsi="Times New Roman" w:cs="Times New Roman"/>
          <w:i/>
        </w:rPr>
        <w:t xml:space="preserve">. </w:t>
      </w:r>
      <w:r w:rsidRPr="00842F03">
        <w:rPr>
          <w:rFonts w:ascii="Times New Roman" w:hAnsi="Times New Roman" w:cs="Times New Roman"/>
        </w:rPr>
        <w:t>Lippincott Williams &amp; Wilkins</w:t>
      </w:r>
      <w:r>
        <w:rPr>
          <w:rFonts w:ascii="Times New Roman" w:hAnsi="Times New Roman" w:cs="Times New Roman"/>
        </w:rPr>
        <w:t xml:space="preserve">. </w:t>
      </w:r>
    </w:p>
    <w:p w14:paraId="43978D40" w14:textId="77777777" w:rsidR="00842F03" w:rsidRDefault="00C5209E" w:rsidP="00842F03">
      <w:pPr>
        <w:spacing w:line="480" w:lineRule="auto"/>
        <w:ind w:left="720" w:hanging="720"/>
        <w:rPr>
          <w:rFonts w:ascii="Times New Roman" w:hAnsi="Times New Roman" w:cs="Times New Roman"/>
        </w:rPr>
      </w:pPr>
      <w:r>
        <w:rPr>
          <w:rFonts w:ascii="Times New Roman" w:hAnsi="Times New Roman" w:cs="Times New Roman"/>
        </w:rPr>
        <w:t xml:space="preserve">Robert Wood Johnson Foundation, (2015). </w:t>
      </w:r>
      <w:r w:rsidRPr="00842F03">
        <w:rPr>
          <w:rFonts w:ascii="Times New Roman" w:hAnsi="Times New Roman" w:cs="Times New Roman"/>
        </w:rPr>
        <w:t>Initiative on the Future of Nursing, at the Institute of Medicine</w:t>
      </w:r>
      <w:r>
        <w:rPr>
          <w:rFonts w:ascii="Times New Roman" w:hAnsi="Times New Roman" w:cs="Times New Roman"/>
        </w:rPr>
        <w:t xml:space="preserve">. Retrieved from </w:t>
      </w:r>
      <w:hyperlink r:id="rId6" w:history="1">
        <w:r w:rsidRPr="004F49F3">
          <w:rPr>
            <w:rStyle w:val="Hyperlink"/>
            <w:rFonts w:ascii="Times New Roman" w:hAnsi="Times New Roman" w:cs="Times New Roman"/>
          </w:rPr>
          <w:t>http://www.nationalacademies.org/hmd/Activities/Workforce/Nursing.aspx</w:t>
        </w:r>
      </w:hyperlink>
    </w:p>
    <w:p w14:paraId="2812A78B" w14:textId="77777777" w:rsidR="00842F03" w:rsidRPr="00842F03" w:rsidRDefault="00C5209E" w:rsidP="00842F03">
      <w:pPr>
        <w:spacing w:line="480" w:lineRule="auto"/>
        <w:ind w:left="720" w:hanging="720"/>
        <w:rPr>
          <w:rFonts w:ascii="Times New Roman" w:hAnsi="Times New Roman" w:cs="Times New Roman"/>
        </w:rPr>
      </w:pPr>
      <w:r w:rsidRPr="00842F03">
        <w:rPr>
          <w:rFonts w:ascii="Times New Roman" w:hAnsi="Times New Roman" w:cs="Times New Roman"/>
        </w:rPr>
        <w:t>The Future of Nursing</w:t>
      </w:r>
      <w:r>
        <w:rPr>
          <w:rFonts w:ascii="Times New Roman" w:hAnsi="Times New Roman" w:cs="Times New Roman"/>
        </w:rPr>
        <w:t xml:space="preserve">, (2011). </w:t>
      </w:r>
      <w:r w:rsidRPr="00842F03">
        <w:rPr>
          <w:rFonts w:ascii="Times New Roman" w:hAnsi="Times New Roman" w:cs="Times New Roman"/>
        </w:rPr>
        <w:t>Leading Change, Advancing Health</w:t>
      </w:r>
      <w:r>
        <w:rPr>
          <w:rFonts w:ascii="Times New Roman" w:hAnsi="Times New Roman" w:cs="Times New Roman"/>
        </w:rPr>
        <w:t xml:space="preserve">. </w:t>
      </w:r>
      <w:r w:rsidRPr="00842F03">
        <w:rPr>
          <w:rFonts w:ascii="Times New Roman" w:hAnsi="Times New Roman" w:cs="Times New Roman"/>
        </w:rPr>
        <w:t xml:space="preserve">Institute of Medicine (US) Committee on the Robert Wood Johnson Foundation Initiative on the Future of Nursing, at </w:t>
      </w:r>
      <w:r w:rsidRPr="00842F03">
        <w:rPr>
          <w:rFonts w:ascii="Times New Roman" w:hAnsi="Times New Roman" w:cs="Times New Roman"/>
        </w:rPr>
        <w:t>the Institute of Medicine.</w:t>
      </w:r>
      <w:r>
        <w:rPr>
          <w:rFonts w:ascii="Times New Roman" w:hAnsi="Times New Roman" w:cs="Times New Roman"/>
        </w:rPr>
        <w:t xml:space="preserve"> </w:t>
      </w:r>
      <w:r w:rsidRPr="00842F03">
        <w:rPr>
          <w:rFonts w:ascii="Times New Roman" w:hAnsi="Times New Roman" w:cs="Times New Roman"/>
        </w:rPr>
        <w:t>Washington (DC): Nati</w:t>
      </w:r>
      <w:r>
        <w:rPr>
          <w:rFonts w:ascii="Times New Roman" w:hAnsi="Times New Roman" w:cs="Times New Roman"/>
        </w:rPr>
        <w:t xml:space="preserve">onal Academies Press (US). </w:t>
      </w:r>
    </w:p>
    <w:p w14:paraId="6EB24A6C" w14:textId="77777777" w:rsidR="00842F03" w:rsidRPr="00842F03" w:rsidRDefault="00842F03" w:rsidP="00842F03">
      <w:pPr>
        <w:spacing w:line="480" w:lineRule="auto"/>
        <w:ind w:left="720" w:hanging="720"/>
        <w:rPr>
          <w:rFonts w:ascii="Times New Roman" w:hAnsi="Times New Roman" w:cs="Times New Roman"/>
        </w:rPr>
      </w:pPr>
    </w:p>
    <w:sectPr w:rsidR="00842F03" w:rsidRPr="00842F03" w:rsidSect="00A8592A">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8251C" w14:textId="77777777" w:rsidR="00C5209E" w:rsidRDefault="00C5209E">
      <w:r>
        <w:separator/>
      </w:r>
    </w:p>
  </w:endnote>
  <w:endnote w:type="continuationSeparator" w:id="0">
    <w:p w14:paraId="1D5054BB" w14:textId="77777777" w:rsidR="00C5209E" w:rsidRDefault="00C5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76F7F" w14:textId="77777777" w:rsidR="00C5209E" w:rsidRDefault="00C5209E">
      <w:r>
        <w:separator/>
      </w:r>
    </w:p>
  </w:footnote>
  <w:footnote w:type="continuationSeparator" w:id="0">
    <w:p w14:paraId="2E379BA1" w14:textId="77777777" w:rsidR="00C5209E" w:rsidRDefault="00C5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6874653"/>
      <w:docPartObj>
        <w:docPartGallery w:val="Page Numbers (Top of Page)"/>
        <w:docPartUnique/>
      </w:docPartObj>
    </w:sdtPr>
    <w:sdtEndPr>
      <w:rPr>
        <w:rStyle w:val="PageNumber"/>
      </w:rPr>
    </w:sdtEndPr>
    <w:sdtContent>
      <w:p w14:paraId="4F20D52A" w14:textId="77777777" w:rsidR="00463153" w:rsidRDefault="00C5209E"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9E8F63" w14:textId="77777777" w:rsidR="002A7FF5" w:rsidRDefault="002A7FF5" w:rsidP="004631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5952887"/>
      <w:docPartObj>
        <w:docPartGallery w:val="Page Numbers (Top of Page)"/>
        <w:docPartUnique/>
      </w:docPartObj>
    </w:sdtPr>
    <w:sdtEndPr>
      <w:rPr>
        <w:rStyle w:val="PageNumber"/>
      </w:rPr>
    </w:sdtEndPr>
    <w:sdtContent>
      <w:p w14:paraId="100E95F3" w14:textId="77777777" w:rsidR="00463153" w:rsidRDefault="00C5209E"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9B3B3C" w14:textId="77777777" w:rsidR="002A7FF5" w:rsidRPr="00463153" w:rsidRDefault="00C5209E" w:rsidP="00463153">
    <w:pPr>
      <w:pStyle w:val="Header"/>
      <w:ind w:right="360"/>
      <w:rPr>
        <w:rFonts w:ascii="Times New Roman" w:hAnsi="Times New Roman" w:cs="Times New Roman"/>
      </w:rPr>
    </w:pPr>
    <w:r w:rsidRPr="00463153">
      <w:rPr>
        <w:rFonts w:ascii="Times New Roman" w:hAnsi="Times New Roman" w:cs="Times New Roman"/>
      </w:rPr>
      <w:t>Running Head</w:t>
    </w:r>
    <w:r w:rsidR="00463153" w:rsidRPr="00463153">
      <w:rPr>
        <w:rFonts w:ascii="Times New Roman" w:hAnsi="Times New Roman" w:cs="Times New Roman"/>
      </w:rPr>
      <w:t>: Ways to Improve Nurse Shortage</w:t>
    </w:r>
  </w:p>
  <w:p w14:paraId="503C29DD" w14:textId="77777777" w:rsidR="002A7FF5" w:rsidRDefault="002A7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A0"/>
    <w:rsid w:val="001E4E4B"/>
    <w:rsid w:val="002A7FF5"/>
    <w:rsid w:val="00463153"/>
    <w:rsid w:val="004F49F3"/>
    <w:rsid w:val="00695E91"/>
    <w:rsid w:val="00842F03"/>
    <w:rsid w:val="00A8592A"/>
    <w:rsid w:val="00AF3A12"/>
    <w:rsid w:val="00BB79A0"/>
    <w:rsid w:val="00C04416"/>
    <w:rsid w:val="00C5209E"/>
    <w:rsid w:val="00CD2E5B"/>
    <w:rsid w:val="00D124FD"/>
    <w:rsid w:val="00EA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A926B46-C6BB-6E40-835A-8AAE7826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F03"/>
    <w:rPr>
      <w:color w:val="0563C1" w:themeColor="hyperlink"/>
      <w:u w:val="single"/>
    </w:rPr>
  </w:style>
  <w:style w:type="character" w:customStyle="1" w:styleId="UnresolvedMention1">
    <w:name w:val="Unresolved Mention1"/>
    <w:basedOn w:val="DefaultParagraphFont"/>
    <w:uiPriority w:val="99"/>
    <w:rsid w:val="00842F03"/>
    <w:rPr>
      <w:color w:val="808080"/>
      <w:shd w:val="clear" w:color="auto" w:fill="E6E6E6"/>
    </w:rPr>
  </w:style>
  <w:style w:type="paragraph" w:styleId="Header">
    <w:name w:val="header"/>
    <w:basedOn w:val="Normal"/>
    <w:link w:val="HeaderChar"/>
    <w:uiPriority w:val="99"/>
    <w:unhideWhenUsed/>
    <w:rsid w:val="002A7FF5"/>
    <w:pPr>
      <w:tabs>
        <w:tab w:val="center" w:pos="4680"/>
        <w:tab w:val="right" w:pos="9360"/>
      </w:tabs>
    </w:pPr>
  </w:style>
  <w:style w:type="character" w:customStyle="1" w:styleId="HeaderChar">
    <w:name w:val="Header Char"/>
    <w:basedOn w:val="DefaultParagraphFont"/>
    <w:link w:val="Header"/>
    <w:uiPriority w:val="99"/>
    <w:rsid w:val="002A7FF5"/>
  </w:style>
  <w:style w:type="paragraph" w:styleId="Footer">
    <w:name w:val="footer"/>
    <w:basedOn w:val="Normal"/>
    <w:link w:val="FooterChar"/>
    <w:uiPriority w:val="99"/>
    <w:unhideWhenUsed/>
    <w:rsid w:val="002A7FF5"/>
    <w:pPr>
      <w:tabs>
        <w:tab w:val="center" w:pos="4680"/>
        <w:tab w:val="right" w:pos="9360"/>
      </w:tabs>
    </w:pPr>
  </w:style>
  <w:style w:type="character" w:customStyle="1" w:styleId="FooterChar">
    <w:name w:val="Footer Char"/>
    <w:basedOn w:val="DefaultParagraphFont"/>
    <w:link w:val="Footer"/>
    <w:uiPriority w:val="99"/>
    <w:rsid w:val="002A7FF5"/>
  </w:style>
  <w:style w:type="character" w:styleId="PageNumber">
    <w:name w:val="page number"/>
    <w:basedOn w:val="DefaultParagraphFont"/>
    <w:uiPriority w:val="99"/>
    <w:semiHidden/>
    <w:unhideWhenUsed/>
    <w:rsid w:val="00463153"/>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95E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5E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alacademies.org/hmd/Activities/Workforce/Nursing.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2018-03-31T14:42:00Z</dcterms:created>
  <dcterms:modified xsi:type="dcterms:W3CDTF">2018-03-31T15:09:00Z</dcterms:modified>
</cp:coreProperties>
</file>