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6E" w:rsidRPr="0012457C" w:rsidRDefault="002C096E" w:rsidP="00296EC1">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Name</w:t>
      </w:r>
    </w:p>
    <w:p w:rsidR="002C096E" w:rsidRPr="0012457C" w:rsidRDefault="002C096E" w:rsidP="00296EC1">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Instructor</w:t>
      </w:r>
    </w:p>
    <w:p w:rsidR="002C096E" w:rsidRPr="0012457C" w:rsidRDefault="002C096E" w:rsidP="00296EC1">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Course</w:t>
      </w:r>
    </w:p>
    <w:p w:rsidR="002C096E" w:rsidRPr="0012457C" w:rsidRDefault="002C096E" w:rsidP="00296EC1">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Date</w:t>
      </w:r>
    </w:p>
    <w:p w:rsidR="00BF1763" w:rsidRPr="0012457C" w:rsidRDefault="00BF1763" w:rsidP="00296EC1">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Introduction</w:t>
      </w:r>
    </w:p>
    <w:p w:rsidR="004A5381" w:rsidRPr="0012457C" w:rsidRDefault="00AB5D30" w:rsidP="00AB5D30">
      <w:pPr>
        <w:pStyle w:val="justificado"/>
        <w:spacing w:line="480" w:lineRule="auto"/>
        <w:ind w:firstLine="720"/>
        <w:rPr>
          <w:rFonts w:asciiTheme="majorBidi" w:hAnsiTheme="majorBidi" w:cstheme="majorBidi"/>
          <w:color w:val="262626" w:themeColor="text1" w:themeTint="D9"/>
        </w:rPr>
      </w:pPr>
      <w:r>
        <w:rPr>
          <w:rFonts w:asciiTheme="majorBidi" w:hAnsiTheme="majorBidi" w:cstheme="majorBidi"/>
          <w:color w:val="262626" w:themeColor="text1" w:themeTint="D9"/>
        </w:rPr>
        <w:t>Genghis Khan was a brave hero and</w:t>
      </w:r>
      <w:r w:rsidR="004A5381" w:rsidRPr="0012457C">
        <w:rPr>
          <w:rFonts w:asciiTheme="majorBidi" w:hAnsiTheme="majorBidi" w:cstheme="majorBidi"/>
          <w:color w:val="262626" w:themeColor="text1" w:themeTint="D9"/>
        </w:rPr>
        <w:t xml:space="preserve"> warrior chief of the Mongols, who did not have much affinity with the fine products of Chinese and European civilizations, slept in a tent and used to ride a swift, sturdy Mongolian stallion. </w:t>
      </w:r>
      <w:r>
        <w:rPr>
          <w:rFonts w:asciiTheme="majorBidi" w:hAnsiTheme="majorBidi" w:cstheme="majorBidi"/>
          <w:color w:val="262626" w:themeColor="text1" w:themeTint="D9"/>
        </w:rPr>
        <w:t>H</w:t>
      </w:r>
      <w:r w:rsidR="004A5381" w:rsidRPr="0012457C">
        <w:rPr>
          <w:rFonts w:asciiTheme="majorBidi" w:hAnsiTheme="majorBidi" w:cstheme="majorBidi"/>
          <w:color w:val="262626" w:themeColor="text1" w:themeTint="D9"/>
        </w:rPr>
        <w:t xml:space="preserve">e was the most successful military leader in the history of the world. Genghis Khan saw no limits to the expansion of the Mongol Empire. For the next eight </w:t>
      </w:r>
      <w:r w:rsidR="004A5381" w:rsidRPr="00296EC1">
        <w:rPr>
          <w:rFonts w:asciiTheme="majorBidi" w:hAnsiTheme="majorBidi" w:cstheme="majorBidi"/>
          <w:noProof/>
          <w:color w:val="262626" w:themeColor="text1" w:themeTint="D9"/>
        </w:rPr>
        <w:t>years</w:t>
      </w:r>
      <w:r w:rsidR="00296EC1">
        <w:rPr>
          <w:rFonts w:asciiTheme="majorBidi" w:hAnsiTheme="majorBidi" w:cstheme="majorBidi"/>
          <w:noProof/>
          <w:color w:val="262626" w:themeColor="text1" w:themeTint="D9"/>
        </w:rPr>
        <w:t>,</w:t>
      </w:r>
      <w:r w:rsidR="004A5381" w:rsidRPr="0012457C">
        <w:rPr>
          <w:rFonts w:asciiTheme="majorBidi" w:hAnsiTheme="majorBidi" w:cstheme="majorBidi"/>
          <w:color w:val="262626" w:themeColor="text1" w:themeTint="D9"/>
        </w:rPr>
        <w:t xml:space="preserve"> he gathered the longest continuous empire the world had ever seen. The success of their destroying Hordes, however, depended entirely on the skill and leadership of Genghis Khan and the unification of the Mongols. </w:t>
      </w:r>
      <w:r>
        <w:rPr>
          <w:rFonts w:asciiTheme="majorBidi" w:hAnsiTheme="majorBidi" w:cstheme="majorBidi"/>
          <w:color w:val="262626" w:themeColor="text1" w:themeTint="D9"/>
        </w:rPr>
        <w:t>This research paper covers the main activities of Genghis Khan during his rule over Mongols and describes how he conquered the world. A</w:t>
      </w:r>
      <w:r w:rsidR="004A5381" w:rsidRPr="0012457C">
        <w:rPr>
          <w:rFonts w:asciiTheme="majorBidi" w:hAnsiTheme="majorBidi" w:cstheme="majorBidi"/>
          <w:color w:val="262626" w:themeColor="text1" w:themeTint="D9"/>
        </w:rPr>
        <w:t>fter his death, when he was succeeded by his third son, Ogodei Khan (1185-1241), the conquests continued. But then, the empire began to crumble, and the Mongolian Hordes took the course of the house.</w:t>
      </w:r>
    </w:p>
    <w:p w:rsidR="00BF1763" w:rsidRPr="0012457C" w:rsidRDefault="00BF1763" w:rsidP="00296EC1">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Research Statement</w:t>
      </w:r>
    </w:p>
    <w:p w:rsidR="00BF1763" w:rsidRPr="0012457C" w:rsidRDefault="00BF1763" w:rsidP="00296EC1">
      <w:pPr>
        <w:spacing w:line="480" w:lineRule="auto"/>
        <w:ind w:firstLine="720"/>
        <w:rPr>
          <w:rFonts w:asciiTheme="majorBidi" w:hAnsiTheme="majorBidi" w:cstheme="majorBidi"/>
          <w:color w:val="262626" w:themeColor="text1" w:themeTint="D9"/>
          <w:sz w:val="24"/>
          <w:szCs w:val="24"/>
        </w:rPr>
      </w:pPr>
      <w:r w:rsidRPr="0012457C">
        <w:rPr>
          <w:rFonts w:asciiTheme="majorBidi" w:hAnsiTheme="majorBidi" w:cstheme="majorBidi"/>
          <w:color w:val="262626" w:themeColor="text1" w:themeTint="D9"/>
          <w:sz w:val="24"/>
          <w:szCs w:val="24"/>
        </w:rPr>
        <w:t>What were the main events of Genghis Khan’s life and how did he conquer the Mongol Empire and World?</w:t>
      </w:r>
    </w:p>
    <w:p w:rsidR="00BF1763" w:rsidRPr="0012457C" w:rsidRDefault="00BF1763" w:rsidP="00296EC1">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Historical Background</w:t>
      </w:r>
    </w:p>
    <w:p w:rsidR="007F0A7C" w:rsidRPr="0012457C" w:rsidRDefault="007F0A7C" w:rsidP="001F0D0E">
      <w:pPr>
        <w:spacing w:line="480" w:lineRule="auto"/>
        <w:ind w:firstLine="720"/>
        <w:rPr>
          <w:rFonts w:asciiTheme="majorBidi" w:hAnsiTheme="majorBidi" w:cstheme="majorBidi"/>
          <w:color w:val="262626" w:themeColor="text1" w:themeTint="D9"/>
          <w:sz w:val="24"/>
          <w:szCs w:val="24"/>
        </w:rPr>
      </w:pPr>
      <w:r w:rsidRPr="0012457C">
        <w:rPr>
          <w:rFonts w:asciiTheme="majorBidi" w:hAnsiTheme="majorBidi" w:cstheme="majorBidi"/>
          <w:color w:val="262626" w:themeColor="text1" w:themeTint="D9"/>
          <w:sz w:val="24"/>
          <w:szCs w:val="24"/>
        </w:rPr>
        <w:lastRenderedPageBreak/>
        <w:t>Genghis Khan was the emperor of the Mongols from 1162 to 1227. As a warrior and conqueror, he brought together one of the greatest empires in the history of the planet. Genghis Khan was the nickname by which he was</w:t>
      </w:r>
      <w:r w:rsidR="008040AE">
        <w:rPr>
          <w:rFonts w:asciiTheme="majorBidi" w:hAnsiTheme="majorBidi" w:cstheme="majorBidi"/>
          <w:color w:val="262626" w:themeColor="text1" w:themeTint="D9"/>
          <w:sz w:val="24"/>
          <w:szCs w:val="24"/>
        </w:rPr>
        <w:t xml:space="preserve"> known Temuy</w:t>
      </w:r>
      <w:r w:rsidRPr="0012457C">
        <w:rPr>
          <w:rFonts w:asciiTheme="majorBidi" w:hAnsiTheme="majorBidi" w:cstheme="majorBidi"/>
          <w:color w:val="262626" w:themeColor="text1" w:themeTint="D9"/>
          <w:sz w:val="24"/>
          <w:szCs w:val="24"/>
        </w:rPr>
        <w:t>in (1167-1227), the Mongol conqueror. Born on the banks of the Orhon River, son of a chief who commanded Mongolia from the Amur region t</w:t>
      </w:r>
      <w:r w:rsidR="008040AE">
        <w:rPr>
          <w:rFonts w:asciiTheme="majorBidi" w:hAnsiTheme="majorBidi" w:cstheme="majorBidi"/>
          <w:color w:val="262626" w:themeColor="text1" w:themeTint="D9"/>
          <w:sz w:val="24"/>
          <w:szCs w:val="24"/>
        </w:rPr>
        <w:t>o the Great Wall of China, Temuy</w:t>
      </w:r>
      <w:r w:rsidRPr="0012457C">
        <w:rPr>
          <w:rFonts w:asciiTheme="majorBidi" w:hAnsiTheme="majorBidi" w:cstheme="majorBidi"/>
          <w:color w:val="262626" w:themeColor="text1" w:themeTint="D9"/>
          <w:sz w:val="24"/>
          <w:szCs w:val="24"/>
        </w:rPr>
        <w:t xml:space="preserve">in succeeded his father when he was thirteen years old. But it had not obtained any military victory until defeating the </w:t>
      </w:r>
      <w:r w:rsidR="00296EC1">
        <w:rPr>
          <w:rFonts w:asciiTheme="majorBidi" w:hAnsiTheme="majorBidi" w:cstheme="majorBidi"/>
          <w:color w:val="262626" w:themeColor="text1" w:themeTint="D9"/>
          <w:sz w:val="24"/>
          <w:szCs w:val="24"/>
        </w:rPr>
        <w:t>Ka</w:t>
      </w:r>
      <w:r w:rsidRPr="0012457C">
        <w:rPr>
          <w:rFonts w:asciiTheme="majorBidi" w:hAnsiTheme="majorBidi" w:cstheme="majorBidi"/>
          <w:color w:val="262626" w:themeColor="text1" w:themeTint="D9"/>
          <w:sz w:val="24"/>
          <w:szCs w:val="24"/>
        </w:rPr>
        <w:t>raites in 1203.  The Mongol leader showed very soon its military capacity and not only conquered the Mongol Empire but also a part of the World</w:t>
      </w:r>
      <w:r w:rsidR="00A31DE0">
        <w:rPr>
          <w:rFonts w:asciiTheme="majorBidi" w:hAnsiTheme="majorBidi" w:cstheme="majorBidi"/>
          <w:color w:val="262626" w:themeColor="text1" w:themeTint="D9"/>
          <w:sz w:val="24"/>
          <w:szCs w:val="24"/>
        </w:rPr>
        <w:t xml:space="preserve"> </w:t>
      </w:r>
      <w:r w:rsidR="00A31DE0" w:rsidRPr="00A31DE0">
        <w:rPr>
          <w:rFonts w:asciiTheme="majorBidi" w:hAnsiTheme="majorBidi" w:cstheme="majorBidi"/>
          <w:color w:val="262626" w:themeColor="text1" w:themeTint="D9"/>
          <w:sz w:val="24"/>
          <w:szCs w:val="24"/>
        </w:rPr>
        <w:t>(AMITAI 322)</w:t>
      </w:r>
      <w:r w:rsidRPr="0012457C">
        <w:rPr>
          <w:rFonts w:asciiTheme="majorBidi" w:hAnsiTheme="majorBidi" w:cstheme="majorBidi"/>
          <w:color w:val="262626" w:themeColor="text1" w:themeTint="D9"/>
          <w:sz w:val="24"/>
          <w:szCs w:val="24"/>
        </w:rPr>
        <w:t>.</w:t>
      </w:r>
    </w:p>
    <w:p w:rsidR="004C55BC" w:rsidRPr="0012457C" w:rsidRDefault="00BF1763" w:rsidP="00296EC1">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Literature</w:t>
      </w:r>
      <w:r w:rsidR="007F0A7C" w:rsidRPr="0012457C">
        <w:rPr>
          <w:rFonts w:asciiTheme="majorBidi" w:hAnsiTheme="majorBidi" w:cstheme="majorBidi"/>
          <w:b/>
          <w:bCs/>
          <w:color w:val="262626" w:themeColor="text1" w:themeTint="D9"/>
          <w:sz w:val="24"/>
          <w:szCs w:val="24"/>
        </w:rPr>
        <w:t xml:space="preserve"> Review</w:t>
      </w:r>
    </w:p>
    <w:p w:rsidR="004A5381" w:rsidRPr="0012457C" w:rsidRDefault="004A5381" w:rsidP="00296EC1">
      <w:pPr>
        <w:pStyle w:val="justificado"/>
        <w:spacing w:line="480" w:lineRule="auto"/>
        <w:ind w:firstLine="720"/>
        <w:rPr>
          <w:rFonts w:asciiTheme="majorBidi" w:hAnsiTheme="majorBidi" w:cstheme="majorBidi"/>
          <w:color w:val="262626" w:themeColor="text1" w:themeTint="D9"/>
        </w:rPr>
      </w:pPr>
      <w:r w:rsidRPr="0012457C">
        <w:rPr>
          <w:rFonts w:asciiTheme="majorBidi" w:hAnsiTheme="majorBidi" w:cstheme="majorBidi"/>
          <w:color w:val="262626" w:themeColor="text1" w:themeTint="D9"/>
        </w:rPr>
        <w:t>Genghis Khan was a charismatic leader with a profound sense of justice. Acts of bravery conquered his heart, and the bravest warriors, even among the enemy, were rewarded with positions of command in their troops. He was the first leader to institute meritocracy in the choice of his generals, high officials</w:t>
      </w:r>
      <w:r w:rsidR="00296EC1">
        <w:rPr>
          <w:rFonts w:asciiTheme="majorBidi" w:hAnsiTheme="majorBidi" w:cstheme="majorBidi"/>
          <w:color w:val="262626" w:themeColor="text1" w:themeTint="D9"/>
        </w:rPr>
        <w:t>,</w:t>
      </w:r>
      <w:r w:rsidRPr="0012457C">
        <w:rPr>
          <w:rFonts w:asciiTheme="majorBidi" w:hAnsiTheme="majorBidi" w:cstheme="majorBidi"/>
          <w:color w:val="262626" w:themeColor="text1" w:themeTint="D9"/>
        </w:rPr>
        <w:t xml:space="preserve"> and counselors. On the other hand, traitors were punished by death. The leader was grateful to friends and respected the religion of others, incorporating Christians, Buddhists</w:t>
      </w:r>
      <w:r w:rsidR="00296EC1">
        <w:rPr>
          <w:rFonts w:asciiTheme="majorBidi" w:hAnsiTheme="majorBidi" w:cstheme="majorBidi"/>
          <w:color w:val="262626" w:themeColor="text1" w:themeTint="D9"/>
        </w:rPr>
        <w:t>,</w:t>
      </w:r>
      <w:r w:rsidRPr="0012457C">
        <w:rPr>
          <w:rFonts w:asciiTheme="majorBidi" w:hAnsiTheme="majorBidi" w:cstheme="majorBidi"/>
          <w:color w:val="262626" w:themeColor="text1" w:themeTint="D9"/>
        </w:rPr>
        <w:t xml:space="preserve"> and Muslims in their paintings. He valued knowledge in his own way: among the prisoners, those with professions or some skill were sent to </w:t>
      </w:r>
      <w:r w:rsidR="00296EC1">
        <w:rPr>
          <w:rFonts w:asciiTheme="majorBidi" w:hAnsiTheme="majorBidi" w:cstheme="majorBidi"/>
          <w:color w:val="262626" w:themeColor="text1" w:themeTint="D9"/>
        </w:rPr>
        <w:t xml:space="preserve">the </w:t>
      </w:r>
      <w:r w:rsidRPr="0012457C">
        <w:rPr>
          <w:rFonts w:asciiTheme="majorBidi" w:hAnsiTheme="majorBidi" w:cstheme="majorBidi"/>
          <w:color w:val="262626" w:themeColor="text1" w:themeTint="D9"/>
        </w:rPr>
        <w:t xml:space="preserve">Karakorum, a military fortress that served as </w:t>
      </w:r>
      <w:r w:rsidR="00296EC1">
        <w:rPr>
          <w:rFonts w:asciiTheme="majorBidi" w:hAnsiTheme="majorBidi" w:cstheme="majorBidi"/>
          <w:color w:val="262626" w:themeColor="text1" w:themeTint="D9"/>
        </w:rPr>
        <w:t xml:space="preserve">the </w:t>
      </w:r>
      <w:r w:rsidRPr="0012457C">
        <w:rPr>
          <w:rFonts w:asciiTheme="majorBidi" w:hAnsiTheme="majorBidi" w:cstheme="majorBidi"/>
          <w:color w:val="262626" w:themeColor="text1" w:themeTint="D9"/>
        </w:rPr>
        <w:t>capital for the Mongols. He preferred to retreat to great losses in a battle.</w:t>
      </w:r>
      <w:r w:rsidR="0012457C" w:rsidRPr="0012457C">
        <w:rPr>
          <w:rFonts w:asciiTheme="majorBidi" w:hAnsiTheme="majorBidi" w:cstheme="majorBidi"/>
          <w:color w:val="262626" w:themeColor="text1" w:themeTint="D9"/>
        </w:rPr>
        <w:t xml:space="preserve"> The future Great Khan </w:t>
      </w:r>
      <w:r w:rsidR="0012457C" w:rsidRPr="00A31DE0">
        <w:rPr>
          <w:rFonts w:asciiTheme="majorBidi" w:hAnsiTheme="majorBidi" w:cstheme="majorBidi"/>
          <w:noProof/>
          <w:color w:val="262626" w:themeColor="text1" w:themeTint="D9"/>
        </w:rPr>
        <w:t>did not start from nothing</w:t>
      </w:r>
      <w:r w:rsidR="0012457C" w:rsidRPr="0012457C">
        <w:rPr>
          <w:rFonts w:asciiTheme="majorBidi" w:hAnsiTheme="majorBidi" w:cstheme="majorBidi"/>
          <w:color w:val="262626" w:themeColor="text1" w:themeTint="D9"/>
        </w:rPr>
        <w:t>. His first steps were more turbulent and dangerous than those of the Macedonian king. Much of his childhood and youth passed from one place to another while fleeing from the enemies who were determined to end his lineage.</w:t>
      </w:r>
    </w:p>
    <w:p w:rsidR="00FD6152" w:rsidRDefault="0012457C" w:rsidP="00FD6152">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 xml:space="preserve">Murder of his </w:t>
      </w:r>
      <w:r w:rsidR="00A31DE0">
        <w:rPr>
          <w:rFonts w:asciiTheme="majorBidi" w:hAnsiTheme="majorBidi" w:cstheme="majorBidi"/>
          <w:b/>
          <w:bCs/>
          <w:color w:val="262626" w:themeColor="text1" w:themeTint="D9"/>
          <w:sz w:val="24"/>
          <w:szCs w:val="24"/>
        </w:rPr>
        <w:t>b</w:t>
      </w:r>
      <w:r w:rsidR="008040AE" w:rsidRPr="0012457C">
        <w:rPr>
          <w:rFonts w:asciiTheme="majorBidi" w:hAnsiTheme="majorBidi" w:cstheme="majorBidi"/>
          <w:b/>
          <w:bCs/>
          <w:color w:val="262626" w:themeColor="text1" w:themeTint="D9"/>
          <w:sz w:val="24"/>
          <w:szCs w:val="24"/>
        </w:rPr>
        <w:t>rother &amp;</w:t>
      </w:r>
      <w:r w:rsidR="00A31DE0">
        <w:rPr>
          <w:rFonts w:asciiTheme="majorBidi" w:hAnsiTheme="majorBidi" w:cstheme="majorBidi"/>
          <w:b/>
          <w:bCs/>
          <w:color w:val="262626" w:themeColor="text1" w:themeTint="D9"/>
          <w:sz w:val="24"/>
          <w:szCs w:val="24"/>
        </w:rPr>
        <w:t xml:space="preserve"> f</w:t>
      </w:r>
      <w:r w:rsidRPr="0012457C">
        <w:rPr>
          <w:rFonts w:asciiTheme="majorBidi" w:hAnsiTheme="majorBidi" w:cstheme="majorBidi"/>
          <w:b/>
          <w:bCs/>
          <w:color w:val="262626" w:themeColor="text1" w:themeTint="D9"/>
          <w:sz w:val="24"/>
          <w:szCs w:val="24"/>
        </w:rPr>
        <w:t>ather</w:t>
      </w:r>
    </w:p>
    <w:p w:rsidR="004A5381" w:rsidRPr="00FD6152" w:rsidRDefault="0012457C" w:rsidP="00FD6152">
      <w:pPr>
        <w:spacing w:line="480" w:lineRule="auto"/>
        <w:ind w:firstLine="720"/>
        <w:rPr>
          <w:rFonts w:asciiTheme="majorBidi" w:hAnsiTheme="majorBidi" w:cstheme="majorBidi"/>
          <w:b/>
          <w:bCs/>
          <w:color w:val="262626" w:themeColor="text1" w:themeTint="D9"/>
          <w:sz w:val="24"/>
          <w:szCs w:val="24"/>
        </w:rPr>
      </w:pPr>
      <w:r w:rsidRPr="0012457C">
        <w:rPr>
          <w:rFonts w:asciiTheme="majorBidi" w:hAnsiTheme="majorBidi" w:cstheme="majorBidi"/>
          <w:color w:val="262626" w:themeColor="text1" w:themeTint="D9"/>
          <w:sz w:val="24"/>
          <w:szCs w:val="24"/>
        </w:rPr>
        <w:lastRenderedPageBreak/>
        <w:t>Genghis Khan himself murdered his stepbrother Bekter in cold blood for an insignificant offense. The death of his father and the subsequent abandonment of related clans jeopardized the safety of the family, which was forced to roam the steppes. This desperate situatio</w:t>
      </w:r>
      <w:r w:rsidR="008040AE">
        <w:rPr>
          <w:rFonts w:asciiTheme="majorBidi" w:hAnsiTheme="majorBidi" w:cstheme="majorBidi"/>
          <w:color w:val="262626" w:themeColor="text1" w:themeTint="D9"/>
          <w:sz w:val="24"/>
          <w:szCs w:val="24"/>
        </w:rPr>
        <w:t>n forged the character of Temuyi</w:t>
      </w:r>
      <w:r w:rsidRPr="0012457C">
        <w:rPr>
          <w:rFonts w:asciiTheme="majorBidi" w:hAnsiTheme="majorBidi" w:cstheme="majorBidi"/>
          <w:color w:val="262626" w:themeColor="text1" w:themeTint="D9"/>
          <w:sz w:val="24"/>
          <w:szCs w:val="24"/>
        </w:rPr>
        <w:t>n who little by little was demonstrating his extraordinary war skills and carving a name among the Mongolian clans. His reputati</w:t>
      </w:r>
      <w:r w:rsidR="008040AE">
        <w:rPr>
          <w:rFonts w:asciiTheme="majorBidi" w:hAnsiTheme="majorBidi" w:cstheme="majorBidi"/>
          <w:color w:val="262626" w:themeColor="text1" w:themeTint="D9"/>
          <w:sz w:val="24"/>
          <w:szCs w:val="24"/>
        </w:rPr>
        <w:t xml:space="preserve">on brought him closer to </w:t>
      </w:r>
      <w:r w:rsidR="008040AE" w:rsidRPr="00A31DE0">
        <w:rPr>
          <w:rFonts w:asciiTheme="majorBidi" w:hAnsiTheme="majorBidi" w:cstheme="majorBidi"/>
          <w:noProof/>
          <w:color w:val="262626" w:themeColor="text1" w:themeTint="D9"/>
          <w:sz w:val="24"/>
          <w:szCs w:val="24"/>
        </w:rPr>
        <w:t>Toghri</w:t>
      </w:r>
      <w:r w:rsidR="008040AE">
        <w:rPr>
          <w:rFonts w:asciiTheme="majorBidi" w:hAnsiTheme="majorBidi" w:cstheme="majorBidi"/>
          <w:color w:val="262626" w:themeColor="text1" w:themeTint="D9"/>
          <w:sz w:val="24"/>
          <w:szCs w:val="24"/>
        </w:rPr>
        <w:t>.</w:t>
      </w:r>
      <w:r w:rsidRPr="0012457C">
        <w:rPr>
          <w:rFonts w:asciiTheme="majorBidi" w:hAnsiTheme="majorBidi" w:cstheme="majorBidi"/>
          <w:color w:val="262626" w:themeColor="text1" w:themeTint="D9"/>
          <w:sz w:val="24"/>
          <w:szCs w:val="24"/>
        </w:rPr>
        <w:t xml:space="preserve"> From this moment the rise of Genghis Khan became unstoppable</w:t>
      </w:r>
      <w:r w:rsidR="00A31DE0">
        <w:rPr>
          <w:rFonts w:asciiTheme="majorBidi" w:hAnsiTheme="majorBidi" w:cstheme="majorBidi"/>
          <w:color w:val="262626" w:themeColor="text1" w:themeTint="D9"/>
          <w:sz w:val="24"/>
          <w:szCs w:val="24"/>
        </w:rPr>
        <w:t xml:space="preserve"> </w:t>
      </w:r>
      <w:r w:rsidR="00A31DE0" w:rsidRPr="00A31DE0">
        <w:rPr>
          <w:rFonts w:asciiTheme="majorBidi" w:hAnsiTheme="majorBidi" w:cstheme="majorBidi"/>
          <w:color w:val="262626" w:themeColor="text1" w:themeTint="D9"/>
          <w:sz w:val="24"/>
          <w:szCs w:val="24"/>
        </w:rPr>
        <w:t>(AMITAI 322)</w:t>
      </w:r>
      <w:r w:rsidRPr="0012457C">
        <w:rPr>
          <w:rFonts w:asciiTheme="majorBidi" w:hAnsiTheme="majorBidi" w:cstheme="majorBidi"/>
          <w:color w:val="262626" w:themeColor="text1" w:themeTint="D9"/>
          <w:sz w:val="24"/>
          <w:szCs w:val="24"/>
        </w:rPr>
        <w:t>.</w:t>
      </w:r>
    </w:p>
    <w:p w:rsidR="004C55BC" w:rsidRPr="0012457C" w:rsidRDefault="004C55BC" w:rsidP="00296EC1">
      <w:pPr>
        <w:pStyle w:val="justificado"/>
        <w:spacing w:line="480" w:lineRule="auto"/>
        <w:rPr>
          <w:rFonts w:asciiTheme="majorBidi" w:hAnsiTheme="majorBidi" w:cstheme="majorBidi"/>
          <w:b/>
          <w:bCs/>
          <w:color w:val="262626" w:themeColor="text1" w:themeTint="D9"/>
        </w:rPr>
      </w:pPr>
      <w:r w:rsidRPr="0012457C">
        <w:rPr>
          <w:rFonts w:asciiTheme="majorBidi" w:hAnsiTheme="majorBidi" w:cstheme="majorBidi"/>
          <w:b/>
          <w:bCs/>
          <w:color w:val="262626" w:themeColor="text1" w:themeTint="D9"/>
        </w:rPr>
        <w:t>Universal Emperor</w:t>
      </w:r>
    </w:p>
    <w:p w:rsidR="00955DD0" w:rsidRPr="0012457C" w:rsidRDefault="007F0A7C" w:rsidP="00296EC1">
      <w:pPr>
        <w:pStyle w:val="justificado"/>
        <w:spacing w:line="480" w:lineRule="auto"/>
        <w:ind w:firstLine="720"/>
        <w:rPr>
          <w:rFonts w:asciiTheme="majorBidi" w:hAnsiTheme="majorBidi" w:cstheme="majorBidi"/>
          <w:color w:val="262626" w:themeColor="text1" w:themeTint="D9"/>
        </w:rPr>
      </w:pPr>
      <w:r w:rsidRPr="0012457C">
        <w:rPr>
          <w:rFonts w:asciiTheme="majorBidi" w:hAnsiTheme="majorBidi" w:cstheme="majorBidi"/>
          <w:color w:val="262626" w:themeColor="text1" w:themeTint="D9"/>
        </w:rPr>
        <w:t xml:space="preserve">The </w:t>
      </w:r>
      <w:r w:rsidR="00955DD0" w:rsidRPr="0012457C">
        <w:rPr>
          <w:rFonts w:asciiTheme="majorBidi" w:hAnsiTheme="majorBidi" w:cstheme="majorBidi"/>
          <w:color w:val="262626" w:themeColor="text1" w:themeTint="D9"/>
        </w:rPr>
        <w:t>people</w:t>
      </w:r>
      <w:r w:rsidRPr="0012457C">
        <w:rPr>
          <w:rFonts w:asciiTheme="majorBidi" w:hAnsiTheme="majorBidi" w:cstheme="majorBidi"/>
          <w:color w:val="262626" w:themeColor="text1" w:themeTint="D9"/>
        </w:rPr>
        <w:t xml:space="preserve"> of Mongol</w:t>
      </w:r>
      <w:r w:rsidR="00955DD0" w:rsidRPr="0012457C">
        <w:rPr>
          <w:rFonts w:asciiTheme="majorBidi" w:hAnsiTheme="majorBidi" w:cstheme="majorBidi"/>
          <w:color w:val="262626" w:themeColor="text1" w:themeTint="D9"/>
        </w:rPr>
        <w:t xml:space="preserve"> declared </w:t>
      </w:r>
      <w:r w:rsidRPr="0012457C">
        <w:rPr>
          <w:rFonts w:asciiTheme="majorBidi" w:hAnsiTheme="majorBidi" w:cstheme="majorBidi"/>
          <w:color w:val="262626" w:themeColor="text1" w:themeTint="D9"/>
        </w:rPr>
        <w:t>Ge</w:t>
      </w:r>
      <w:r w:rsidR="00955DD0" w:rsidRPr="0012457C">
        <w:rPr>
          <w:rFonts w:asciiTheme="majorBidi" w:hAnsiTheme="majorBidi" w:cstheme="majorBidi"/>
          <w:color w:val="262626" w:themeColor="text1" w:themeTint="D9"/>
        </w:rPr>
        <w:t>ng</w:t>
      </w:r>
      <w:r w:rsidRPr="0012457C">
        <w:rPr>
          <w:rFonts w:asciiTheme="majorBidi" w:hAnsiTheme="majorBidi" w:cstheme="majorBidi"/>
          <w:color w:val="262626" w:themeColor="text1" w:themeTint="D9"/>
        </w:rPr>
        <w:t>h</w:t>
      </w:r>
      <w:r w:rsidR="00955DD0" w:rsidRPr="0012457C">
        <w:rPr>
          <w:rFonts w:asciiTheme="majorBidi" w:hAnsiTheme="majorBidi" w:cstheme="majorBidi"/>
          <w:color w:val="262626" w:themeColor="text1" w:themeTint="D9"/>
        </w:rPr>
        <w:t xml:space="preserve">is Khan, </w:t>
      </w:r>
      <w:r w:rsidRPr="0012457C">
        <w:rPr>
          <w:rFonts w:asciiTheme="majorBidi" w:hAnsiTheme="majorBidi" w:cstheme="majorBidi"/>
          <w:color w:val="262626" w:themeColor="text1" w:themeTint="D9"/>
        </w:rPr>
        <w:t>the</w:t>
      </w:r>
      <w:r w:rsidR="00955DD0" w:rsidRPr="0012457C">
        <w:rPr>
          <w:rFonts w:asciiTheme="majorBidi" w:hAnsiTheme="majorBidi" w:cstheme="majorBidi"/>
          <w:color w:val="262626" w:themeColor="text1" w:themeTint="D9"/>
        </w:rPr>
        <w:t xml:space="preserve"> "universal emperor". The new title was accepted without hesitation and, to live up to the honor, he decided t</w:t>
      </w:r>
      <w:r w:rsidRPr="0012457C">
        <w:rPr>
          <w:rFonts w:asciiTheme="majorBidi" w:hAnsiTheme="majorBidi" w:cstheme="majorBidi"/>
          <w:color w:val="262626" w:themeColor="text1" w:themeTint="D9"/>
        </w:rPr>
        <w:t xml:space="preserve">o go on a campaign </w:t>
      </w:r>
      <w:r w:rsidR="00955DD0" w:rsidRPr="0012457C">
        <w:rPr>
          <w:rFonts w:asciiTheme="majorBidi" w:hAnsiTheme="majorBidi" w:cstheme="majorBidi"/>
          <w:color w:val="262626" w:themeColor="text1" w:themeTint="D9"/>
        </w:rPr>
        <w:t>that would last no less than 25 years. Genghis first turned his attention to the Tartars. After defeating them, he headed south toward China, where the Sung dynasty was on the verge of ruin, and thus an easy target for the Mongol looters. </w:t>
      </w:r>
      <w:r w:rsidRPr="0012457C">
        <w:rPr>
          <w:rFonts w:asciiTheme="majorBidi" w:hAnsiTheme="majorBidi" w:cstheme="majorBidi"/>
          <w:color w:val="262626" w:themeColor="text1" w:themeTint="D9"/>
        </w:rPr>
        <w:t>Ge</w:t>
      </w:r>
      <w:r w:rsidR="00955DD0" w:rsidRPr="0012457C">
        <w:rPr>
          <w:rFonts w:asciiTheme="majorBidi" w:hAnsiTheme="majorBidi" w:cstheme="majorBidi"/>
          <w:color w:val="262626" w:themeColor="text1" w:themeTint="D9"/>
        </w:rPr>
        <w:t>ng</w:t>
      </w:r>
      <w:r w:rsidRPr="0012457C">
        <w:rPr>
          <w:rFonts w:asciiTheme="majorBidi" w:hAnsiTheme="majorBidi" w:cstheme="majorBidi"/>
          <w:color w:val="262626" w:themeColor="text1" w:themeTint="D9"/>
        </w:rPr>
        <w:t>h</w:t>
      </w:r>
      <w:r w:rsidR="00955DD0" w:rsidRPr="0012457C">
        <w:rPr>
          <w:rFonts w:asciiTheme="majorBidi" w:hAnsiTheme="majorBidi" w:cstheme="majorBidi"/>
          <w:color w:val="262626" w:themeColor="text1" w:themeTint="D9"/>
        </w:rPr>
        <w:t xml:space="preserve">is captured Beijing in </w:t>
      </w:r>
      <w:r w:rsidRPr="0012457C">
        <w:rPr>
          <w:rFonts w:asciiTheme="majorBidi" w:hAnsiTheme="majorBidi" w:cstheme="majorBidi"/>
          <w:color w:val="262626" w:themeColor="text1" w:themeTint="D9"/>
        </w:rPr>
        <w:t>1214 and soon occupied most of C</w:t>
      </w:r>
      <w:r w:rsidR="00955DD0" w:rsidRPr="0012457C">
        <w:rPr>
          <w:rFonts w:asciiTheme="majorBidi" w:hAnsiTheme="majorBidi" w:cstheme="majorBidi"/>
          <w:color w:val="262626" w:themeColor="text1" w:themeTint="D9"/>
        </w:rPr>
        <w:t xml:space="preserve">hina. For centuries, the Mongols had been a nomadic people living on the vast plains of central Asia. They scattered the steppes and lived fighting each other and plundering villages </w:t>
      </w:r>
      <w:r w:rsidR="00296EC1">
        <w:rPr>
          <w:rFonts w:asciiTheme="majorBidi" w:hAnsiTheme="majorBidi" w:cstheme="majorBidi"/>
          <w:color w:val="262626" w:themeColor="text1" w:themeTint="D9"/>
        </w:rPr>
        <w:t>o</w:t>
      </w:r>
      <w:r w:rsidR="00955DD0" w:rsidRPr="0012457C">
        <w:rPr>
          <w:rFonts w:asciiTheme="majorBidi" w:hAnsiTheme="majorBidi" w:cstheme="majorBidi"/>
          <w:color w:val="262626" w:themeColor="text1" w:themeTint="D9"/>
        </w:rPr>
        <w:t>n the fringes of the Chinese Empire. In addition to their homeland, few people had ever heard of the Mongols. The Great Wall of China, whose construction began around 200 AD, had kept them distant, and most of Europe was thousands of miles away from the high, cold deserts inhabited by the Mongols</w:t>
      </w:r>
      <w:r w:rsidR="00A31DE0">
        <w:rPr>
          <w:rFonts w:asciiTheme="majorBidi" w:hAnsiTheme="majorBidi" w:cstheme="majorBidi"/>
          <w:color w:val="262626" w:themeColor="text1" w:themeTint="D9"/>
        </w:rPr>
        <w:t xml:space="preserve"> </w:t>
      </w:r>
      <w:r w:rsidR="00A31DE0" w:rsidRPr="00A31DE0">
        <w:rPr>
          <w:rFonts w:asciiTheme="majorBidi" w:hAnsiTheme="majorBidi" w:cstheme="majorBidi"/>
          <w:color w:val="262626" w:themeColor="text1" w:themeTint="D9"/>
        </w:rPr>
        <w:t>(Endicott-West and Hartog 227)</w:t>
      </w:r>
      <w:r w:rsidR="00955DD0" w:rsidRPr="0012457C">
        <w:rPr>
          <w:rFonts w:asciiTheme="majorBidi" w:hAnsiTheme="majorBidi" w:cstheme="majorBidi"/>
          <w:color w:val="262626" w:themeColor="text1" w:themeTint="D9"/>
        </w:rPr>
        <w:t>.</w:t>
      </w:r>
    </w:p>
    <w:p w:rsidR="0012457C" w:rsidRPr="0012457C" w:rsidRDefault="007F0A7C" w:rsidP="00296EC1">
      <w:pPr>
        <w:pStyle w:val="justificado"/>
        <w:spacing w:line="480" w:lineRule="auto"/>
        <w:ind w:firstLine="720"/>
        <w:rPr>
          <w:rFonts w:asciiTheme="majorBidi" w:hAnsiTheme="majorBidi" w:cstheme="majorBidi"/>
          <w:color w:val="262626" w:themeColor="text1" w:themeTint="D9"/>
        </w:rPr>
      </w:pPr>
      <w:r w:rsidRPr="0012457C">
        <w:rPr>
          <w:rFonts w:asciiTheme="majorBidi" w:hAnsiTheme="majorBidi" w:cstheme="majorBidi"/>
          <w:color w:val="262626" w:themeColor="text1" w:themeTint="D9"/>
        </w:rPr>
        <w:t>A</w:t>
      </w:r>
      <w:r w:rsidR="00955DD0" w:rsidRPr="0012457C">
        <w:rPr>
          <w:rFonts w:asciiTheme="majorBidi" w:hAnsiTheme="majorBidi" w:cstheme="majorBidi"/>
          <w:color w:val="262626" w:themeColor="text1" w:themeTint="D9"/>
        </w:rPr>
        <w:t xml:space="preserve">fter Genghis took power, distance or wall were no more obstacles to his ambitions. In 1219, the "universal emperor" headed west, for lands that had never heard of his conquests. The Mongol Hordes, as the vast waves of heavily armed </w:t>
      </w:r>
      <w:r w:rsidR="00955DD0" w:rsidRPr="00296EC1">
        <w:rPr>
          <w:rFonts w:asciiTheme="majorBidi" w:hAnsiTheme="majorBidi" w:cstheme="majorBidi"/>
          <w:noProof/>
          <w:color w:val="262626" w:themeColor="text1" w:themeTint="D9"/>
        </w:rPr>
        <w:t>knights</w:t>
      </w:r>
      <w:r w:rsidR="00296EC1">
        <w:rPr>
          <w:rFonts w:asciiTheme="majorBidi" w:hAnsiTheme="majorBidi" w:cstheme="majorBidi"/>
          <w:noProof/>
          <w:color w:val="262626" w:themeColor="text1" w:themeTint="D9"/>
        </w:rPr>
        <w:t>,</w:t>
      </w:r>
      <w:r w:rsidR="00955DD0" w:rsidRPr="0012457C">
        <w:rPr>
          <w:rFonts w:asciiTheme="majorBidi" w:hAnsiTheme="majorBidi" w:cstheme="majorBidi"/>
          <w:color w:val="262626" w:themeColor="text1" w:themeTint="D9"/>
        </w:rPr>
        <w:t xml:space="preserve"> became known, swept through </w:t>
      </w:r>
      <w:r w:rsidR="00955DD0" w:rsidRPr="0012457C">
        <w:rPr>
          <w:rFonts w:asciiTheme="majorBidi" w:hAnsiTheme="majorBidi" w:cstheme="majorBidi"/>
          <w:color w:val="262626" w:themeColor="text1" w:themeTint="D9"/>
        </w:rPr>
        <w:lastRenderedPageBreak/>
        <w:t>Russia, detonated the Persian Empire, engulfed Poland and Hungary, and threatened Europe as a whole</w:t>
      </w:r>
      <w:r w:rsidR="00A31DE0">
        <w:rPr>
          <w:rFonts w:asciiTheme="majorBidi" w:hAnsiTheme="majorBidi" w:cstheme="majorBidi"/>
          <w:color w:val="262626" w:themeColor="text1" w:themeTint="D9"/>
        </w:rPr>
        <w:t xml:space="preserve"> </w:t>
      </w:r>
      <w:r w:rsidR="00A31DE0" w:rsidRPr="00A31DE0">
        <w:rPr>
          <w:rFonts w:asciiTheme="majorBidi" w:hAnsiTheme="majorBidi" w:cstheme="majorBidi"/>
          <w:color w:val="262626" w:themeColor="text1" w:themeTint="D9"/>
        </w:rPr>
        <w:t>(Lattimore and Brent 687)</w:t>
      </w:r>
      <w:r w:rsidR="00955DD0" w:rsidRPr="0012457C">
        <w:rPr>
          <w:rFonts w:asciiTheme="majorBidi" w:hAnsiTheme="majorBidi" w:cstheme="majorBidi"/>
          <w:color w:val="262626" w:themeColor="text1" w:themeTint="D9"/>
        </w:rPr>
        <w:t>.</w:t>
      </w:r>
    </w:p>
    <w:p w:rsidR="00207821" w:rsidRPr="0012457C" w:rsidRDefault="00207821" w:rsidP="00296EC1">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King of Mongol Empire</w:t>
      </w:r>
    </w:p>
    <w:p w:rsidR="00F94C2B" w:rsidRPr="0012457C" w:rsidRDefault="001F0D0E" w:rsidP="00296EC1">
      <w:pPr>
        <w:spacing w:line="480" w:lineRule="auto"/>
        <w:ind w:firstLine="720"/>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In 1204, Genghis Khan</w:t>
      </w:r>
      <w:r w:rsidR="00F94C2B" w:rsidRPr="0012457C">
        <w:rPr>
          <w:rFonts w:asciiTheme="majorBidi" w:hAnsiTheme="majorBidi" w:cstheme="majorBidi"/>
          <w:color w:val="262626" w:themeColor="text1" w:themeTint="D9"/>
          <w:sz w:val="24"/>
          <w:szCs w:val="24"/>
        </w:rPr>
        <w:t xml:space="preserve"> was appointed King of the Mongols, although not all clans accepted this appointment. This caused Genghis Khan to undertake a systematic campaign to eliminate all his opponents, which culminated in his victory in the Battle of the Tempest and the execution of his main adversary, </w:t>
      </w:r>
      <w:r w:rsidR="00F94C2B" w:rsidRPr="00A31DE0">
        <w:rPr>
          <w:rFonts w:asciiTheme="majorBidi" w:hAnsiTheme="majorBidi" w:cstheme="majorBidi"/>
          <w:noProof/>
          <w:color w:val="262626" w:themeColor="text1" w:themeTint="D9"/>
          <w:sz w:val="24"/>
          <w:szCs w:val="24"/>
        </w:rPr>
        <w:t>Djamuqa</w:t>
      </w:r>
      <w:r w:rsidR="00F94C2B" w:rsidRPr="0012457C">
        <w:rPr>
          <w:rFonts w:asciiTheme="majorBidi" w:hAnsiTheme="majorBidi" w:cstheme="majorBidi"/>
          <w:color w:val="262626" w:themeColor="text1" w:themeTint="D9"/>
          <w:sz w:val="24"/>
          <w:szCs w:val="24"/>
        </w:rPr>
        <w:t>. The costly unification of the Mongol clans and their appointment as sovereign of all Mongolia in the spring of 1206, now unopposed and under the title of Eternal Blue Sky, gave way to incursions against the neighboring kingdoms. The Tangut, the Kin, the Uyghurs, the Naimans and the Corasmians were some of the victims of the Mongolian push. The terror inspired by the Mongolian forces spread throughout Asia to reach the vicinity of the Arabian Peninsula</w:t>
      </w:r>
      <w:r w:rsidR="00A31DE0" w:rsidRPr="00A31DE0">
        <w:t xml:space="preserve"> </w:t>
      </w:r>
      <w:r w:rsidR="00A31DE0" w:rsidRPr="00A31DE0">
        <w:rPr>
          <w:rFonts w:asciiTheme="majorBidi" w:hAnsiTheme="majorBidi" w:cstheme="majorBidi"/>
          <w:color w:val="262626" w:themeColor="text1" w:themeTint="D9"/>
          <w:sz w:val="24"/>
          <w:szCs w:val="24"/>
        </w:rPr>
        <w:t>(Endicott-West and Hartog 227)</w:t>
      </w:r>
      <w:r w:rsidR="00F94C2B" w:rsidRPr="0012457C">
        <w:rPr>
          <w:rFonts w:asciiTheme="majorBidi" w:hAnsiTheme="majorBidi" w:cstheme="majorBidi"/>
          <w:color w:val="262626" w:themeColor="text1" w:themeTint="D9"/>
          <w:sz w:val="24"/>
          <w:szCs w:val="24"/>
        </w:rPr>
        <w:t>.</w:t>
      </w:r>
    </w:p>
    <w:p w:rsidR="004C55BC" w:rsidRPr="0012457C" w:rsidRDefault="004C55BC" w:rsidP="00296EC1">
      <w:pPr>
        <w:spacing w:line="480" w:lineRule="auto"/>
        <w:ind w:firstLine="720"/>
        <w:rPr>
          <w:rFonts w:asciiTheme="majorBidi" w:hAnsiTheme="majorBidi" w:cstheme="majorBidi"/>
          <w:color w:val="262626" w:themeColor="text1" w:themeTint="D9"/>
          <w:sz w:val="24"/>
          <w:szCs w:val="24"/>
        </w:rPr>
      </w:pPr>
      <w:r w:rsidRPr="0012457C">
        <w:rPr>
          <w:rFonts w:asciiTheme="majorBidi" w:hAnsiTheme="majorBidi" w:cstheme="majorBidi"/>
          <w:color w:val="262626" w:themeColor="text1" w:themeTint="D9"/>
          <w:sz w:val="24"/>
          <w:szCs w:val="24"/>
        </w:rPr>
        <w:t xml:space="preserve">During a meeting of the </w:t>
      </w:r>
      <w:r w:rsidR="001F0D0E" w:rsidRPr="0012457C">
        <w:rPr>
          <w:rFonts w:asciiTheme="majorBidi" w:hAnsiTheme="majorBidi" w:cstheme="majorBidi"/>
          <w:color w:val="262626" w:themeColor="text1" w:themeTint="D9"/>
          <w:sz w:val="24"/>
          <w:szCs w:val="24"/>
        </w:rPr>
        <w:t>communities</w:t>
      </w:r>
      <w:r w:rsidRPr="0012457C">
        <w:rPr>
          <w:rFonts w:asciiTheme="majorBidi" w:hAnsiTheme="majorBidi" w:cstheme="majorBidi"/>
          <w:color w:val="262626" w:themeColor="text1" w:themeTint="D9"/>
          <w:sz w:val="24"/>
          <w:szCs w:val="24"/>
        </w:rPr>
        <w:t xml:space="preserve"> in </w:t>
      </w:r>
      <w:r w:rsidR="008040AE">
        <w:rPr>
          <w:rFonts w:asciiTheme="majorBidi" w:hAnsiTheme="majorBidi" w:cstheme="majorBidi"/>
          <w:color w:val="262626" w:themeColor="text1" w:themeTint="D9"/>
          <w:sz w:val="24"/>
          <w:szCs w:val="24"/>
        </w:rPr>
        <w:t>1206, the mighty conqueror Timuy</w:t>
      </w:r>
      <w:r w:rsidR="001F0D0E">
        <w:rPr>
          <w:rFonts w:asciiTheme="majorBidi" w:hAnsiTheme="majorBidi" w:cstheme="majorBidi"/>
          <w:color w:val="262626" w:themeColor="text1" w:themeTint="D9"/>
          <w:sz w:val="24"/>
          <w:szCs w:val="24"/>
        </w:rPr>
        <w:t xml:space="preserve">in, then lord </w:t>
      </w:r>
      <w:r w:rsidRPr="0012457C">
        <w:rPr>
          <w:rFonts w:asciiTheme="majorBidi" w:hAnsiTheme="majorBidi" w:cstheme="majorBidi"/>
          <w:color w:val="262626" w:themeColor="text1" w:themeTint="D9"/>
          <w:sz w:val="24"/>
          <w:szCs w:val="24"/>
        </w:rPr>
        <w:t>of Mongolia, was </w:t>
      </w:r>
      <w:r w:rsidR="001F0D0E" w:rsidRPr="0012457C">
        <w:rPr>
          <w:rFonts w:asciiTheme="majorBidi" w:hAnsiTheme="majorBidi" w:cstheme="majorBidi"/>
          <w:color w:val="262626" w:themeColor="text1" w:themeTint="D9"/>
          <w:sz w:val="24"/>
          <w:szCs w:val="24"/>
        </w:rPr>
        <w:t>declared</w:t>
      </w:r>
      <w:r w:rsidRPr="0012457C">
        <w:rPr>
          <w:rFonts w:asciiTheme="majorBidi" w:hAnsiTheme="majorBidi" w:cstheme="majorBidi"/>
          <w:color w:val="262626" w:themeColor="text1" w:themeTint="D9"/>
          <w:sz w:val="24"/>
          <w:szCs w:val="24"/>
        </w:rPr>
        <w:t xml:space="preserve"> </w:t>
      </w:r>
      <w:r w:rsidR="001F0D0E">
        <w:rPr>
          <w:rFonts w:asciiTheme="majorBidi" w:hAnsiTheme="majorBidi" w:cstheme="majorBidi"/>
          <w:color w:val="262626" w:themeColor="text1" w:themeTint="D9"/>
          <w:sz w:val="24"/>
          <w:szCs w:val="24"/>
        </w:rPr>
        <w:t xml:space="preserve">a </w:t>
      </w:r>
      <w:r w:rsidRPr="0012457C">
        <w:rPr>
          <w:rFonts w:asciiTheme="majorBidi" w:hAnsiTheme="majorBidi" w:cstheme="majorBidi"/>
          <w:color w:val="262626" w:themeColor="text1" w:themeTint="D9"/>
          <w:sz w:val="24"/>
          <w:szCs w:val="24"/>
        </w:rPr>
        <w:t>universal leader with the title of Genghis Jan</w:t>
      </w:r>
      <w:r w:rsidR="005B1376">
        <w:rPr>
          <w:rFonts w:asciiTheme="majorBidi" w:hAnsiTheme="majorBidi" w:cstheme="majorBidi"/>
          <w:color w:val="262626" w:themeColor="text1" w:themeTint="D9"/>
          <w:sz w:val="24"/>
          <w:szCs w:val="24"/>
        </w:rPr>
        <w:t>.</w:t>
      </w:r>
      <w:r w:rsidRPr="0012457C">
        <w:rPr>
          <w:rFonts w:asciiTheme="majorBidi" w:hAnsiTheme="majorBidi" w:cstheme="majorBidi"/>
          <w:color w:val="262626" w:themeColor="text1" w:themeTint="D9"/>
          <w:sz w:val="24"/>
          <w:szCs w:val="24"/>
        </w:rPr>
        <w:t xml:space="preserve"> T</w:t>
      </w:r>
      <w:r w:rsidR="005B1376">
        <w:rPr>
          <w:rFonts w:asciiTheme="majorBidi" w:hAnsiTheme="majorBidi" w:cstheme="majorBidi"/>
          <w:color w:val="262626" w:themeColor="text1" w:themeTint="D9"/>
          <w:sz w:val="24"/>
          <w:szCs w:val="24"/>
        </w:rPr>
        <w:t>he city of Karakorum</w:t>
      </w:r>
      <w:r w:rsidRPr="0012457C">
        <w:rPr>
          <w:rFonts w:asciiTheme="majorBidi" w:hAnsiTheme="majorBidi" w:cstheme="majorBidi"/>
          <w:color w:val="262626" w:themeColor="text1" w:themeTint="D9"/>
          <w:sz w:val="24"/>
          <w:szCs w:val="24"/>
        </w:rPr>
        <w:t xml:space="preserve"> was designated as a capital. The army of Genghis, despite not being especially large for its time, was distinguished by its magnificent cavalry and archers, discipline and control of their aristocratic leaders and the peculiar tactics and military strategies of </w:t>
      </w:r>
      <w:r w:rsidR="00296EC1">
        <w:rPr>
          <w:rFonts w:asciiTheme="majorBidi" w:hAnsiTheme="majorBidi" w:cstheme="majorBidi"/>
          <w:noProof/>
          <w:color w:val="262626" w:themeColor="text1" w:themeTint="D9"/>
          <w:sz w:val="24"/>
          <w:szCs w:val="24"/>
        </w:rPr>
        <w:t>J</w:t>
      </w:r>
      <w:r w:rsidRPr="00296EC1">
        <w:rPr>
          <w:rFonts w:asciiTheme="majorBidi" w:hAnsiTheme="majorBidi" w:cstheme="majorBidi"/>
          <w:noProof/>
          <w:color w:val="262626" w:themeColor="text1" w:themeTint="D9"/>
          <w:sz w:val="24"/>
          <w:szCs w:val="24"/>
        </w:rPr>
        <w:t>an</w:t>
      </w:r>
      <w:r w:rsidRPr="0012457C">
        <w:rPr>
          <w:rFonts w:asciiTheme="majorBidi" w:hAnsiTheme="majorBidi" w:cstheme="majorBidi"/>
          <w:color w:val="262626" w:themeColor="text1" w:themeTint="D9"/>
          <w:sz w:val="24"/>
          <w:szCs w:val="24"/>
        </w:rPr>
        <w:t xml:space="preserve">. The neighboring empire of northern China and the States of central Asia, militarily weak and fragmented surrendered, inevitably, as did the Turkish-Arab Islamic society in the Middle East to the Mongol hordes that toured Asia. All of which was one of the reasons that the empire of Genghis was able to achieve a degree of centralization and unprecedented power between the first domains of Mongolian-speaking tribes. Genghis presided over by virtue of a divine right that he </w:t>
      </w:r>
      <w:r w:rsidRPr="0012457C">
        <w:rPr>
          <w:rFonts w:asciiTheme="majorBidi" w:hAnsiTheme="majorBidi" w:cstheme="majorBidi"/>
          <w:color w:val="262626" w:themeColor="text1" w:themeTint="D9"/>
          <w:sz w:val="24"/>
          <w:szCs w:val="24"/>
        </w:rPr>
        <w:lastRenderedPageBreak/>
        <w:t>himself had been awarded, recognizing him as the sole authority superior to yours, the Great Yasa, a code imperial that he himself drafted and which became the permanent base of the Mongolian Government. The vast empire of Genghis stretched from the South China Sea to the River Dnieper and Perisco from the Gulf to the Arctic Ocean</w:t>
      </w:r>
      <w:r w:rsidR="00A31DE0">
        <w:rPr>
          <w:rFonts w:asciiTheme="majorBidi" w:hAnsiTheme="majorBidi" w:cstheme="majorBidi"/>
          <w:color w:val="262626" w:themeColor="text1" w:themeTint="D9"/>
          <w:sz w:val="24"/>
          <w:szCs w:val="24"/>
        </w:rPr>
        <w:t xml:space="preserve"> </w:t>
      </w:r>
      <w:r w:rsidR="00A31DE0" w:rsidRPr="00A31DE0">
        <w:rPr>
          <w:rFonts w:asciiTheme="majorBidi" w:hAnsiTheme="majorBidi" w:cstheme="majorBidi"/>
          <w:color w:val="262626" w:themeColor="text1" w:themeTint="D9"/>
          <w:sz w:val="24"/>
          <w:szCs w:val="24"/>
        </w:rPr>
        <w:t>(Kwok and Lane 128)</w:t>
      </w:r>
      <w:r w:rsidRPr="0012457C">
        <w:rPr>
          <w:rFonts w:asciiTheme="majorBidi" w:hAnsiTheme="majorBidi" w:cstheme="majorBidi"/>
          <w:color w:val="262626" w:themeColor="text1" w:themeTint="D9"/>
          <w:sz w:val="24"/>
          <w:szCs w:val="24"/>
        </w:rPr>
        <w:t>.</w:t>
      </w:r>
    </w:p>
    <w:p w:rsidR="005B1376" w:rsidRPr="005B1376" w:rsidRDefault="005B1376" w:rsidP="00296EC1">
      <w:pPr>
        <w:spacing w:line="480" w:lineRule="auto"/>
        <w:rPr>
          <w:rFonts w:asciiTheme="majorBidi" w:hAnsiTheme="majorBidi" w:cstheme="majorBidi"/>
          <w:b/>
          <w:bCs/>
          <w:color w:val="262626" w:themeColor="text1" w:themeTint="D9"/>
          <w:sz w:val="24"/>
          <w:szCs w:val="24"/>
        </w:rPr>
      </w:pPr>
      <w:r w:rsidRPr="005B1376">
        <w:rPr>
          <w:rFonts w:asciiTheme="majorBidi" w:hAnsiTheme="majorBidi" w:cstheme="majorBidi"/>
          <w:b/>
          <w:bCs/>
          <w:color w:val="262626" w:themeColor="text1" w:themeTint="D9"/>
          <w:sz w:val="24"/>
          <w:szCs w:val="24"/>
        </w:rPr>
        <w:t>Conquest of Chin</w:t>
      </w:r>
      <w:r>
        <w:rPr>
          <w:rFonts w:asciiTheme="majorBidi" w:hAnsiTheme="majorBidi" w:cstheme="majorBidi"/>
          <w:b/>
          <w:bCs/>
          <w:color w:val="262626" w:themeColor="text1" w:themeTint="D9"/>
          <w:sz w:val="24"/>
          <w:szCs w:val="24"/>
        </w:rPr>
        <w:t>a</w:t>
      </w:r>
    </w:p>
    <w:p w:rsidR="00924A75" w:rsidRDefault="005B1376" w:rsidP="001F0D0E">
      <w:pPr>
        <w:spacing w:line="480" w:lineRule="auto"/>
        <w:ind w:firstLine="720"/>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Genghis Khan</w:t>
      </w:r>
      <w:r w:rsidR="00924A75" w:rsidRPr="0012457C">
        <w:rPr>
          <w:rFonts w:asciiTheme="majorBidi" w:hAnsiTheme="majorBidi" w:cstheme="majorBidi"/>
          <w:color w:val="262626" w:themeColor="text1" w:themeTint="D9"/>
          <w:sz w:val="24"/>
          <w:szCs w:val="24"/>
        </w:rPr>
        <w:t xml:space="preserve"> in 1206 was already the owner of almost all over Mongolia. That same year, the Assembly of the </w:t>
      </w:r>
      <w:r>
        <w:rPr>
          <w:rFonts w:asciiTheme="majorBidi" w:hAnsiTheme="majorBidi" w:cstheme="majorBidi"/>
          <w:color w:val="262626" w:themeColor="text1" w:themeTint="D9"/>
          <w:sz w:val="24"/>
          <w:szCs w:val="24"/>
        </w:rPr>
        <w:t xml:space="preserve">tribes dominated and proclaimed </w:t>
      </w:r>
      <w:r w:rsidR="00924A75" w:rsidRPr="0012457C">
        <w:rPr>
          <w:rFonts w:asciiTheme="majorBidi" w:hAnsiTheme="majorBidi" w:cstheme="majorBidi"/>
          <w:color w:val="262626" w:themeColor="text1" w:themeTint="D9"/>
          <w:sz w:val="24"/>
          <w:szCs w:val="24"/>
        </w:rPr>
        <w:t>Genghis Jan, the leader of the Mongol tribes and Tartars nations, and th</w:t>
      </w:r>
      <w:r>
        <w:rPr>
          <w:rFonts w:asciiTheme="majorBidi" w:hAnsiTheme="majorBidi" w:cstheme="majorBidi"/>
          <w:color w:val="262626" w:themeColor="text1" w:themeTint="D9"/>
          <w:sz w:val="24"/>
          <w:szCs w:val="24"/>
        </w:rPr>
        <w:t xml:space="preserve">e city of Karakorum </w:t>
      </w:r>
      <w:r w:rsidR="00924A75" w:rsidRPr="0012457C">
        <w:rPr>
          <w:rFonts w:asciiTheme="majorBidi" w:hAnsiTheme="majorBidi" w:cstheme="majorBidi"/>
          <w:color w:val="262626" w:themeColor="text1" w:themeTint="D9"/>
          <w:sz w:val="24"/>
          <w:szCs w:val="24"/>
        </w:rPr>
        <w:t>was designated as its capital.</w:t>
      </w:r>
      <w:r>
        <w:rPr>
          <w:rFonts w:asciiTheme="majorBidi" w:hAnsiTheme="majorBidi" w:cstheme="majorBidi"/>
          <w:color w:val="262626" w:themeColor="text1" w:themeTint="D9"/>
          <w:sz w:val="24"/>
          <w:szCs w:val="24"/>
        </w:rPr>
        <w:t xml:space="preserve"> </w:t>
      </w:r>
      <w:r w:rsidR="00924A75" w:rsidRPr="0012457C">
        <w:rPr>
          <w:rFonts w:asciiTheme="majorBidi" w:hAnsiTheme="majorBidi" w:cstheme="majorBidi"/>
          <w:color w:val="262626" w:themeColor="text1" w:themeTint="D9"/>
          <w:sz w:val="24"/>
          <w:szCs w:val="24"/>
        </w:rPr>
        <w:t xml:space="preserve">It was then when the </w:t>
      </w:r>
      <w:r w:rsidR="00296EC1">
        <w:rPr>
          <w:rFonts w:asciiTheme="majorBidi" w:hAnsiTheme="majorBidi" w:cstheme="majorBidi"/>
          <w:noProof/>
          <w:color w:val="262626" w:themeColor="text1" w:themeTint="D9"/>
          <w:sz w:val="24"/>
          <w:szCs w:val="24"/>
        </w:rPr>
        <w:t>J</w:t>
      </w:r>
      <w:r w:rsidR="00924A75" w:rsidRPr="00296EC1">
        <w:rPr>
          <w:rFonts w:asciiTheme="majorBidi" w:hAnsiTheme="majorBidi" w:cstheme="majorBidi"/>
          <w:noProof/>
          <w:color w:val="262626" w:themeColor="text1" w:themeTint="D9"/>
          <w:sz w:val="24"/>
          <w:szCs w:val="24"/>
        </w:rPr>
        <w:t>an</w:t>
      </w:r>
      <w:r w:rsidR="00924A75" w:rsidRPr="0012457C">
        <w:rPr>
          <w:rFonts w:asciiTheme="majorBidi" w:hAnsiTheme="majorBidi" w:cstheme="majorBidi"/>
          <w:color w:val="262626" w:themeColor="text1" w:themeTint="D9"/>
          <w:sz w:val="24"/>
          <w:szCs w:val="24"/>
        </w:rPr>
        <w:t xml:space="preserve"> started the conquest of China, under the pretext of looking for a place of grass for their horses in the fertile fields Chinese. In 1208</w:t>
      </w:r>
      <w:r>
        <w:rPr>
          <w:rFonts w:asciiTheme="majorBidi" w:hAnsiTheme="majorBidi" w:cstheme="majorBidi"/>
          <w:color w:val="262626" w:themeColor="text1" w:themeTint="D9"/>
          <w:sz w:val="24"/>
          <w:szCs w:val="24"/>
        </w:rPr>
        <w:t>, he</w:t>
      </w:r>
      <w:r w:rsidR="00924A75" w:rsidRPr="0012457C">
        <w:rPr>
          <w:rFonts w:asciiTheme="majorBidi" w:hAnsiTheme="majorBidi" w:cstheme="majorBidi"/>
          <w:color w:val="262626" w:themeColor="text1" w:themeTint="D9"/>
          <w:sz w:val="24"/>
          <w:szCs w:val="24"/>
        </w:rPr>
        <w:t xml:space="preserve"> had already established a point of supp</w:t>
      </w:r>
      <w:r w:rsidR="001F0D0E">
        <w:rPr>
          <w:rFonts w:asciiTheme="majorBidi" w:hAnsiTheme="majorBidi" w:cstheme="majorBidi"/>
          <w:color w:val="262626" w:themeColor="text1" w:themeTint="D9"/>
          <w:sz w:val="24"/>
          <w:szCs w:val="24"/>
        </w:rPr>
        <w:t>ort within the Great Wall. I</w:t>
      </w:r>
      <w:r w:rsidR="00924A75" w:rsidRPr="0012457C">
        <w:rPr>
          <w:rFonts w:asciiTheme="majorBidi" w:hAnsiTheme="majorBidi" w:cstheme="majorBidi"/>
          <w:color w:val="262626" w:themeColor="text1" w:themeTint="D9"/>
          <w:sz w:val="24"/>
          <w:szCs w:val="24"/>
        </w:rPr>
        <w:t>n 1213</w:t>
      </w:r>
      <w:r>
        <w:rPr>
          <w:rFonts w:asciiTheme="majorBidi" w:hAnsiTheme="majorBidi" w:cstheme="majorBidi"/>
          <w:color w:val="262626" w:themeColor="text1" w:themeTint="D9"/>
          <w:sz w:val="24"/>
          <w:szCs w:val="24"/>
        </w:rPr>
        <w:t>, he</w:t>
      </w:r>
      <w:r w:rsidR="00924A75" w:rsidRPr="0012457C">
        <w:rPr>
          <w:rFonts w:asciiTheme="majorBidi" w:hAnsiTheme="majorBidi" w:cstheme="majorBidi"/>
          <w:color w:val="262626" w:themeColor="text1" w:themeTint="D9"/>
          <w:sz w:val="24"/>
          <w:szCs w:val="24"/>
        </w:rPr>
        <w:t xml:space="preserve"> </w:t>
      </w:r>
      <w:r w:rsidR="001F0D0E" w:rsidRPr="0012457C">
        <w:rPr>
          <w:rFonts w:asciiTheme="majorBidi" w:hAnsiTheme="majorBidi" w:cstheme="majorBidi"/>
          <w:color w:val="262626" w:themeColor="text1" w:themeTint="D9"/>
          <w:sz w:val="24"/>
          <w:szCs w:val="24"/>
        </w:rPr>
        <w:t>commanded</w:t>
      </w:r>
      <w:r w:rsidR="00924A75" w:rsidRPr="0012457C">
        <w:rPr>
          <w:rFonts w:asciiTheme="majorBidi" w:hAnsiTheme="majorBidi" w:cstheme="majorBidi"/>
          <w:color w:val="262626" w:themeColor="text1" w:themeTint="D9"/>
          <w:sz w:val="24"/>
          <w:szCs w:val="24"/>
        </w:rPr>
        <w:t xml:space="preserve"> his armies to the west</w:t>
      </w:r>
      <w:r w:rsidR="001F0D0E">
        <w:rPr>
          <w:rFonts w:asciiTheme="majorBidi" w:hAnsiTheme="majorBidi" w:cstheme="majorBidi"/>
          <w:color w:val="262626" w:themeColor="text1" w:themeTint="D9"/>
          <w:sz w:val="24"/>
          <w:szCs w:val="24"/>
        </w:rPr>
        <w:t xml:space="preserve"> and </w:t>
      </w:r>
      <w:r w:rsidR="001F0D0E" w:rsidRPr="0012457C">
        <w:rPr>
          <w:rFonts w:asciiTheme="majorBidi" w:hAnsiTheme="majorBidi" w:cstheme="majorBidi"/>
          <w:color w:val="262626" w:themeColor="text1" w:themeTint="D9"/>
          <w:sz w:val="24"/>
          <w:szCs w:val="24"/>
        </w:rPr>
        <w:t>south</w:t>
      </w:r>
      <w:r w:rsidR="00924A75" w:rsidRPr="0012457C">
        <w:rPr>
          <w:rFonts w:asciiTheme="majorBidi" w:hAnsiTheme="majorBidi" w:cstheme="majorBidi"/>
          <w:color w:val="262626" w:themeColor="text1" w:themeTint="D9"/>
          <w:sz w:val="24"/>
          <w:szCs w:val="24"/>
        </w:rPr>
        <w:t xml:space="preserve"> and into the territory dominated by the Chin dynasty (1122-1234), without </w:t>
      </w:r>
      <w:r w:rsidR="001F0D0E" w:rsidRPr="0012457C">
        <w:rPr>
          <w:rFonts w:asciiTheme="majorBidi" w:hAnsiTheme="majorBidi" w:cstheme="majorBidi"/>
          <w:color w:val="262626" w:themeColor="text1" w:themeTint="D9"/>
          <w:sz w:val="24"/>
          <w:szCs w:val="24"/>
        </w:rPr>
        <w:t>ending</w:t>
      </w:r>
      <w:r w:rsidR="00924A75" w:rsidRPr="0012457C">
        <w:rPr>
          <w:rFonts w:asciiTheme="majorBidi" w:hAnsiTheme="majorBidi" w:cstheme="majorBidi"/>
          <w:color w:val="262626" w:themeColor="text1" w:themeTint="D9"/>
          <w:sz w:val="24"/>
          <w:szCs w:val="24"/>
        </w:rPr>
        <w:t xml:space="preserve"> until the Shandong peninsula. In</w:t>
      </w:r>
      <w:r w:rsidR="001F0D0E">
        <w:rPr>
          <w:rFonts w:asciiTheme="majorBidi" w:hAnsiTheme="majorBidi" w:cstheme="majorBidi"/>
          <w:color w:val="262626" w:themeColor="text1" w:themeTint="D9"/>
          <w:sz w:val="24"/>
          <w:szCs w:val="24"/>
        </w:rPr>
        <w:t xml:space="preserve"> the year of</w:t>
      </w:r>
      <w:r w:rsidR="00924A75" w:rsidRPr="0012457C">
        <w:rPr>
          <w:rFonts w:asciiTheme="majorBidi" w:hAnsiTheme="majorBidi" w:cstheme="majorBidi"/>
          <w:color w:val="262626" w:themeColor="text1" w:themeTint="D9"/>
          <w:sz w:val="24"/>
          <w:szCs w:val="24"/>
        </w:rPr>
        <w:t xml:space="preserve"> 1215</w:t>
      </w:r>
      <w:r w:rsidR="001F0D0E">
        <w:rPr>
          <w:rFonts w:asciiTheme="majorBidi" w:hAnsiTheme="majorBidi" w:cstheme="majorBidi"/>
          <w:color w:val="262626" w:themeColor="text1" w:themeTint="D9"/>
          <w:sz w:val="24"/>
          <w:szCs w:val="24"/>
        </w:rPr>
        <w:t>,</w:t>
      </w:r>
      <w:r w:rsidR="00924A75" w:rsidRPr="0012457C">
        <w:rPr>
          <w:rFonts w:asciiTheme="majorBidi" w:hAnsiTheme="majorBidi" w:cstheme="majorBidi"/>
          <w:color w:val="262626" w:themeColor="text1" w:themeTint="D9"/>
          <w:sz w:val="24"/>
          <w:szCs w:val="24"/>
        </w:rPr>
        <w:t xml:space="preserve"> his </w:t>
      </w:r>
      <w:r w:rsidR="001F0D0E" w:rsidRPr="0012457C">
        <w:rPr>
          <w:rFonts w:asciiTheme="majorBidi" w:hAnsiTheme="majorBidi" w:cstheme="majorBidi"/>
          <w:color w:val="262626" w:themeColor="text1" w:themeTint="D9"/>
          <w:sz w:val="24"/>
          <w:szCs w:val="24"/>
        </w:rPr>
        <w:t>soldiers</w:t>
      </w:r>
      <w:r w:rsidR="00924A75" w:rsidRPr="0012457C">
        <w:rPr>
          <w:rFonts w:asciiTheme="majorBidi" w:hAnsiTheme="majorBidi" w:cstheme="majorBidi"/>
          <w:color w:val="262626" w:themeColor="text1" w:themeTint="D9"/>
          <w:sz w:val="24"/>
          <w:szCs w:val="24"/>
        </w:rPr>
        <w:t xml:space="preserve"> took the city of Yenking or Zhong-du (present-day Beijing), the last fortress china to the north of the country, and in 1218 the Korean peninsula fell into the hands of the Mongols</w:t>
      </w:r>
      <w:r w:rsidR="00A31DE0">
        <w:rPr>
          <w:rFonts w:asciiTheme="majorBidi" w:hAnsiTheme="majorBidi" w:cstheme="majorBidi"/>
          <w:color w:val="262626" w:themeColor="text1" w:themeTint="D9"/>
          <w:sz w:val="24"/>
          <w:szCs w:val="24"/>
        </w:rPr>
        <w:t xml:space="preserve"> </w:t>
      </w:r>
      <w:r w:rsidR="00A31DE0" w:rsidRPr="00A31DE0">
        <w:rPr>
          <w:rFonts w:asciiTheme="majorBidi" w:hAnsiTheme="majorBidi" w:cstheme="majorBidi"/>
          <w:color w:val="262626" w:themeColor="text1" w:themeTint="D9"/>
          <w:sz w:val="24"/>
          <w:szCs w:val="24"/>
        </w:rPr>
        <w:t>(Lattimore and Brent 687)</w:t>
      </w:r>
      <w:r w:rsidR="00924A75" w:rsidRPr="0012457C">
        <w:rPr>
          <w:rFonts w:asciiTheme="majorBidi" w:hAnsiTheme="majorBidi" w:cstheme="majorBidi"/>
          <w:color w:val="262626" w:themeColor="text1" w:themeTint="D9"/>
          <w:sz w:val="24"/>
          <w:szCs w:val="24"/>
        </w:rPr>
        <w:t>.</w:t>
      </w:r>
    </w:p>
    <w:p w:rsidR="005B1376" w:rsidRPr="005B1376" w:rsidRDefault="005B1376" w:rsidP="00296EC1">
      <w:pPr>
        <w:spacing w:line="480" w:lineRule="auto"/>
        <w:rPr>
          <w:rFonts w:asciiTheme="majorBidi" w:hAnsiTheme="majorBidi" w:cstheme="majorBidi"/>
          <w:b/>
          <w:bCs/>
          <w:color w:val="262626" w:themeColor="text1" w:themeTint="D9"/>
          <w:sz w:val="24"/>
          <w:szCs w:val="24"/>
        </w:rPr>
      </w:pPr>
      <w:r w:rsidRPr="005B1376">
        <w:rPr>
          <w:rFonts w:asciiTheme="majorBidi" w:hAnsiTheme="majorBidi" w:cstheme="majorBidi"/>
          <w:b/>
          <w:bCs/>
          <w:color w:val="262626" w:themeColor="text1" w:themeTint="D9"/>
          <w:sz w:val="24"/>
          <w:szCs w:val="24"/>
        </w:rPr>
        <w:t>Conquering the Turkish Empire</w:t>
      </w:r>
    </w:p>
    <w:p w:rsidR="00924A75" w:rsidRPr="0012457C" w:rsidRDefault="00924A75" w:rsidP="001F0D0E">
      <w:pPr>
        <w:spacing w:line="480" w:lineRule="auto"/>
        <w:ind w:firstLine="720"/>
        <w:rPr>
          <w:rFonts w:asciiTheme="majorBidi" w:hAnsiTheme="majorBidi" w:cstheme="majorBidi"/>
          <w:color w:val="262626" w:themeColor="text1" w:themeTint="D9"/>
          <w:sz w:val="24"/>
          <w:szCs w:val="24"/>
        </w:rPr>
      </w:pPr>
      <w:r w:rsidRPr="0012457C">
        <w:rPr>
          <w:rFonts w:asciiTheme="majorBidi" w:hAnsiTheme="majorBidi" w:cstheme="majorBidi"/>
          <w:color w:val="262626" w:themeColor="text1" w:themeTint="D9"/>
          <w:sz w:val="24"/>
          <w:szCs w:val="24"/>
        </w:rPr>
        <w:t>In 1219, in revenge for the murder of some merchants Mongols</w:t>
      </w:r>
      <w:r w:rsidR="005B1376">
        <w:rPr>
          <w:rFonts w:asciiTheme="majorBidi" w:hAnsiTheme="majorBidi" w:cstheme="majorBidi"/>
          <w:color w:val="262626" w:themeColor="text1" w:themeTint="D9"/>
          <w:sz w:val="24"/>
          <w:szCs w:val="24"/>
        </w:rPr>
        <w:t>,</w:t>
      </w:r>
      <w:r w:rsidRPr="0012457C">
        <w:rPr>
          <w:rFonts w:asciiTheme="majorBidi" w:hAnsiTheme="majorBidi" w:cstheme="majorBidi"/>
          <w:color w:val="262626" w:themeColor="text1" w:themeTint="D9"/>
          <w:sz w:val="24"/>
          <w:szCs w:val="24"/>
        </w:rPr>
        <w:t xml:space="preserve"> Genghis Jan sent his armies to the west, invading the </w:t>
      </w:r>
      <w:r w:rsidRPr="00A31DE0">
        <w:rPr>
          <w:rFonts w:asciiTheme="majorBidi" w:hAnsiTheme="majorBidi" w:cstheme="majorBidi"/>
          <w:noProof/>
          <w:color w:val="262626" w:themeColor="text1" w:themeTint="D9"/>
          <w:sz w:val="24"/>
          <w:szCs w:val="24"/>
        </w:rPr>
        <w:t>Juarizm</w:t>
      </w:r>
      <w:r w:rsidRPr="0012457C">
        <w:rPr>
          <w:rFonts w:asciiTheme="majorBidi" w:hAnsiTheme="majorBidi" w:cstheme="majorBidi"/>
          <w:color w:val="262626" w:themeColor="text1" w:themeTint="D9"/>
          <w:sz w:val="24"/>
          <w:szCs w:val="24"/>
        </w:rPr>
        <w:t>, a large Turkish Empire formed by the present countries of Iraq, Iran</w:t>
      </w:r>
      <w:r w:rsidR="00296EC1">
        <w:rPr>
          <w:rFonts w:asciiTheme="majorBidi" w:hAnsiTheme="majorBidi" w:cstheme="majorBidi"/>
          <w:color w:val="262626" w:themeColor="text1" w:themeTint="D9"/>
          <w:sz w:val="24"/>
          <w:szCs w:val="24"/>
        </w:rPr>
        <w:t>,</w:t>
      </w:r>
      <w:r w:rsidRPr="0012457C">
        <w:rPr>
          <w:rFonts w:asciiTheme="majorBidi" w:hAnsiTheme="majorBidi" w:cstheme="majorBidi"/>
          <w:color w:val="262626" w:themeColor="text1" w:themeTint="D9"/>
          <w:sz w:val="24"/>
          <w:szCs w:val="24"/>
        </w:rPr>
        <w:t xml:space="preserve"> </w:t>
      </w:r>
      <w:r w:rsidRPr="00296EC1">
        <w:rPr>
          <w:rFonts w:asciiTheme="majorBidi" w:hAnsiTheme="majorBidi" w:cstheme="majorBidi"/>
          <w:noProof/>
          <w:color w:val="262626" w:themeColor="text1" w:themeTint="D9"/>
          <w:sz w:val="24"/>
          <w:szCs w:val="24"/>
        </w:rPr>
        <w:t>and</w:t>
      </w:r>
      <w:r w:rsidRPr="0012457C">
        <w:rPr>
          <w:rFonts w:asciiTheme="majorBidi" w:hAnsiTheme="majorBidi" w:cstheme="majorBidi"/>
          <w:color w:val="262626" w:themeColor="text1" w:themeTint="D9"/>
          <w:sz w:val="24"/>
          <w:szCs w:val="24"/>
        </w:rPr>
        <w:t xml:space="preserve"> part of western Turkestan. The Mongols ravaged the Turkestan and looted the cities of Bukhara and Samarkand, acquiring their murders fame of terrible ferocity. In what today is the north of India and Pakistan, the invaders conquered the cities of Peshawar and Lahore as well as their territories next. Apparently, in those </w:t>
      </w:r>
      <w:r w:rsidR="005B1376" w:rsidRPr="0012457C">
        <w:rPr>
          <w:rFonts w:asciiTheme="majorBidi" w:hAnsiTheme="majorBidi" w:cstheme="majorBidi"/>
          <w:color w:val="262626" w:themeColor="text1" w:themeTint="D9"/>
          <w:sz w:val="24"/>
          <w:szCs w:val="24"/>
        </w:rPr>
        <w:t>years’</w:t>
      </w:r>
      <w:r w:rsidRPr="0012457C">
        <w:rPr>
          <w:rFonts w:asciiTheme="majorBidi" w:hAnsiTheme="majorBidi" w:cstheme="majorBidi"/>
          <w:color w:val="262626" w:themeColor="text1" w:themeTint="D9"/>
          <w:sz w:val="24"/>
          <w:szCs w:val="24"/>
        </w:rPr>
        <w:t xml:space="preserve"> </w:t>
      </w:r>
      <w:r w:rsidRPr="00296EC1">
        <w:rPr>
          <w:rFonts w:asciiTheme="majorBidi" w:hAnsiTheme="majorBidi" w:cstheme="majorBidi"/>
          <w:noProof/>
          <w:color w:val="262626" w:themeColor="text1" w:themeTint="D9"/>
          <w:sz w:val="24"/>
          <w:szCs w:val="24"/>
        </w:rPr>
        <w:t>counselors</w:t>
      </w:r>
      <w:r w:rsidR="00296EC1">
        <w:rPr>
          <w:rFonts w:asciiTheme="majorBidi" w:hAnsiTheme="majorBidi" w:cstheme="majorBidi"/>
          <w:noProof/>
          <w:color w:val="262626" w:themeColor="text1" w:themeTint="D9"/>
          <w:sz w:val="24"/>
          <w:szCs w:val="24"/>
        </w:rPr>
        <w:t>,</w:t>
      </w:r>
      <w:r w:rsidRPr="0012457C">
        <w:rPr>
          <w:rFonts w:asciiTheme="majorBidi" w:hAnsiTheme="majorBidi" w:cstheme="majorBidi"/>
          <w:color w:val="262626" w:themeColor="text1" w:themeTint="D9"/>
          <w:sz w:val="24"/>
          <w:szCs w:val="24"/>
        </w:rPr>
        <w:t xml:space="preserve"> Muslims had been taught to </w:t>
      </w:r>
      <w:r w:rsidRPr="0012457C">
        <w:rPr>
          <w:rFonts w:asciiTheme="majorBidi" w:hAnsiTheme="majorBidi" w:cstheme="majorBidi"/>
          <w:color w:val="262626" w:themeColor="text1" w:themeTint="D9"/>
          <w:sz w:val="24"/>
          <w:szCs w:val="24"/>
        </w:rPr>
        <w:lastRenderedPageBreak/>
        <w:t xml:space="preserve">Genghis to appreciate the value of cities as sources of wealth. In </w:t>
      </w:r>
      <w:r w:rsidR="001F0D0E">
        <w:rPr>
          <w:rFonts w:asciiTheme="majorBidi" w:hAnsiTheme="majorBidi" w:cstheme="majorBidi"/>
          <w:color w:val="262626" w:themeColor="text1" w:themeTint="D9"/>
          <w:sz w:val="24"/>
          <w:szCs w:val="24"/>
        </w:rPr>
        <w:t xml:space="preserve">the year of </w:t>
      </w:r>
      <w:r w:rsidRPr="0012457C">
        <w:rPr>
          <w:rFonts w:asciiTheme="majorBidi" w:hAnsiTheme="majorBidi" w:cstheme="majorBidi"/>
          <w:color w:val="262626" w:themeColor="text1" w:themeTint="D9"/>
          <w:sz w:val="24"/>
          <w:szCs w:val="24"/>
        </w:rPr>
        <w:t>1222</w:t>
      </w:r>
      <w:r w:rsidR="001F0D0E">
        <w:rPr>
          <w:rFonts w:asciiTheme="majorBidi" w:hAnsiTheme="majorBidi" w:cstheme="majorBidi"/>
          <w:color w:val="262626" w:themeColor="text1" w:themeTint="D9"/>
          <w:sz w:val="24"/>
          <w:szCs w:val="24"/>
        </w:rPr>
        <w:t>,</w:t>
      </w:r>
      <w:r w:rsidRPr="0012457C">
        <w:rPr>
          <w:rFonts w:asciiTheme="majorBidi" w:hAnsiTheme="majorBidi" w:cstheme="majorBidi"/>
          <w:color w:val="262626" w:themeColor="text1" w:themeTint="D9"/>
          <w:sz w:val="24"/>
          <w:szCs w:val="24"/>
        </w:rPr>
        <w:t xml:space="preserve"> the Mongols came into what is now Russia and </w:t>
      </w:r>
      <w:r w:rsidR="001F0D0E" w:rsidRPr="0012457C">
        <w:rPr>
          <w:rFonts w:asciiTheme="majorBidi" w:hAnsiTheme="majorBidi" w:cstheme="majorBidi"/>
          <w:color w:val="262626" w:themeColor="text1" w:themeTint="D9"/>
          <w:sz w:val="24"/>
          <w:szCs w:val="24"/>
        </w:rPr>
        <w:t>stole</w:t>
      </w:r>
      <w:r w:rsidRPr="0012457C">
        <w:rPr>
          <w:rFonts w:asciiTheme="majorBidi" w:hAnsiTheme="majorBidi" w:cstheme="majorBidi"/>
          <w:color w:val="262626" w:themeColor="text1" w:themeTint="D9"/>
          <w:sz w:val="24"/>
          <w:szCs w:val="24"/>
        </w:rPr>
        <w:t xml:space="preserve"> the </w:t>
      </w:r>
      <w:r w:rsidR="001F0D0E" w:rsidRPr="0012457C">
        <w:rPr>
          <w:rFonts w:asciiTheme="majorBidi" w:hAnsiTheme="majorBidi" w:cstheme="majorBidi"/>
          <w:color w:val="262626" w:themeColor="text1" w:themeTint="D9"/>
          <w:sz w:val="24"/>
          <w:szCs w:val="24"/>
        </w:rPr>
        <w:t>area</w:t>
      </w:r>
      <w:r w:rsidRPr="0012457C">
        <w:rPr>
          <w:rFonts w:asciiTheme="majorBidi" w:hAnsiTheme="majorBidi" w:cstheme="majorBidi"/>
          <w:color w:val="262626" w:themeColor="text1" w:themeTint="D9"/>
          <w:sz w:val="24"/>
          <w:szCs w:val="24"/>
        </w:rPr>
        <w:t xml:space="preserve"> stretching </w:t>
      </w:r>
      <w:r w:rsidR="001F0D0E" w:rsidRPr="0012457C">
        <w:rPr>
          <w:rFonts w:asciiTheme="majorBidi" w:hAnsiTheme="majorBidi" w:cstheme="majorBidi"/>
          <w:color w:val="262626" w:themeColor="text1" w:themeTint="D9"/>
          <w:sz w:val="24"/>
          <w:szCs w:val="24"/>
        </w:rPr>
        <w:t>among</w:t>
      </w:r>
      <w:r w:rsidRPr="0012457C">
        <w:rPr>
          <w:rFonts w:asciiTheme="majorBidi" w:hAnsiTheme="majorBidi" w:cstheme="majorBidi"/>
          <w:color w:val="262626" w:themeColor="text1" w:themeTint="D9"/>
          <w:sz w:val="24"/>
          <w:szCs w:val="24"/>
        </w:rPr>
        <w:t xml:space="preserve"> the rivers</w:t>
      </w:r>
      <w:r w:rsidR="001F0D0E">
        <w:rPr>
          <w:rFonts w:asciiTheme="majorBidi" w:hAnsiTheme="majorBidi" w:cstheme="majorBidi"/>
          <w:color w:val="262626" w:themeColor="text1" w:themeTint="D9"/>
          <w:sz w:val="24"/>
          <w:szCs w:val="24"/>
        </w:rPr>
        <w:t xml:space="preserve"> </w:t>
      </w:r>
      <w:r w:rsidR="001F0D0E" w:rsidRPr="0012457C">
        <w:rPr>
          <w:rFonts w:asciiTheme="majorBidi" w:hAnsiTheme="majorBidi" w:cstheme="majorBidi"/>
          <w:color w:val="262626" w:themeColor="text1" w:themeTint="D9"/>
          <w:sz w:val="24"/>
          <w:szCs w:val="24"/>
        </w:rPr>
        <w:t>Dnieper</w:t>
      </w:r>
      <w:r w:rsidR="001F0D0E">
        <w:rPr>
          <w:rFonts w:asciiTheme="majorBidi" w:hAnsiTheme="majorBidi" w:cstheme="majorBidi"/>
          <w:color w:val="262626" w:themeColor="text1" w:themeTint="D9"/>
          <w:sz w:val="24"/>
          <w:szCs w:val="24"/>
        </w:rPr>
        <w:t xml:space="preserve"> and</w:t>
      </w:r>
      <w:r w:rsidRPr="0012457C">
        <w:rPr>
          <w:rFonts w:asciiTheme="majorBidi" w:hAnsiTheme="majorBidi" w:cstheme="majorBidi"/>
          <w:color w:val="262626" w:themeColor="text1" w:themeTint="D9"/>
          <w:sz w:val="24"/>
          <w:szCs w:val="24"/>
        </w:rPr>
        <w:t xml:space="preserve"> Volga and</w:t>
      </w:r>
      <w:r w:rsidR="001F0D0E">
        <w:rPr>
          <w:rFonts w:asciiTheme="majorBidi" w:hAnsiTheme="majorBidi" w:cstheme="majorBidi"/>
          <w:color w:val="262626" w:themeColor="text1" w:themeTint="D9"/>
          <w:sz w:val="24"/>
          <w:szCs w:val="24"/>
        </w:rPr>
        <w:t xml:space="preserve"> to the Arctic Ocean</w:t>
      </w:r>
      <w:r w:rsidRPr="0012457C">
        <w:rPr>
          <w:rFonts w:asciiTheme="majorBidi" w:hAnsiTheme="majorBidi" w:cstheme="majorBidi"/>
          <w:color w:val="262626" w:themeColor="text1" w:themeTint="D9"/>
          <w:sz w:val="24"/>
          <w:szCs w:val="24"/>
        </w:rPr>
        <w:t xml:space="preserve"> from the Persian Gulf</w:t>
      </w:r>
      <w:r w:rsidR="001F0D0E">
        <w:rPr>
          <w:rFonts w:asciiTheme="majorBidi" w:hAnsiTheme="majorBidi" w:cstheme="majorBidi"/>
          <w:color w:val="262626" w:themeColor="text1" w:themeTint="D9"/>
          <w:sz w:val="24"/>
          <w:szCs w:val="24"/>
        </w:rPr>
        <w:t>.</w:t>
      </w:r>
      <w:r w:rsidR="00AB5D30">
        <w:rPr>
          <w:rFonts w:asciiTheme="majorBidi" w:hAnsiTheme="majorBidi" w:cstheme="majorBidi"/>
          <w:color w:val="262626" w:themeColor="text1" w:themeTint="D9"/>
          <w:sz w:val="24"/>
          <w:szCs w:val="24"/>
        </w:rPr>
        <w:t xml:space="preserve"> Genghis Khan made all this possible with the help of his army and robust tactics</w:t>
      </w:r>
      <w:r w:rsidR="00A31DE0">
        <w:rPr>
          <w:rFonts w:asciiTheme="majorBidi" w:hAnsiTheme="majorBidi" w:cstheme="majorBidi"/>
          <w:color w:val="262626" w:themeColor="text1" w:themeTint="D9"/>
          <w:sz w:val="24"/>
          <w:szCs w:val="24"/>
        </w:rPr>
        <w:t xml:space="preserve"> </w:t>
      </w:r>
      <w:r w:rsidR="00A31DE0" w:rsidRPr="00A31DE0">
        <w:rPr>
          <w:rFonts w:asciiTheme="majorBidi" w:hAnsiTheme="majorBidi" w:cstheme="majorBidi"/>
          <w:color w:val="262626" w:themeColor="text1" w:themeTint="D9"/>
          <w:sz w:val="24"/>
          <w:szCs w:val="24"/>
        </w:rPr>
        <w:t>(Kwok and Lane 128)</w:t>
      </w:r>
      <w:r w:rsidR="00AB5D30">
        <w:rPr>
          <w:rFonts w:asciiTheme="majorBidi" w:hAnsiTheme="majorBidi" w:cstheme="majorBidi"/>
          <w:color w:val="262626" w:themeColor="text1" w:themeTint="D9"/>
          <w:sz w:val="24"/>
          <w:szCs w:val="24"/>
        </w:rPr>
        <w:t>.</w:t>
      </w:r>
    </w:p>
    <w:p w:rsidR="00AB5D30" w:rsidRPr="0012457C" w:rsidRDefault="00AB5D30" w:rsidP="00AB5D30">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Army of Genghis Khan</w:t>
      </w:r>
    </w:p>
    <w:p w:rsidR="00AB5D30" w:rsidRPr="000126E8" w:rsidRDefault="00AB5D30" w:rsidP="00AB5D30">
      <w:pPr>
        <w:shd w:val="clear" w:color="auto" w:fill="FFFFFF"/>
        <w:spacing w:before="100" w:beforeAutospacing="1" w:after="100" w:afterAutospacing="1" w:line="480" w:lineRule="auto"/>
        <w:ind w:firstLine="720"/>
        <w:rPr>
          <w:rFonts w:asciiTheme="majorBidi" w:eastAsia="Times New Roman" w:hAnsiTheme="majorBidi" w:cstheme="majorBidi"/>
          <w:color w:val="262626" w:themeColor="text1" w:themeTint="D9"/>
          <w:sz w:val="24"/>
          <w:szCs w:val="24"/>
        </w:rPr>
      </w:pPr>
      <w:r w:rsidRPr="000126E8">
        <w:rPr>
          <w:rFonts w:asciiTheme="majorBidi" w:eastAsia="Times New Roman" w:hAnsiTheme="majorBidi" w:cstheme="majorBidi"/>
          <w:color w:val="262626" w:themeColor="text1" w:themeTint="D9"/>
          <w:sz w:val="24"/>
          <w:szCs w:val="24"/>
        </w:rPr>
        <w:t xml:space="preserve">For the creation of an empire, he needed the creation of a prepared and disciplined army to defeat all armies facing him, and a state to support the army and rule the conquered peoples. For </w:t>
      </w:r>
      <w:r w:rsidRPr="000126E8">
        <w:rPr>
          <w:rFonts w:asciiTheme="majorBidi" w:eastAsia="Times New Roman" w:hAnsiTheme="majorBidi" w:cstheme="majorBidi"/>
          <w:noProof/>
          <w:color w:val="262626" w:themeColor="text1" w:themeTint="D9"/>
          <w:sz w:val="24"/>
          <w:szCs w:val="24"/>
        </w:rPr>
        <w:t>this</w:t>
      </w:r>
      <w:r>
        <w:rPr>
          <w:rFonts w:asciiTheme="majorBidi" w:eastAsia="Times New Roman" w:hAnsiTheme="majorBidi" w:cstheme="majorBidi"/>
          <w:noProof/>
          <w:color w:val="262626" w:themeColor="text1" w:themeTint="D9"/>
          <w:sz w:val="24"/>
          <w:szCs w:val="24"/>
        </w:rPr>
        <w:t>,</w:t>
      </w:r>
      <w:r w:rsidRPr="000126E8">
        <w:rPr>
          <w:rFonts w:asciiTheme="majorBidi" w:eastAsia="Times New Roman" w:hAnsiTheme="majorBidi" w:cstheme="majorBidi"/>
          <w:color w:val="262626" w:themeColor="text1" w:themeTint="D9"/>
          <w:sz w:val="24"/>
          <w:szCs w:val="24"/>
        </w:rPr>
        <w:t xml:space="preserve"> he established laws that everyone had to r</w:t>
      </w:r>
      <w:r w:rsidRPr="0012457C">
        <w:rPr>
          <w:rFonts w:asciiTheme="majorBidi" w:eastAsia="Times New Roman" w:hAnsiTheme="majorBidi" w:cstheme="majorBidi"/>
          <w:color w:val="262626" w:themeColor="text1" w:themeTint="D9"/>
          <w:sz w:val="24"/>
          <w:szCs w:val="24"/>
        </w:rPr>
        <w:t>espect known under the name of </w:t>
      </w:r>
      <w:r w:rsidRPr="008040AE">
        <w:rPr>
          <w:rFonts w:asciiTheme="majorBidi" w:eastAsia="Times New Roman" w:hAnsiTheme="majorBidi" w:cstheme="majorBidi"/>
          <w:i/>
          <w:iCs/>
          <w:color w:val="262626" w:themeColor="text1" w:themeTint="D9"/>
          <w:sz w:val="24"/>
          <w:szCs w:val="24"/>
        </w:rPr>
        <w:t>Yasa</w:t>
      </w:r>
      <w:r w:rsidRPr="000126E8">
        <w:rPr>
          <w:rFonts w:asciiTheme="majorBidi" w:eastAsia="Times New Roman" w:hAnsiTheme="majorBidi" w:cstheme="majorBidi"/>
          <w:color w:val="262626" w:themeColor="text1" w:themeTint="D9"/>
          <w:sz w:val="24"/>
          <w:szCs w:val="24"/>
        </w:rPr>
        <w:t>, which governed all the civil and military institutions that he created.</w:t>
      </w:r>
      <w:r w:rsidRPr="0012457C">
        <w:rPr>
          <w:rFonts w:asciiTheme="majorBidi" w:eastAsia="Times New Roman" w:hAnsiTheme="majorBidi" w:cstheme="majorBidi"/>
          <w:color w:val="262626" w:themeColor="text1" w:themeTint="D9"/>
          <w:sz w:val="24"/>
          <w:szCs w:val="24"/>
        </w:rPr>
        <w:t xml:space="preserve"> </w:t>
      </w:r>
      <w:r w:rsidRPr="000126E8">
        <w:rPr>
          <w:rFonts w:asciiTheme="majorBidi" w:eastAsia="Times New Roman" w:hAnsiTheme="majorBidi" w:cstheme="majorBidi"/>
          <w:color w:val="262626" w:themeColor="text1" w:themeTint="D9"/>
          <w:sz w:val="24"/>
          <w:szCs w:val="24"/>
        </w:rPr>
        <w:t>Genghis Khan raised a true armed state, in which every man, both in times of peace and war, was mobilized from the age of fifteen until the seventies. Women also participated with their work in the production of food and in the making of all kinds of war material for the troops, women enjoyed rights that were not enjoyed by more civilized countries, such as property rights. Genghis Khan was able to end the idea of ​​tribe or clan and inculcate the idea of ​​State or Nation</w:t>
      </w:r>
      <w:r w:rsidR="00A31DE0">
        <w:rPr>
          <w:rFonts w:asciiTheme="majorBidi" w:eastAsia="Times New Roman" w:hAnsiTheme="majorBidi" w:cstheme="majorBidi"/>
          <w:color w:val="262626" w:themeColor="text1" w:themeTint="D9"/>
          <w:sz w:val="24"/>
          <w:szCs w:val="24"/>
        </w:rPr>
        <w:t xml:space="preserve"> </w:t>
      </w:r>
      <w:r w:rsidR="00A31DE0" w:rsidRPr="00A31DE0">
        <w:rPr>
          <w:rFonts w:asciiTheme="majorBidi" w:eastAsia="Times New Roman" w:hAnsiTheme="majorBidi" w:cstheme="majorBidi"/>
          <w:color w:val="262626" w:themeColor="text1" w:themeTint="D9"/>
          <w:sz w:val="24"/>
          <w:szCs w:val="24"/>
        </w:rPr>
        <w:t>(Lattimore and Brent 687)</w:t>
      </w:r>
      <w:r w:rsidRPr="000126E8">
        <w:rPr>
          <w:rFonts w:asciiTheme="majorBidi" w:eastAsia="Times New Roman" w:hAnsiTheme="majorBidi" w:cstheme="majorBidi"/>
          <w:color w:val="262626" w:themeColor="text1" w:themeTint="D9"/>
          <w:sz w:val="24"/>
          <w:szCs w:val="24"/>
        </w:rPr>
        <w:t>.</w:t>
      </w:r>
    </w:p>
    <w:p w:rsidR="00AB5D30" w:rsidRPr="000126E8" w:rsidRDefault="00AB5D30" w:rsidP="00A31DE0">
      <w:pPr>
        <w:shd w:val="clear" w:color="auto" w:fill="FFFFFF"/>
        <w:spacing w:before="100" w:beforeAutospacing="1" w:after="100" w:afterAutospacing="1" w:line="480" w:lineRule="auto"/>
        <w:ind w:firstLine="720"/>
        <w:rPr>
          <w:rFonts w:asciiTheme="majorBidi" w:eastAsia="Times New Roman" w:hAnsiTheme="majorBidi" w:cstheme="majorBidi"/>
          <w:color w:val="262626" w:themeColor="text1" w:themeTint="D9"/>
          <w:sz w:val="24"/>
          <w:szCs w:val="24"/>
        </w:rPr>
      </w:pPr>
      <w:r w:rsidRPr="000126E8">
        <w:rPr>
          <w:rFonts w:asciiTheme="majorBidi" w:eastAsia="Times New Roman" w:hAnsiTheme="majorBidi" w:cstheme="majorBidi"/>
          <w:color w:val="262626" w:themeColor="text1" w:themeTint="D9"/>
          <w:sz w:val="24"/>
          <w:szCs w:val="24"/>
        </w:rPr>
        <w:t>Genghis Khan organized his army into groups based on a decimal system:</w:t>
      </w:r>
      <w:r w:rsidRPr="0012457C">
        <w:rPr>
          <w:rFonts w:asciiTheme="majorBidi" w:eastAsia="Times New Roman" w:hAnsiTheme="majorBidi" w:cstheme="majorBidi"/>
          <w:color w:val="262626" w:themeColor="text1" w:themeTint="D9"/>
          <w:sz w:val="24"/>
          <w:szCs w:val="24"/>
        </w:rPr>
        <w:t xml:space="preserve"> Arban</w:t>
      </w:r>
      <w:r w:rsidRPr="000126E8">
        <w:rPr>
          <w:rFonts w:asciiTheme="majorBidi" w:eastAsia="Times New Roman" w:hAnsiTheme="majorBidi" w:cstheme="majorBidi"/>
          <w:color w:val="262626" w:themeColor="text1" w:themeTint="D9"/>
          <w:sz w:val="24"/>
          <w:szCs w:val="24"/>
        </w:rPr>
        <w:t> formed by 10 soldiers under the orders of a </w:t>
      </w:r>
      <w:r w:rsidRPr="00A31DE0">
        <w:rPr>
          <w:rFonts w:asciiTheme="majorBidi" w:eastAsia="Times New Roman" w:hAnsiTheme="majorBidi" w:cstheme="majorBidi"/>
          <w:noProof/>
          <w:color w:val="262626" w:themeColor="text1" w:themeTint="D9"/>
          <w:sz w:val="24"/>
          <w:szCs w:val="24"/>
        </w:rPr>
        <w:t>bogatur</w:t>
      </w:r>
      <w:r w:rsidRPr="000126E8">
        <w:rPr>
          <w:rFonts w:asciiTheme="majorBidi" w:eastAsia="Times New Roman" w:hAnsiTheme="majorBidi" w:cstheme="majorBidi"/>
          <w:color w:val="262626" w:themeColor="text1" w:themeTint="D9"/>
          <w:sz w:val="24"/>
          <w:szCs w:val="24"/>
        </w:rPr>
        <w:t>.</w:t>
      </w:r>
      <w:r>
        <w:rPr>
          <w:rFonts w:asciiTheme="majorBidi" w:eastAsia="Times New Roman" w:hAnsiTheme="majorBidi" w:cstheme="majorBidi"/>
          <w:color w:val="262626" w:themeColor="text1" w:themeTint="D9"/>
          <w:sz w:val="24"/>
          <w:szCs w:val="24"/>
        </w:rPr>
        <w:t xml:space="preserve"> </w:t>
      </w:r>
      <w:r w:rsidRPr="0012457C">
        <w:rPr>
          <w:rFonts w:asciiTheme="majorBidi" w:eastAsia="Times New Roman" w:hAnsiTheme="majorBidi" w:cstheme="majorBidi"/>
          <w:color w:val="262626" w:themeColor="text1" w:themeTint="D9"/>
          <w:sz w:val="24"/>
          <w:szCs w:val="24"/>
        </w:rPr>
        <w:t>Jaghun</w:t>
      </w:r>
      <w:r>
        <w:rPr>
          <w:rFonts w:asciiTheme="majorBidi" w:eastAsia="Times New Roman" w:hAnsiTheme="majorBidi" w:cstheme="majorBidi"/>
          <w:color w:val="262626" w:themeColor="text1" w:themeTint="D9"/>
          <w:sz w:val="24"/>
          <w:szCs w:val="24"/>
        </w:rPr>
        <w:t xml:space="preserve"> formed by </w:t>
      </w:r>
      <w:r w:rsidRPr="000126E8">
        <w:rPr>
          <w:rFonts w:asciiTheme="majorBidi" w:eastAsia="Times New Roman" w:hAnsiTheme="majorBidi" w:cstheme="majorBidi"/>
          <w:color w:val="262626" w:themeColor="text1" w:themeTint="D9"/>
          <w:sz w:val="24"/>
          <w:szCs w:val="24"/>
        </w:rPr>
        <w:t>10 </w:t>
      </w:r>
      <w:r>
        <w:rPr>
          <w:rFonts w:asciiTheme="majorBidi" w:eastAsia="Times New Roman" w:hAnsiTheme="majorBidi" w:cstheme="majorBidi"/>
          <w:color w:val="262626" w:themeColor="text1" w:themeTint="D9"/>
          <w:sz w:val="24"/>
          <w:szCs w:val="24"/>
        </w:rPr>
        <w:t>A</w:t>
      </w:r>
      <w:r w:rsidRPr="0012457C">
        <w:rPr>
          <w:rFonts w:asciiTheme="majorBidi" w:eastAsia="Times New Roman" w:hAnsiTheme="majorBidi" w:cstheme="majorBidi"/>
          <w:color w:val="262626" w:themeColor="text1" w:themeTint="D9"/>
          <w:sz w:val="24"/>
          <w:szCs w:val="24"/>
        </w:rPr>
        <w:t>rban</w:t>
      </w:r>
      <w:r w:rsidRPr="000126E8">
        <w:rPr>
          <w:rFonts w:asciiTheme="majorBidi" w:eastAsia="Times New Roman" w:hAnsiTheme="majorBidi" w:cstheme="majorBidi"/>
          <w:color w:val="262626" w:themeColor="text1" w:themeTint="D9"/>
          <w:sz w:val="24"/>
          <w:szCs w:val="24"/>
        </w:rPr>
        <w:t> (100 soldiers) commanded by a </w:t>
      </w:r>
      <w:r w:rsidRPr="00A31DE0">
        <w:rPr>
          <w:rFonts w:asciiTheme="majorBidi" w:eastAsia="Times New Roman" w:hAnsiTheme="majorBidi" w:cstheme="majorBidi"/>
          <w:noProof/>
          <w:color w:val="262626" w:themeColor="text1" w:themeTint="D9"/>
          <w:sz w:val="24"/>
          <w:szCs w:val="24"/>
        </w:rPr>
        <w:t>bogatur</w:t>
      </w:r>
      <w:r w:rsidRPr="000126E8">
        <w:rPr>
          <w:rFonts w:asciiTheme="majorBidi" w:eastAsia="Times New Roman" w:hAnsiTheme="majorBidi" w:cstheme="majorBidi"/>
          <w:color w:val="262626" w:themeColor="text1" w:themeTint="D9"/>
          <w:sz w:val="24"/>
          <w:szCs w:val="24"/>
        </w:rPr>
        <w:t>.</w:t>
      </w:r>
      <w:r w:rsidRPr="0012457C">
        <w:rPr>
          <w:rFonts w:asciiTheme="majorBidi" w:eastAsia="Times New Roman" w:hAnsiTheme="majorBidi" w:cstheme="majorBidi"/>
          <w:color w:val="262626" w:themeColor="text1" w:themeTint="D9"/>
          <w:sz w:val="24"/>
          <w:szCs w:val="24"/>
        </w:rPr>
        <w:t xml:space="preserve"> Mingghan</w:t>
      </w:r>
      <w:r w:rsidRPr="000126E8">
        <w:rPr>
          <w:rFonts w:asciiTheme="majorBidi" w:eastAsia="Times New Roman" w:hAnsiTheme="majorBidi" w:cstheme="majorBidi"/>
          <w:color w:val="262626" w:themeColor="text1" w:themeTint="D9"/>
          <w:sz w:val="24"/>
          <w:szCs w:val="24"/>
        </w:rPr>
        <w:t> formed by 10 </w:t>
      </w:r>
      <w:r w:rsidRPr="00A31DE0">
        <w:rPr>
          <w:rFonts w:asciiTheme="majorBidi" w:eastAsia="Times New Roman" w:hAnsiTheme="majorBidi" w:cstheme="majorBidi"/>
          <w:noProof/>
          <w:color w:val="262626" w:themeColor="text1" w:themeTint="D9"/>
          <w:sz w:val="24"/>
          <w:szCs w:val="24"/>
        </w:rPr>
        <w:t>jaghun</w:t>
      </w:r>
      <w:r w:rsidRPr="000126E8">
        <w:rPr>
          <w:rFonts w:asciiTheme="majorBidi" w:eastAsia="Times New Roman" w:hAnsiTheme="majorBidi" w:cstheme="majorBidi"/>
          <w:color w:val="262626" w:themeColor="text1" w:themeTint="D9"/>
          <w:sz w:val="24"/>
          <w:szCs w:val="24"/>
        </w:rPr>
        <w:t> (1,000 soldiers) commanded by a </w:t>
      </w:r>
      <w:r w:rsidRPr="00A31DE0">
        <w:rPr>
          <w:rFonts w:asciiTheme="majorBidi" w:eastAsia="Times New Roman" w:hAnsiTheme="majorBidi" w:cstheme="majorBidi"/>
          <w:noProof/>
          <w:color w:val="262626" w:themeColor="text1" w:themeTint="D9"/>
          <w:sz w:val="24"/>
          <w:szCs w:val="24"/>
        </w:rPr>
        <w:t>noyan</w:t>
      </w:r>
      <w:r w:rsidRPr="000126E8">
        <w:rPr>
          <w:rFonts w:asciiTheme="majorBidi" w:eastAsia="Times New Roman" w:hAnsiTheme="majorBidi" w:cstheme="majorBidi"/>
          <w:color w:val="262626" w:themeColor="text1" w:themeTint="D9"/>
          <w:sz w:val="24"/>
          <w:szCs w:val="24"/>
        </w:rPr>
        <w:t>.</w:t>
      </w:r>
      <w:r w:rsidRPr="0012457C">
        <w:rPr>
          <w:rFonts w:asciiTheme="majorBidi" w:eastAsia="Times New Roman" w:hAnsiTheme="majorBidi" w:cstheme="majorBidi"/>
          <w:color w:val="262626" w:themeColor="text1" w:themeTint="D9"/>
          <w:sz w:val="24"/>
          <w:szCs w:val="24"/>
        </w:rPr>
        <w:t xml:space="preserve"> Tumen</w:t>
      </w:r>
      <w:r w:rsidRPr="000126E8">
        <w:rPr>
          <w:rFonts w:asciiTheme="majorBidi" w:eastAsia="Times New Roman" w:hAnsiTheme="majorBidi" w:cstheme="majorBidi"/>
          <w:color w:val="262626" w:themeColor="text1" w:themeTint="D9"/>
          <w:sz w:val="24"/>
          <w:szCs w:val="24"/>
        </w:rPr>
        <w:t>, consisting of 10 </w:t>
      </w:r>
      <w:r w:rsidRPr="0012457C">
        <w:rPr>
          <w:rFonts w:asciiTheme="majorBidi" w:eastAsia="Times New Roman" w:hAnsiTheme="majorBidi" w:cstheme="majorBidi"/>
          <w:color w:val="262626" w:themeColor="text1" w:themeTint="D9"/>
          <w:sz w:val="24"/>
          <w:szCs w:val="24"/>
        </w:rPr>
        <w:t>Mingghan</w:t>
      </w:r>
      <w:r>
        <w:rPr>
          <w:rFonts w:asciiTheme="majorBidi" w:eastAsia="Times New Roman" w:hAnsiTheme="majorBidi" w:cstheme="majorBidi"/>
          <w:color w:val="262626" w:themeColor="text1" w:themeTint="D9"/>
          <w:sz w:val="24"/>
          <w:szCs w:val="24"/>
        </w:rPr>
        <w:t xml:space="preserve"> </w:t>
      </w:r>
      <w:r w:rsidRPr="000126E8">
        <w:rPr>
          <w:rFonts w:asciiTheme="majorBidi" w:eastAsia="Times New Roman" w:hAnsiTheme="majorBidi" w:cstheme="majorBidi"/>
          <w:color w:val="262626" w:themeColor="text1" w:themeTint="D9"/>
          <w:sz w:val="24"/>
          <w:szCs w:val="24"/>
        </w:rPr>
        <w:t>(</w:t>
      </w:r>
      <w:r>
        <w:rPr>
          <w:rFonts w:asciiTheme="majorBidi" w:eastAsia="Times New Roman" w:hAnsiTheme="majorBidi" w:cstheme="majorBidi"/>
          <w:color w:val="262626" w:themeColor="text1" w:themeTint="D9"/>
          <w:sz w:val="24"/>
          <w:szCs w:val="24"/>
        </w:rPr>
        <w:t xml:space="preserve">10,000 soldiers) commanded by </w:t>
      </w:r>
      <w:r w:rsidRPr="0012457C">
        <w:rPr>
          <w:rFonts w:asciiTheme="majorBidi" w:eastAsia="Times New Roman" w:hAnsiTheme="majorBidi" w:cstheme="majorBidi"/>
          <w:color w:val="262626" w:themeColor="text1" w:themeTint="D9"/>
          <w:sz w:val="24"/>
          <w:szCs w:val="24"/>
        </w:rPr>
        <w:t>a Noyan</w:t>
      </w:r>
      <w:r w:rsidRPr="000126E8">
        <w:rPr>
          <w:rFonts w:asciiTheme="majorBidi" w:eastAsia="Times New Roman" w:hAnsiTheme="majorBidi" w:cstheme="majorBidi"/>
          <w:color w:val="262626" w:themeColor="text1" w:themeTint="D9"/>
          <w:sz w:val="24"/>
          <w:szCs w:val="24"/>
        </w:rPr>
        <w:t>.</w:t>
      </w:r>
      <w:r w:rsidRPr="0012457C">
        <w:rPr>
          <w:rFonts w:asciiTheme="majorBidi" w:eastAsia="Times New Roman" w:hAnsiTheme="majorBidi" w:cstheme="majorBidi"/>
          <w:color w:val="262626" w:themeColor="text1" w:themeTint="D9"/>
          <w:sz w:val="24"/>
          <w:szCs w:val="24"/>
        </w:rPr>
        <w:t xml:space="preserve"> </w:t>
      </w:r>
      <w:r w:rsidRPr="00A31DE0">
        <w:rPr>
          <w:rFonts w:asciiTheme="majorBidi" w:eastAsia="Times New Roman" w:hAnsiTheme="majorBidi" w:cstheme="majorBidi"/>
          <w:noProof/>
          <w:color w:val="262626" w:themeColor="text1" w:themeTint="D9"/>
          <w:sz w:val="24"/>
          <w:szCs w:val="24"/>
        </w:rPr>
        <w:t>Hordu</w:t>
      </w:r>
      <w:r w:rsidRPr="0012457C">
        <w:rPr>
          <w:rFonts w:asciiTheme="majorBidi" w:eastAsia="Times New Roman" w:hAnsiTheme="majorBidi" w:cstheme="majorBidi"/>
          <w:color w:val="262626" w:themeColor="text1" w:themeTint="D9"/>
          <w:sz w:val="24"/>
          <w:szCs w:val="24"/>
        </w:rPr>
        <w:t xml:space="preserve"> or horde</w:t>
      </w:r>
      <w:r>
        <w:rPr>
          <w:rFonts w:asciiTheme="majorBidi" w:eastAsia="Times New Roman" w:hAnsiTheme="majorBidi" w:cstheme="majorBidi"/>
          <w:color w:val="262626" w:themeColor="text1" w:themeTint="D9"/>
          <w:sz w:val="24"/>
          <w:szCs w:val="24"/>
        </w:rPr>
        <w:t xml:space="preserve"> formed from 2 to 5 </w:t>
      </w:r>
      <w:r w:rsidRPr="00A31DE0">
        <w:rPr>
          <w:rFonts w:asciiTheme="majorBidi" w:eastAsia="Times New Roman" w:hAnsiTheme="majorBidi" w:cstheme="majorBidi"/>
          <w:noProof/>
          <w:color w:val="262626" w:themeColor="text1" w:themeTint="D9"/>
          <w:sz w:val="24"/>
          <w:szCs w:val="24"/>
        </w:rPr>
        <w:t>tumen</w:t>
      </w:r>
      <w:r w:rsidRPr="000126E8">
        <w:rPr>
          <w:rFonts w:asciiTheme="majorBidi" w:eastAsia="Times New Roman" w:hAnsiTheme="majorBidi" w:cstheme="majorBidi"/>
          <w:color w:val="262626" w:themeColor="text1" w:themeTint="D9"/>
          <w:sz w:val="24"/>
          <w:szCs w:val="24"/>
        </w:rPr>
        <w:t>, was unde</w:t>
      </w:r>
      <w:r>
        <w:rPr>
          <w:rFonts w:asciiTheme="majorBidi" w:eastAsia="Times New Roman" w:hAnsiTheme="majorBidi" w:cstheme="majorBidi"/>
          <w:color w:val="262626" w:themeColor="text1" w:themeTint="D9"/>
          <w:sz w:val="24"/>
          <w:szCs w:val="24"/>
        </w:rPr>
        <w:t xml:space="preserve">r the command of the </w:t>
      </w:r>
      <w:r w:rsidRPr="00A31DE0">
        <w:rPr>
          <w:rFonts w:asciiTheme="majorBidi" w:eastAsia="Times New Roman" w:hAnsiTheme="majorBidi" w:cstheme="majorBidi"/>
          <w:noProof/>
          <w:color w:val="262626" w:themeColor="text1" w:themeTint="D9"/>
          <w:sz w:val="24"/>
          <w:szCs w:val="24"/>
        </w:rPr>
        <w:t>kan</w:t>
      </w:r>
      <w:r>
        <w:rPr>
          <w:rFonts w:asciiTheme="majorBidi" w:eastAsia="Times New Roman" w:hAnsiTheme="majorBidi" w:cstheme="majorBidi"/>
          <w:color w:val="262626" w:themeColor="text1" w:themeTint="D9"/>
          <w:sz w:val="24"/>
          <w:szCs w:val="24"/>
        </w:rPr>
        <w:t xml:space="preserve"> or his </w:t>
      </w:r>
      <w:r w:rsidRPr="000126E8">
        <w:rPr>
          <w:rFonts w:asciiTheme="majorBidi" w:eastAsia="Times New Roman" w:hAnsiTheme="majorBidi" w:cstheme="majorBidi"/>
          <w:color w:val="262626" w:themeColor="text1" w:themeTint="D9"/>
          <w:sz w:val="24"/>
          <w:szCs w:val="24"/>
        </w:rPr>
        <w:t>direct </w:t>
      </w:r>
      <w:r>
        <w:rPr>
          <w:rFonts w:asciiTheme="majorBidi" w:eastAsia="Times New Roman" w:hAnsiTheme="majorBidi" w:cstheme="majorBidi"/>
          <w:noProof/>
          <w:color w:val="262626" w:themeColor="text1" w:themeTint="D9"/>
          <w:sz w:val="24"/>
          <w:szCs w:val="24"/>
        </w:rPr>
        <w:t>B</w:t>
      </w:r>
      <w:r w:rsidRPr="00296EC1">
        <w:rPr>
          <w:rFonts w:asciiTheme="majorBidi" w:eastAsia="Times New Roman" w:hAnsiTheme="majorBidi" w:cstheme="majorBidi"/>
          <w:noProof/>
          <w:color w:val="262626" w:themeColor="text1" w:themeTint="D9"/>
          <w:sz w:val="24"/>
          <w:szCs w:val="24"/>
        </w:rPr>
        <w:t>oyan</w:t>
      </w:r>
      <w:r>
        <w:rPr>
          <w:rFonts w:asciiTheme="majorBidi" w:eastAsia="Times New Roman" w:hAnsiTheme="majorBidi" w:cstheme="majorBidi"/>
          <w:color w:val="262626" w:themeColor="text1" w:themeTint="D9"/>
          <w:sz w:val="24"/>
          <w:szCs w:val="24"/>
        </w:rPr>
        <w:t> generals</w:t>
      </w:r>
      <w:r w:rsidRPr="000126E8">
        <w:rPr>
          <w:rFonts w:asciiTheme="majorBidi" w:eastAsia="Times New Roman" w:hAnsiTheme="majorBidi" w:cstheme="majorBidi"/>
          <w:color w:val="262626" w:themeColor="text1" w:themeTint="D9"/>
          <w:sz w:val="24"/>
          <w:szCs w:val="24"/>
        </w:rPr>
        <w:t>.</w:t>
      </w:r>
      <w:r>
        <w:rPr>
          <w:rFonts w:asciiTheme="majorBidi" w:eastAsia="Times New Roman" w:hAnsiTheme="majorBidi" w:cstheme="majorBidi"/>
          <w:color w:val="262626" w:themeColor="text1" w:themeTint="D9"/>
          <w:sz w:val="24"/>
          <w:szCs w:val="24"/>
        </w:rPr>
        <w:t xml:space="preserve"> </w:t>
      </w:r>
      <w:r w:rsidRPr="000126E8">
        <w:rPr>
          <w:rFonts w:asciiTheme="majorBidi" w:eastAsia="Times New Roman" w:hAnsiTheme="majorBidi" w:cstheme="majorBidi"/>
          <w:color w:val="262626" w:themeColor="text1" w:themeTint="D9"/>
          <w:sz w:val="24"/>
          <w:szCs w:val="24"/>
        </w:rPr>
        <w:t>It formed the units mixing ethnic groups and tribes, which obviously improved the internal cohesion of the army at the most fundamental levels.</w:t>
      </w:r>
      <w:r>
        <w:rPr>
          <w:rFonts w:asciiTheme="majorBidi" w:eastAsia="Times New Roman" w:hAnsiTheme="majorBidi" w:cstheme="majorBidi"/>
          <w:color w:val="262626" w:themeColor="text1" w:themeTint="D9"/>
          <w:sz w:val="24"/>
          <w:szCs w:val="24"/>
        </w:rPr>
        <w:t xml:space="preserve"> </w:t>
      </w:r>
      <w:r w:rsidRPr="000126E8">
        <w:rPr>
          <w:rFonts w:asciiTheme="majorBidi" w:eastAsia="Times New Roman" w:hAnsiTheme="majorBidi" w:cstheme="majorBidi"/>
          <w:color w:val="262626" w:themeColor="text1" w:themeTint="D9"/>
          <w:sz w:val="24"/>
          <w:szCs w:val="24"/>
        </w:rPr>
        <w:t xml:space="preserve">The commanders at </w:t>
      </w:r>
      <w:r w:rsidRPr="000126E8">
        <w:rPr>
          <w:rFonts w:asciiTheme="majorBidi" w:eastAsia="Times New Roman" w:hAnsiTheme="majorBidi" w:cstheme="majorBidi"/>
          <w:color w:val="262626" w:themeColor="text1" w:themeTint="D9"/>
          <w:sz w:val="24"/>
          <w:szCs w:val="24"/>
        </w:rPr>
        <w:lastRenderedPageBreak/>
        <w:t>each level enjoyed some initiative, could to some extent execute their orders in the way that seemed most appropriate. This command structure proved to be quite flexible and effective, allowing the M</w:t>
      </w:r>
      <w:r>
        <w:rPr>
          <w:rFonts w:asciiTheme="majorBidi" w:eastAsia="Times New Roman" w:hAnsiTheme="majorBidi" w:cstheme="majorBidi"/>
          <w:color w:val="262626" w:themeColor="text1" w:themeTint="D9"/>
          <w:sz w:val="24"/>
          <w:szCs w:val="24"/>
        </w:rPr>
        <w:t>ongol army to attack and</w:t>
      </w:r>
      <w:r w:rsidRPr="000126E8">
        <w:rPr>
          <w:rFonts w:asciiTheme="majorBidi" w:eastAsia="Times New Roman" w:hAnsiTheme="majorBidi" w:cstheme="majorBidi"/>
          <w:color w:val="262626" w:themeColor="text1" w:themeTint="D9"/>
          <w:sz w:val="24"/>
          <w:szCs w:val="24"/>
        </w:rPr>
        <w:t xml:space="preserve"> split up into small groups to surround their enemies or ambush them, or split up into small groups of ten men to take down a defeated army and in retreat</w:t>
      </w:r>
      <w:r w:rsidR="009D6279">
        <w:rPr>
          <w:rFonts w:asciiTheme="majorBidi" w:eastAsia="Times New Roman" w:hAnsiTheme="majorBidi" w:cstheme="majorBidi"/>
          <w:color w:val="262626" w:themeColor="text1" w:themeTint="D9"/>
          <w:sz w:val="24"/>
          <w:szCs w:val="24"/>
        </w:rPr>
        <w:t xml:space="preserve"> </w:t>
      </w:r>
      <w:r w:rsidR="009D6279" w:rsidRPr="009D6279">
        <w:rPr>
          <w:rFonts w:asciiTheme="majorBidi" w:eastAsia="Times New Roman" w:hAnsiTheme="majorBidi" w:cstheme="majorBidi"/>
          <w:color w:val="262626" w:themeColor="text1" w:themeTint="D9"/>
          <w:sz w:val="24"/>
          <w:szCs w:val="24"/>
        </w:rPr>
        <w:t>(May 364-365)</w:t>
      </w:r>
      <w:r w:rsidRPr="000126E8">
        <w:rPr>
          <w:rFonts w:asciiTheme="majorBidi" w:eastAsia="Times New Roman" w:hAnsiTheme="majorBidi" w:cstheme="majorBidi"/>
          <w:color w:val="262626" w:themeColor="text1" w:themeTint="D9"/>
          <w:sz w:val="24"/>
          <w:szCs w:val="24"/>
        </w:rPr>
        <w:t>.</w:t>
      </w:r>
      <w:r>
        <w:rPr>
          <w:rFonts w:asciiTheme="majorBidi" w:eastAsia="Times New Roman" w:hAnsiTheme="majorBidi" w:cstheme="majorBidi"/>
          <w:color w:val="262626" w:themeColor="text1" w:themeTint="D9"/>
          <w:sz w:val="24"/>
          <w:szCs w:val="24"/>
        </w:rPr>
        <w:t xml:space="preserve"> </w:t>
      </w:r>
      <w:r w:rsidRPr="000126E8">
        <w:rPr>
          <w:rFonts w:asciiTheme="majorBidi" w:eastAsia="Times New Roman" w:hAnsiTheme="majorBidi" w:cstheme="majorBidi"/>
          <w:color w:val="262626" w:themeColor="text1" w:themeTint="D9"/>
          <w:sz w:val="24"/>
          <w:szCs w:val="24"/>
        </w:rPr>
        <w:t>The army was composed almost exclusively of cavalry, although later also it would have a body of engineers to carry out the sieges.</w:t>
      </w:r>
      <w:r>
        <w:rPr>
          <w:rFonts w:asciiTheme="majorBidi" w:eastAsia="Times New Roman" w:hAnsiTheme="majorBidi" w:cstheme="majorBidi"/>
          <w:color w:val="262626" w:themeColor="text1" w:themeTint="D9"/>
          <w:sz w:val="24"/>
          <w:szCs w:val="24"/>
        </w:rPr>
        <w:t xml:space="preserve"> </w:t>
      </w:r>
      <w:r w:rsidRPr="000126E8">
        <w:rPr>
          <w:rFonts w:asciiTheme="majorBidi" w:eastAsia="Times New Roman" w:hAnsiTheme="majorBidi" w:cstheme="majorBidi"/>
          <w:color w:val="262626" w:themeColor="text1" w:themeTint="D9"/>
          <w:sz w:val="24"/>
          <w:szCs w:val="24"/>
        </w:rPr>
        <w:t>There was the Imperial Guard called </w:t>
      </w:r>
      <w:r w:rsidRPr="0012457C">
        <w:rPr>
          <w:rFonts w:asciiTheme="majorBidi" w:eastAsia="Times New Roman" w:hAnsiTheme="majorBidi" w:cstheme="majorBidi"/>
          <w:color w:val="262626" w:themeColor="text1" w:themeTint="D9"/>
          <w:sz w:val="24"/>
          <w:szCs w:val="24"/>
        </w:rPr>
        <w:t>Keshik</w:t>
      </w:r>
      <w:r w:rsidRPr="000126E8">
        <w:rPr>
          <w:rFonts w:asciiTheme="majorBidi" w:eastAsia="Times New Roman" w:hAnsiTheme="majorBidi" w:cstheme="majorBidi"/>
          <w:color w:val="262626" w:themeColor="text1" w:themeTint="D9"/>
          <w:sz w:val="24"/>
          <w:szCs w:val="24"/>
        </w:rPr>
        <w:t> whose troops went from a </w:t>
      </w:r>
      <w:r w:rsidRPr="00A31DE0">
        <w:rPr>
          <w:rFonts w:asciiTheme="majorBidi" w:eastAsia="Times New Roman" w:hAnsiTheme="majorBidi" w:cstheme="majorBidi"/>
          <w:noProof/>
          <w:color w:val="262626" w:themeColor="text1" w:themeTint="D9"/>
          <w:sz w:val="24"/>
          <w:szCs w:val="24"/>
        </w:rPr>
        <w:t>mingghan</w:t>
      </w:r>
      <w:r w:rsidRPr="000126E8">
        <w:rPr>
          <w:rFonts w:asciiTheme="majorBidi" w:eastAsia="Times New Roman" w:hAnsiTheme="majorBidi" w:cstheme="majorBidi"/>
          <w:color w:val="262626" w:themeColor="text1" w:themeTint="D9"/>
          <w:sz w:val="24"/>
          <w:szCs w:val="24"/>
        </w:rPr>
        <w:t> (1,000) to a </w:t>
      </w:r>
      <w:r w:rsidRPr="00A31DE0">
        <w:rPr>
          <w:rFonts w:asciiTheme="majorBidi" w:eastAsia="Times New Roman" w:hAnsiTheme="majorBidi" w:cstheme="majorBidi"/>
          <w:noProof/>
          <w:color w:val="262626" w:themeColor="text1" w:themeTint="D9"/>
          <w:sz w:val="24"/>
          <w:szCs w:val="24"/>
        </w:rPr>
        <w:t>tumen</w:t>
      </w:r>
      <w:r w:rsidRPr="000126E8">
        <w:rPr>
          <w:rFonts w:asciiTheme="majorBidi" w:eastAsia="Times New Roman" w:hAnsiTheme="majorBidi" w:cstheme="majorBidi"/>
          <w:color w:val="262626" w:themeColor="text1" w:themeTint="D9"/>
          <w:sz w:val="24"/>
          <w:szCs w:val="24"/>
        </w:rPr>
        <w:t> (10,000). They were formed by children of the aristocratic class, who would later become the </w:t>
      </w:r>
      <w:r w:rsidRPr="00A31DE0">
        <w:rPr>
          <w:rFonts w:asciiTheme="majorBidi" w:eastAsia="Times New Roman" w:hAnsiTheme="majorBidi" w:cstheme="majorBidi"/>
          <w:noProof/>
          <w:color w:val="262626" w:themeColor="text1" w:themeTint="D9"/>
          <w:sz w:val="24"/>
          <w:szCs w:val="24"/>
        </w:rPr>
        <w:t>noyan</w:t>
      </w:r>
      <w:r w:rsidRPr="000126E8">
        <w:rPr>
          <w:rFonts w:asciiTheme="majorBidi" w:eastAsia="Times New Roman" w:hAnsiTheme="majorBidi" w:cstheme="majorBidi"/>
          <w:color w:val="262626" w:themeColor="text1" w:themeTint="D9"/>
          <w:sz w:val="24"/>
          <w:szCs w:val="24"/>
        </w:rPr>
        <w:t> or generals.</w:t>
      </w:r>
      <w:r>
        <w:rPr>
          <w:rFonts w:asciiTheme="majorBidi" w:eastAsia="Times New Roman" w:hAnsiTheme="majorBidi" w:cstheme="majorBidi"/>
          <w:color w:val="262626" w:themeColor="text1" w:themeTint="D9"/>
          <w:sz w:val="24"/>
          <w:szCs w:val="24"/>
        </w:rPr>
        <w:t xml:space="preserve"> </w:t>
      </w:r>
      <w:r w:rsidRPr="000126E8">
        <w:rPr>
          <w:rFonts w:asciiTheme="majorBidi" w:eastAsia="Times New Roman" w:hAnsiTheme="majorBidi" w:cstheme="majorBidi"/>
          <w:color w:val="262626" w:themeColor="text1" w:themeTint="D9"/>
          <w:sz w:val="24"/>
          <w:szCs w:val="24"/>
        </w:rPr>
        <w:t>The cavalry was composed of the light or archers on horseback and the heavy or spearmen. The standard consisted of 40% heavy cavalry and 60% light cavalry</w:t>
      </w:r>
      <w:r w:rsidR="00A31DE0">
        <w:rPr>
          <w:rFonts w:asciiTheme="majorBidi" w:eastAsia="Times New Roman" w:hAnsiTheme="majorBidi" w:cstheme="majorBidi"/>
          <w:color w:val="262626" w:themeColor="text1" w:themeTint="D9"/>
          <w:sz w:val="24"/>
          <w:szCs w:val="24"/>
        </w:rPr>
        <w:t xml:space="preserve"> </w:t>
      </w:r>
      <w:r w:rsidR="00A31DE0" w:rsidRPr="00A31DE0">
        <w:rPr>
          <w:rFonts w:asciiTheme="majorBidi" w:eastAsia="Times New Roman" w:hAnsiTheme="majorBidi" w:cstheme="majorBidi"/>
          <w:color w:val="262626" w:themeColor="text1" w:themeTint="D9"/>
          <w:sz w:val="24"/>
          <w:szCs w:val="24"/>
        </w:rPr>
        <w:t>(May 364-365)</w:t>
      </w:r>
      <w:r w:rsidRPr="000126E8">
        <w:rPr>
          <w:rFonts w:asciiTheme="majorBidi" w:eastAsia="Times New Roman" w:hAnsiTheme="majorBidi" w:cstheme="majorBidi"/>
          <w:color w:val="262626" w:themeColor="text1" w:themeTint="D9"/>
          <w:sz w:val="24"/>
          <w:szCs w:val="24"/>
        </w:rPr>
        <w:t>.</w:t>
      </w:r>
    </w:p>
    <w:p w:rsidR="00F94C2B" w:rsidRPr="0012457C" w:rsidRDefault="00207821" w:rsidP="00296EC1">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Death</w:t>
      </w:r>
      <w:r w:rsidR="00370A54">
        <w:rPr>
          <w:rFonts w:asciiTheme="majorBidi" w:hAnsiTheme="majorBidi" w:cstheme="majorBidi"/>
          <w:b/>
          <w:bCs/>
          <w:color w:val="262626" w:themeColor="text1" w:themeTint="D9"/>
          <w:sz w:val="24"/>
          <w:szCs w:val="24"/>
        </w:rPr>
        <w:t xml:space="preserve"> of Genghis Khan</w:t>
      </w:r>
    </w:p>
    <w:p w:rsidR="00370A54" w:rsidRPr="00370A54" w:rsidRDefault="00207821" w:rsidP="00296EC1">
      <w:pPr>
        <w:spacing w:line="480" w:lineRule="auto"/>
        <w:ind w:firstLine="720"/>
        <w:rPr>
          <w:rFonts w:asciiTheme="majorBidi" w:hAnsiTheme="majorBidi" w:cstheme="majorBidi"/>
          <w:color w:val="262626" w:themeColor="text1" w:themeTint="D9"/>
          <w:sz w:val="24"/>
          <w:szCs w:val="24"/>
          <w:shd w:val="clear" w:color="auto" w:fill="FFFFFF"/>
        </w:rPr>
      </w:pPr>
      <w:r w:rsidRPr="0012457C">
        <w:rPr>
          <w:rFonts w:asciiTheme="majorBidi" w:hAnsiTheme="majorBidi" w:cstheme="majorBidi"/>
          <w:color w:val="262626" w:themeColor="text1" w:themeTint="D9"/>
          <w:sz w:val="24"/>
          <w:szCs w:val="24"/>
          <w:shd w:val="clear" w:color="auto" w:fill="FFFFFF"/>
        </w:rPr>
        <w:t xml:space="preserve">The death happened </w:t>
      </w:r>
      <w:r w:rsidR="00370A54">
        <w:rPr>
          <w:rFonts w:asciiTheme="majorBidi" w:hAnsiTheme="majorBidi" w:cstheme="majorBidi"/>
          <w:color w:val="262626" w:themeColor="text1" w:themeTint="D9"/>
          <w:sz w:val="24"/>
          <w:szCs w:val="24"/>
          <w:shd w:val="clear" w:color="auto" w:fill="FFFFFF"/>
        </w:rPr>
        <w:t>to Genghis Khan on 18</w:t>
      </w:r>
      <w:r w:rsidR="00370A54" w:rsidRPr="00370A54">
        <w:rPr>
          <w:rFonts w:asciiTheme="majorBidi" w:hAnsiTheme="majorBidi" w:cstheme="majorBidi"/>
          <w:color w:val="262626" w:themeColor="text1" w:themeTint="D9"/>
          <w:sz w:val="24"/>
          <w:szCs w:val="24"/>
          <w:shd w:val="clear" w:color="auto" w:fill="FFFFFF"/>
          <w:vertAlign w:val="superscript"/>
        </w:rPr>
        <w:t>th</w:t>
      </w:r>
      <w:r w:rsidR="00370A54">
        <w:rPr>
          <w:rFonts w:asciiTheme="majorBidi" w:hAnsiTheme="majorBidi" w:cstheme="majorBidi"/>
          <w:color w:val="262626" w:themeColor="text1" w:themeTint="D9"/>
          <w:sz w:val="24"/>
          <w:szCs w:val="24"/>
          <w:shd w:val="clear" w:color="auto" w:fill="FFFFFF"/>
        </w:rPr>
        <w:t xml:space="preserve"> </w:t>
      </w:r>
      <w:r w:rsidR="00370A54" w:rsidRPr="00296EC1">
        <w:rPr>
          <w:rFonts w:asciiTheme="majorBidi" w:hAnsiTheme="majorBidi" w:cstheme="majorBidi"/>
          <w:noProof/>
          <w:color w:val="262626" w:themeColor="text1" w:themeTint="D9"/>
          <w:sz w:val="24"/>
          <w:szCs w:val="24"/>
          <w:shd w:val="clear" w:color="auto" w:fill="FFFFFF"/>
        </w:rPr>
        <w:t>August</w:t>
      </w:r>
      <w:r w:rsidR="00370A54">
        <w:rPr>
          <w:rFonts w:asciiTheme="majorBidi" w:hAnsiTheme="majorBidi" w:cstheme="majorBidi"/>
          <w:color w:val="262626" w:themeColor="text1" w:themeTint="D9"/>
          <w:sz w:val="24"/>
          <w:szCs w:val="24"/>
          <w:shd w:val="clear" w:color="auto" w:fill="FFFFFF"/>
        </w:rPr>
        <w:t xml:space="preserve"> 1227</w:t>
      </w:r>
      <w:r w:rsidRPr="0012457C">
        <w:rPr>
          <w:rFonts w:asciiTheme="majorBidi" w:hAnsiTheme="majorBidi" w:cstheme="majorBidi"/>
          <w:color w:val="262626" w:themeColor="text1" w:themeTint="D9"/>
          <w:sz w:val="24"/>
          <w:szCs w:val="24"/>
          <w:shd w:val="clear" w:color="auto" w:fill="FFFFFF"/>
        </w:rPr>
        <w:t xml:space="preserve">, caused by the consequences of a bad fall while hunting. Who was the most important monarch of Asia died after doing what he liked best, </w:t>
      </w:r>
      <w:r w:rsidRPr="00A31DE0">
        <w:rPr>
          <w:rFonts w:asciiTheme="majorBidi" w:hAnsiTheme="majorBidi" w:cstheme="majorBidi"/>
          <w:noProof/>
          <w:color w:val="262626" w:themeColor="text1" w:themeTint="D9"/>
          <w:sz w:val="24"/>
          <w:szCs w:val="24"/>
          <w:shd w:val="clear" w:color="auto" w:fill="FFFFFF"/>
        </w:rPr>
        <w:t>hunting.</w:t>
      </w:r>
      <w:r w:rsidR="00370A54">
        <w:rPr>
          <w:rFonts w:asciiTheme="majorBidi" w:hAnsiTheme="majorBidi" w:cstheme="majorBidi"/>
          <w:color w:val="262626" w:themeColor="text1" w:themeTint="D9"/>
          <w:sz w:val="24"/>
          <w:szCs w:val="24"/>
          <w:shd w:val="clear" w:color="auto" w:fill="FFFFFF"/>
        </w:rPr>
        <w:t xml:space="preserve"> </w:t>
      </w:r>
      <w:r w:rsidR="00370A54" w:rsidRPr="0012457C">
        <w:rPr>
          <w:rFonts w:asciiTheme="majorBidi" w:hAnsiTheme="majorBidi" w:cstheme="majorBidi"/>
          <w:color w:val="262626" w:themeColor="text1" w:themeTint="D9"/>
          <w:sz w:val="24"/>
          <w:szCs w:val="24"/>
        </w:rPr>
        <w:t>At his death</w:t>
      </w:r>
      <w:r w:rsidR="00370A54">
        <w:rPr>
          <w:rFonts w:asciiTheme="majorBidi" w:hAnsiTheme="majorBidi" w:cstheme="majorBidi"/>
          <w:color w:val="262626" w:themeColor="text1" w:themeTint="D9"/>
          <w:sz w:val="24"/>
          <w:szCs w:val="24"/>
        </w:rPr>
        <w:t>,</w:t>
      </w:r>
      <w:r w:rsidR="00370A54" w:rsidRPr="0012457C">
        <w:rPr>
          <w:rFonts w:asciiTheme="majorBidi" w:hAnsiTheme="majorBidi" w:cstheme="majorBidi"/>
          <w:color w:val="262626" w:themeColor="text1" w:themeTint="D9"/>
          <w:sz w:val="24"/>
          <w:szCs w:val="24"/>
        </w:rPr>
        <w:t xml:space="preserve"> the </w:t>
      </w:r>
      <w:r w:rsidR="00296EC1">
        <w:rPr>
          <w:rFonts w:asciiTheme="majorBidi" w:hAnsiTheme="majorBidi" w:cstheme="majorBidi"/>
          <w:noProof/>
          <w:color w:val="262626" w:themeColor="text1" w:themeTint="D9"/>
          <w:sz w:val="24"/>
          <w:szCs w:val="24"/>
        </w:rPr>
        <w:t>M</w:t>
      </w:r>
      <w:r w:rsidR="00370A54" w:rsidRPr="00296EC1">
        <w:rPr>
          <w:rFonts w:asciiTheme="majorBidi" w:hAnsiTheme="majorBidi" w:cstheme="majorBidi"/>
          <w:noProof/>
          <w:color w:val="262626" w:themeColor="text1" w:themeTint="D9"/>
          <w:sz w:val="24"/>
          <w:szCs w:val="24"/>
        </w:rPr>
        <w:t>ongol</w:t>
      </w:r>
      <w:r w:rsidR="00370A54" w:rsidRPr="0012457C">
        <w:rPr>
          <w:rFonts w:asciiTheme="majorBidi" w:hAnsiTheme="majorBidi" w:cstheme="majorBidi"/>
          <w:color w:val="262626" w:themeColor="text1" w:themeTint="D9"/>
          <w:sz w:val="24"/>
          <w:szCs w:val="24"/>
        </w:rPr>
        <w:t xml:space="preserve"> empire was divided </w:t>
      </w:r>
      <w:r w:rsidR="00296EC1">
        <w:rPr>
          <w:rFonts w:asciiTheme="majorBidi" w:hAnsiTheme="majorBidi" w:cstheme="majorBidi"/>
          <w:noProof/>
          <w:color w:val="262626" w:themeColor="text1" w:themeTint="D9"/>
          <w:sz w:val="24"/>
          <w:szCs w:val="24"/>
        </w:rPr>
        <w:t>among</w:t>
      </w:r>
      <w:r w:rsidR="00370A54" w:rsidRPr="0012457C">
        <w:rPr>
          <w:rFonts w:asciiTheme="majorBidi" w:hAnsiTheme="majorBidi" w:cstheme="majorBidi"/>
          <w:color w:val="262626" w:themeColor="text1" w:themeTint="D9"/>
          <w:sz w:val="24"/>
          <w:szCs w:val="24"/>
        </w:rPr>
        <w:t xml:space="preserve"> his three children. The </w:t>
      </w:r>
      <w:r w:rsidR="00296EC1">
        <w:rPr>
          <w:rFonts w:asciiTheme="majorBidi" w:hAnsiTheme="majorBidi" w:cstheme="majorBidi"/>
          <w:noProof/>
          <w:color w:val="262626" w:themeColor="text1" w:themeTint="D9"/>
          <w:sz w:val="24"/>
          <w:szCs w:val="24"/>
        </w:rPr>
        <w:t>K</w:t>
      </w:r>
      <w:r w:rsidR="00370A54" w:rsidRPr="00296EC1">
        <w:rPr>
          <w:rFonts w:asciiTheme="majorBidi" w:hAnsiTheme="majorBidi" w:cstheme="majorBidi"/>
          <w:noProof/>
          <w:color w:val="262626" w:themeColor="text1" w:themeTint="D9"/>
          <w:sz w:val="24"/>
          <w:szCs w:val="24"/>
        </w:rPr>
        <w:t>hanate</w:t>
      </w:r>
      <w:r w:rsidR="00370A54" w:rsidRPr="0012457C">
        <w:rPr>
          <w:rFonts w:asciiTheme="majorBidi" w:hAnsiTheme="majorBidi" w:cstheme="majorBidi"/>
          <w:color w:val="262626" w:themeColor="text1" w:themeTint="D9"/>
          <w:sz w:val="24"/>
          <w:szCs w:val="24"/>
        </w:rPr>
        <w:t xml:space="preserve"> of East Asia was </w:t>
      </w:r>
      <w:r w:rsidR="001F0D0E" w:rsidRPr="0012457C">
        <w:rPr>
          <w:rFonts w:asciiTheme="majorBidi" w:hAnsiTheme="majorBidi" w:cstheme="majorBidi"/>
          <w:color w:val="262626" w:themeColor="text1" w:themeTint="D9"/>
          <w:sz w:val="24"/>
          <w:szCs w:val="24"/>
        </w:rPr>
        <w:t>governed</w:t>
      </w:r>
      <w:r w:rsidR="00370A54" w:rsidRPr="0012457C">
        <w:rPr>
          <w:rFonts w:asciiTheme="majorBidi" w:hAnsiTheme="majorBidi" w:cstheme="majorBidi"/>
          <w:color w:val="262626" w:themeColor="text1" w:themeTint="D9"/>
          <w:sz w:val="24"/>
          <w:szCs w:val="24"/>
        </w:rPr>
        <w:t xml:space="preserve"> directly by his third son, Ogoday (1185-1241), who happened to Genghis as great Khan. The khanate was formed by what is now Outer Mongolia, Manchuria, Korea, a large part of China, Tibet and northern fringes of Indochina.</w:t>
      </w:r>
      <w:r w:rsidR="00370A54">
        <w:rPr>
          <w:rFonts w:asciiTheme="majorBidi" w:hAnsiTheme="majorBidi" w:cstheme="majorBidi"/>
          <w:color w:val="262626" w:themeColor="text1" w:themeTint="D9"/>
          <w:sz w:val="24"/>
          <w:szCs w:val="24"/>
          <w:shd w:val="clear" w:color="auto" w:fill="FFFFFF"/>
        </w:rPr>
        <w:t xml:space="preserve"> </w:t>
      </w:r>
      <w:r w:rsidR="00370A54">
        <w:rPr>
          <w:rFonts w:asciiTheme="majorBidi" w:hAnsiTheme="majorBidi" w:cstheme="majorBidi"/>
          <w:color w:val="262626" w:themeColor="text1" w:themeTint="D9"/>
          <w:sz w:val="24"/>
          <w:szCs w:val="24"/>
        </w:rPr>
        <w:t xml:space="preserve">Ogoday </w:t>
      </w:r>
      <w:r w:rsidR="00370A54" w:rsidRPr="0012457C">
        <w:rPr>
          <w:rFonts w:asciiTheme="majorBidi" w:hAnsiTheme="majorBidi" w:cstheme="majorBidi"/>
          <w:color w:val="262626" w:themeColor="text1" w:themeTint="D9"/>
          <w:sz w:val="24"/>
          <w:szCs w:val="24"/>
        </w:rPr>
        <w:t>was succeeded by his son and grandson, the great leader who inherited t</w:t>
      </w:r>
      <w:r w:rsidR="00370A54">
        <w:rPr>
          <w:rFonts w:asciiTheme="majorBidi" w:hAnsiTheme="majorBidi" w:cstheme="majorBidi"/>
          <w:color w:val="262626" w:themeColor="text1" w:themeTint="D9"/>
          <w:sz w:val="24"/>
          <w:szCs w:val="24"/>
        </w:rPr>
        <w:t>he khanate was his nephew, Mangu</w:t>
      </w:r>
      <w:r w:rsidR="00370A54" w:rsidRPr="0012457C">
        <w:rPr>
          <w:rFonts w:asciiTheme="majorBidi" w:hAnsiTheme="majorBidi" w:cstheme="majorBidi"/>
          <w:color w:val="262626" w:themeColor="text1" w:themeTint="D9"/>
          <w:sz w:val="24"/>
          <w:szCs w:val="24"/>
        </w:rPr>
        <w:t xml:space="preserve"> Jan (1208-1259). Togethe</w:t>
      </w:r>
      <w:r w:rsidR="00370A54">
        <w:rPr>
          <w:rFonts w:asciiTheme="majorBidi" w:hAnsiTheme="majorBidi" w:cstheme="majorBidi"/>
          <w:color w:val="262626" w:themeColor="text1" w:themeTint="D9"/>
          <w:sz w:val="24"/>
          <w:szCs w:val="24"/>
        </w:rPr>
        <w:t>r with his brother Kublai, Mangu</w:t>
      </w:r>
      <w:r w:rsidR="00370A54" w:rsidRPr="0012457C">
        <w:rPr>
          <w:rFonts w:asciiTheme="majorBidi" w:hAnsiTheme="majorBidi" w:cstheme="majorBidi"/>
          <w:color w:val="262626" w:themeColor="text1" w:themeTint="D9"/>
          <w:sz w:val="24"/>
          <w:szCs w:val="24"/>
        </w:rPr>
        <w:t xml:space="preserve"> Jan managed to conquer almost all over China</w:t>
      </w:r>
      <w:r w:rsidR="00AB0388">
        <w:rPr>
          <w:rFonts w:asciiTheme="majorBidi" w:hAnsiTheme="majorBidi" w:cstheme="majorBidi"/>
          <w:color w:val="262626" w:themeColor="text1" w:themeTint="D9"/>
          <w:sz w:val="24"/>
          <w:szCs w:val="24"/>
        </w:rPr>
        <w:t xml:space="preserve"> </w:t>
      </w:r>
      <w:r w:rsidR="00AB0388" w:rsidRPr="00A31DE0">
        <w:rPr>
          <w:rFonts w:asciiTheme="majorBidi" w:eastAsia="Times New Roman" w:hAnsiTheme="majorBidi" w:cstheme="majorBidi"/>
          <w:color w:val="262626" w:themeColor="text1" w:themeTint="D9"/>
          <w:sz w:val="24"/>
          <w:szCs w:val="24"/>
        </w:rPr>
        <w:t>(Lattimore and Brent 687</w:t>
      </w:r>
      <w:r w:rsidR="00AB0388">
        <w:rPr>
          <w:rFonts w:asciiTheme="majorBidi" w:eastAsia="Times New Roman" w:hAnsiTheme="majorBidi" w:cstheme="majorBidi"/>
          <w:color w:val="262626" w:themeColor="text1" w:themeTint="D9"/>
          <w:sz w:val="24"/>
          <w:szCs w:val="24"/>
        </w:rPr>
        <w:t>)</w:t>
      </w:r>
      <w:r w:rsidR="00370A54" w:rsidRPr="0012457C">
        <w:rPr>
          <w:rFonts w:asciiTheme="majorBidi" w:hAnsiTheme="majorBidi" w:cstheme="majorBidi"/>
          <w:color w:val="262626" w:themeColor="text1" w:themeTint="D9"/>
          <w:sz w:val="24"/>
          <w:szCs w:val="24"/>
        </w:rPr>
        <w:t>.</w:t>
      </w:r>
    </w:p>
    <w:p w:rsidR="00BF1763" w:rsidRPr="0012457C" w:rsidRDefault="00BF1763" w:rsidP="00296EC1">
      <w:pPr>
        <w:spacing w:line="480" w:lineRule="auto"/>
        <w:rPr>
          <w:rFonts w:asciiTheme="majorBidi" w:hAnsiTheme="majorBidi" w:cstheme="majorBidi"/>
          <w:b/>
          <w:bCs/>
          <w:color w:val="262626" w:themeColor="text1" w:themeTint="D9"/>
          <w:sz w:val="24"/>
          <w:szCs w:val="24"/>
        </w:rPr>
      </w:pPr>
      <w:r w:rsidRPr="0012457C">
        <w:rPr>
          <w:rFonts w:asciiTheme="majorBidi" w:hAnsiTheme="majorBidi" w:cstheme="majorBidi"/>
          <w:b/>
          <w:bCs/>
          <w:color w:val="262626" w:themeColor="text1" w:themeTint="D9"/>
          <w:sz w:val="24"/>
          <w:szCs w:val="24"/>
        </w:rPr>
        <w:t>Conclusion</w:t>
      </w:r>
    </w:p>
    <w:p w:rsidR="00DB359E" w:rsidRDefault="00B33978" w:rsidP="00296EC1">
      <w:pPr>
        <w:spacing w:line="480" w:lineRule="auto"/>
        <w:ind w:firstLine="720"/>
        <w:rPr>
          <w:rFonts w:asciiTheme="majorBidi" w:hAnsiTheme="majorBidi" w:cstheme="majorBidi"/>
          <w:color w:val="262626" w:themeColor="text1" w:themeTint="D9"/>
          <w:sz w:val="24"/>
          <w:szCs w:val="24"/>
        </w:rPr>
      </w:pPr>
      <w:r w:rsidRPr="0012457C">
        <w:rPr>
          <w:rStyle w:val="Emphasis"/>
          <w:rFonts w:asciiTheme="majorBidi" w:hAnsiTheme="majorBidi" w:cstheme="majorBidi"/>
          <w:i w:val="0"/>
          <w:iCs w:val="0"/>
          <w:color w:val="262626" w:themeColor="text1" w:themeTint="D9"/>
          <w:sz w:val="24"/>
          <w:szCs w:val="24"/>
          <w:shd w:val="clear" w:color="auto" w:fill="FFFFFF"/>
        </w:rPr>
        <w:lastRenderedPageBreak/>
        <w:t>The</w:t>
      </w:r>
      <w:r w:rsidR="00466A71">
        <w:rPr>
          <w:rStyle w:val="Emphasis"/>
          <w:rFonts w:asciiTheme="majorBidi" w:hAnsiTheme="majorBidi" w:cstheme="majorBidi"/>
          <w:i w:val="0"/>
          <w:iCs w:val="0"/>
          <w:color w:val="262626" w:themeColor="text1" w:themeTint="D9"/>
          <w:sz w:val="24"/>
          <w:szCs w:val="24"/>
          <w:shd w:val="clear" w:color="auto" w:fill="FFFFFF"/>
        </w:rPr>
        <w:t xml:space="preserve"> king of Mongol Empire, Genghis Khan was a</w:t>
      </w:r>
      <w:r w:rsidRPr="0012457C">
        <w:rPr>
          <w:rStyle w:val="Emphasis"/>
          <w:rFonts w:asciiTheme="majorBidi" w:hAnsiTheme="majorBidi" w:cstheme="majorBidi"/>
          <w:i w:val="0"/>
          <w:iCs w:val="0"/>
          <w:color w:val="262626" w:themeColor="text1" w:themeTint="D9"/>
          <w:sz w:val="24"/>
          <w:szCs w:val="24"/>
          <w:shd w:val="clear" w:color="auto" w:fill="FFFFFF"/>
        </w:rPr>
        <w:t xml:space="preserve"> hero</w:t>
      </w:r>
      <w:r w:rsidR="00466A71">
        <w:rPr>
          <w:rStyle w:val="Emphasis"/>
          <w:rFonts w:asciiTheme="majorBidi" w:hAnsiTheme="majorBidi" w:cstheme="majorBidi"/>
          <w:i w:val="0"/>
          <w:iCs w:val="0"/>
          <w:color w:val="262626" w:themeColor="text1" w:themeTint="D9"/>
          <w:sz w:val="24"/>
          <w:szCs w:val="24"/>
          <w:shd w:val="clear" w:color="auto" w:fill="FFFFFF"/>
        </w:rPr>
        <w:t xml:space="preserve"> and he remained</w:t>
      </w:r>
      <w:r w:rsidRPr="0012457C">
        <w:rPr>
          <w:rStyle w:val="Emphasis"/>
          <w:rFonts w:asciiTheme="majorBidi" w:hAnsiTheme="majorBidi" w:cstheme="majorBidi"/>
          <w:i w:val="0"/>
          <w:iCs w:val="0"/>
          <w:color w:val="262626" w:themeColor="text1" w:themeTint="D9"/>
          <w:sz w:val="24"/>
          <w:szCs w:val="24"/>
          <w:shd w:val="clear" w:color="auto" w:fill="FFFFFF"/>
        </w:rPr>
        <w:t xml:space="preserve"> generous, magnanimous and grandiose, moderate in everything, balanced, with a soli</w:t>
      </w:r>
      <w:r w:rsidR="00466A71">
        <w:rPr>
          <w:rStyle w:val="Emphasis"/>
          <w:rFonts w:asciiTheme="majorBidi" w:hAnsiTheme="majorBidi" w:cstheme="majorBidi"/>
          <w:i w:val="0"/>
          <w:iCs w:val="0"/>
          <w:color w:val="262626" w:themeColor="text1" w:themeTint="D9"/>
          <w:sz w:val="24"/>
          <w:szCs w:val="24"/>
          <w:shd w:val="clear" w:color="auto" w:fill="FFFFFF"/>
        </w:rPr>
        <w:t xml:space="preserve">d common sense, human, and </w:t>
      </w:r>
      <w:r w:rsidRPr="0012457C">
        <w:rPr>
          <w:rStyle w:val="Emphasis"/>
          <w:rFonts w:asciiTheme="majorBidi" w:hAnsiTheme="majorBidi" w:cstheme="majorBidi"/>
          <w:i w:val="0"/>
          <w:iCs w:val="0"/>
          <w:color w:val="262626" w:themeColor="text1" w:themeTint="D9"/>
          <w:sz w:val="24"/>
          <w:szCs w:val="24"/>
          <w:shd w:val="clear" w:color="auto" w:fill="FFFFFF"/>
        </w:rPr>
        <w:t>full of humanity</w:t>
      </w:r>
      <w:r w:rsidR="00466A71">
        <w:rPr>
          <w:rFonts w:asciiTheme="majorBidi" w:hAnsiTheme="majorBidi" w:cstheme="majorBidi"/>
          <w:color w:val="262626" w:themeColor="text1" w:themeTint="D9"/>
          <w:sz w:val="24"/>
          <w:szCs w:val="24"/>
          <w:shd w:val="clear" w:color="auto" w:fill="FFFFFF"/>
        </w:rPr>
        <w:t xml:space="preserve">. Many events happened in his life but the main event was his rule over the Mongol Empire. </w:t>
      </w:r>
      <w:r w:rsidR="0012457C" w:rsidRPr="0012457C">
        <w:rPr>
          <w:rFonts w:asciiTheme="majorBidi" w:hAnsiTheme="majorBidi" w:cstheme="majorBidi"/>
          <w:color w:val="262626" w:themeColor="text1" w:themeTint="D9"/>
          <w:sz w:val="24"/>
          <w:szCs w:val="24"/>
          <w:shd w:val="clear" w:color="auto" w:fill="FFFFFF"/>
        </w:rPr>
        <w:t>Genghis Khan went against the neighboring empires to which he was subjected, one after the other, unmercifully. </w:t>
      </w:r>
      <w:r w:rsidR="00466A71">
        <w:rPr>
          <w:rFonts w:asciiTheme="majorBidi" w:hAnsiTheme="majorBidi" w:cstheme="majorBidi"/>
          <w:color w:val="262626" w:themeColor="text1" w:themeTint="D9"/>
          <w:sz w:val="24"/>
          <w:szCs w:val="24"/>
          <w:shd w:val="clear" w:color="auto" w:fill="FFFFFF"/>
        </w:rPr>
        <w:t xml:space="preserve">He conquered the Mongol Empire and the World with his strong Army tactics. </w:t>
      </w:r>
      <w:r w:rsidR="0012457C" w:rsidRPr="0012457C">
        <w:rPr>
          <w:rFonts w:asciiTheme="majorBidi" w:hAnsiTheme="majorBidi" w:cstheme="majorBidi"/>
          <w:color w:val="262626" w:themeColor="text1" w:themeTint="D9"/>
          <w:sz w:val="24"/>
          <w:szCs w:val="24"/>
          <w:shd w:val="clear" w:color="auto" w:fill="FFFFFF"/>
        </w:rPr>
        <w:t xml:space="preserve">At </w:t>
      </w:r>
      <w:r w:rsidR="00466A71">
        <w:rPr>
          <w:rFonts w:asciiTheme="majorBidi" w:hAnsiTheme="majorBidi" w:cstheme="majorBidi"/>
          <w:color w:val="262626" w:themeColor="text1" w:themeTint="D9"/>
          <w:sz w:val="24"/>
          <w:szCs w:val="24"/>
          <w:shd w:val="clear" w:color="auto" w:fill="FFFFFF"/>
        </w:rPr>
        <w:t>the time of his death, Genghis Khan</w:t>
      </w:r>
      <w:r w:rsidR="0012457C" w:rsidRPr="0012457C">
        <w:rPr>
          <w:rFonts w:asciiTheme="majorBidi" w:hAnsiTheme="majorBidi" w:cstheme="majorBidi"/>
          <w:color w:val="262626" w:themeColor="text1" w:themeTint="D9"/>
          <w:sz w:val="24"/>
          <w:szCs w:val="24"/>
          <w:shd w:val="clear" w:color="auto" w:fill="FFFFFF"/>
        </w:rPr>
        <w:t xml:space="preserve"> controlled much of Asia and left the way open for his successors to enlarge his legend.</w:t>
      </w:r>
      <w:r w:rsidR="00466A71">
        <w:rPr>
          <w:rFonts w:asciiTheme="majorBidi" w:hAnsiTheme="majorBidi" w:cstheme="majorBidi"/>
          <w:color w:val="262626" w:themeColor="text1" w:themeTint="D9"/>
          <w:sz w:val="24"/>
          <w:szCs w:val="24"/>
          <w:shd w:val="clear" w:color="auto" w:fill="FFFFFF"/>
        </w:rPr>
        <w:t xml:space="preserve"> </w:t>
      </w:r>
      <w:r w:rsidR="00370A54" w:rsidRPr="0012457C">
        <w:rPr>
          <w:rFonts w:asciiTheme="majorBidi" w:hAnsiTheme="majorBidi" w:cstheme="majorBidi"/>
          <w:color w:val="262626" w:themeColor="text1" w:themeTint="D9"/>
          <w:sz w:val="24"/>
          <w:szCs w:val="24"/>
        </w:rPr>
        <w:t>The invasions of Genghis Khan continued to enjoy a great historical importance long after his death.</w:t>
      </w:r>
    </w:p>
    <w:p w:rsidR="00DB359E" w:rsidRDefault="00DB359E">
      <w:pPr>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br w:type="page"/>
      </w:r>
    </w:p>
    <w:p w:rsidR="002C096E" w:rsidRDefault="00DB359E" w:rsidP="00DB359E">
      <w:pPr>
        <w:spacing w:line="480" w:lineRule="auto"/>
        <w:ind w:firstLine="720"/>
        <w:jc w:val="center"/>
        <w:rPr>
          <w:rFonts w:asciiTheme="majorBidi" w:hAnsiTheme="majorBidi" w:cstheme="majorBidi"/>
          <w:b/>
          <w:bCs/>
          <w:color w:val="262626" w:themeColor="text1" w:themeTint="D9"/>
          <w:sz w:val="24"/>
          <w:szCs w:val="24"/>
          <w:shd w:val="clear" w:color="auto" w:fill="FFFFFF"/>
        </w:rPr>
      </w:pPr>
      <w:r w:rsidRPr="00DB359E">
        <w:rPr>
          <w:rFonts w:asciiTheme="majorBidi" w:hAnsiTheme="majorBidi" w:cstheme="majorBidi"/>
          <w:b/>
          <w:bCs/>
          <w:color w:val="262626" w:themeColor="text1" w:themeTint="D9"/>
          <w:sz w:val="24"/>
          <w:szCs w:val="24"/>
          <w:shd w:val="clear" w:color="auto" w:fill="FFFFFF"/>
        </w:rPr>
        <w:lastRenderedPageBreak/>
        <w:t>Work Cited</w:t>
      </w:r>
    </w:p>
    <w:p w:rsidR="009D6279" w:rsidRPr="009D6279" w:rsidRDefault="009D6279" w:rsidP="009D6279">
      <w:pPr>
        <w:spacing w:line="480" w:lineRule="auto"/>
        <w:ind w:firstLine="720"/>
        <w:rPr>
          <w:rFonts w:asciiTheme="majorBidi" w:hAnsiTheme="majorBidi" w:cstheme="majorBidi"/>
          <w:color w:val="262626" w:themeColor="text1" w:themeTint="D9"/>
          <w:sz w:val="24"/>
          <w:szCs w:val="24"/>
          <w:shd w:val="clear" w:color="auto" w:fill="FFFFFF"/>
        </w:rPr>
      </w:pPr>
      <w:r w:rsidRPr="009D6279">
        <w:rPr>
          <w:rFonts w:asciiTheme="majorBidi" w:hAnsiTheme="majorBidi" w:cstheme="majorBidi"/>
          <w:color w:val="262626" w:themeColor="text1" w:themeTint="D9"/>
          <w:sz w:val="24"/>
          <w:szCs w:val="24"/>
          <w:shd w:val="clear" w:color="auto" w:fill="FFFFFF"/>
        </w:rPr>
        <w:t>AMITAI, REUVEN. "GEORGE LANE: Genghis Khan And Mongol Rule . (Greenwood Guides To Historic Events Of The Medieval World.) Xlvi, 225 Pp. Westport, Connecticut And London: Greenwood Press, 2004.." Bulletin of the School of Oriental and African Studies 68.02 (2005): 322. Web.</w:t>
      </w:r>
    </w:p>
    <w:p w:rsidR="009D6279" w:rsidRPr="009D6279" w:rsidRDefault="009D6279" w:rsidP="009D6279">
      <w:pPr>
        <w:spacing w:line="480" w:lineRule="auto"/>
        <w:ind w:firstLine="720"/>
        <w:rPr>
          <w:rFonts w:asciiTheme="majorBidi" w:hAnsiTheme="majorBidi" w:cstheme="majorBidi"/>
          <w:color w:val="262626" w:themeColor="text1" w:themeTint="D9"/>
          <w:sz w:val="24"/>
          <w:szCs w:val="24"/>
          <w:shd w:val="clear" w:color="auto" w:fill="FFFFFF"/>
        </w:rPr>
      </w:pPr>
      <w:r w:rsidRPr="009D6279">
        <w:rPr>
          <w:rFonts w:asciiTheme="majorBidi" w:hAnsiTheme="majorBidi" w:cstheme="majorBidi"/>
          <w:color w:val="262626" w:themeColor="text1" w:themeTint="D9"/>
          <w:sz w:val="24"/>
          <w:szCs w:val="24"/>
          <w:shd w:val="clear" w:color="auto" w:fill="FFFFFF"/>
        </w:rPr>
        <w:t>Endicott-West, Elizabeth, and Leo De Hartog. "Genghis Khan: Conqueror Of The World.." The American Historical Review 96.1 (1991): 227. Web.</w:t>
      </w:r>
    </w:p>
    <w:p w:rsidR="009D6279" w:rsidRPr="009D6279" w:rsidRDefault="009D6279" w:rsidP="009D6279">
      <w:pPr>
        <w:spacing w:line="480" w:lineRule="auto"/>
        <w:ind w:firstLine="720"/>
        <w:rPr>
          <w:rFonts w:asciiTheme="majorBidi" w:hAnsiTheme="majorBidi" w:cstheme="majorBidi"/>
          <w:color w:val="262626" w:themeColor="text1" w:themeTint="D9"/>
          <w:sz w:val="24"/>
          <w:szCs w:val="24"/>
          <w:shd w:val="clear" w:color="auto" w:fill="FFFFFF"/>
        </w:rPr>
      </w:pPr>
      <w:r w:rsidRPr="009D6279">
        <w:rPr>
          <w:rFonts w:asciiTheme="majorBidi" w:hAnsiTheme="majorBidi" w:cstheme="majorBidi"/>
          <w:color w:val="262626" w:themeColor="text1" w:themeTint="D9"/>
          <w:sz w:val="24"/>
          <w:szCs w:val="24"/>
          <w:shd w:val="clear" w:color="auto" w:fill="FFFFFF"/>
        </w:rPr>
        <w:t>Kwok, D. W. Y., and George Lane. "Genghis Khan And Mongol Rule." The History Teacher 39.1 (2005): 128. Web.</w:t>
      </w:r>
    </w:p>
    <w:p w:rsidR="009D6279" w:rsidRPr="009D6279" w:rsidRDefault="009D6279" w:rsidP="009D6279">
      <w:pPr>
        <w:spacing w:line="480" w:lineRule="auto"/>
        <w:ind w:firstLine="720"/>
        <w:rPr>
          <w:rFonts w:asciiTheme="majorBidi" w:hAnsiTheme="majorBidi" w:cstheme="majorBidi"/>
          <w:color w:val="262626" w:themeColor="text1" w:themeTint="D9"/>
          <w:sz w:val="24"/>
          <w:szCs w:val="24"/>
          <w:shd w:val="clear" w:color="auto" w:fill="FFFFFF"/>
        </w:rPr>
      </w:pPr>
      <w:r w:rsidRPr="009D6279">
        <w:rPr>
          <w:rFonts w:asciiTheme="majorBidi" w:hAnsiTheme="majorBidi" w:cstheme="majorBidi"/>
          <w:color w:val="262626" w:themeColor="text1" w:themeTint="D9"/>
          <w:sz w:val="24"/>
          <w:szCs w:val="24"/>
          <w:shd w:val="clear" w:color="auto" w:fill="FFFFFF"/>
        </w:rPr>
        <w:t>Lattimore, Owen, and Peter Brent. "The Mongol Empire. Genghis Khan: His Triumph And His Legacy.." Pacific Affairs 50.4 (1977): 687. Web.</w:t>
      </w:r>
    </w:p>
    <w:p w:rsidR="009D6279" w:rsidRPr="009D6279" w:rsidRDefault="009D6279" w:rsidP="009D6279">
      <w:pPr>
        <w:spacing w:line="480" w:lineRule="auto"/>
        <w:ind w:firstLine="720"/>
        <w:rPr>
          <w:rFonts w:asciiTheme="majorBidi" w:hAnsiTheme="majorBidi" w:cstheme="majorBidi"/>
          <w:color w:val="262626" w:themeColor="text1" w:themeTint="D9"/>
          <w:sz w:val="24"/>
          <w:szCs w:val="24"/>
          <w:shd w:val="clear" w:color="auto" w:fill="FFFFFF"/>
        </w:rPr>
      </w:pPr>
      <w:bookmarkStart w:id="0" w:name="_GoBack"/>
      <w:bookmarkEnd w:id="0"/>
      <w:r w:rsidRPr="009D6279">
        <w:rPr>
          <w:rFonts w:asciiTheme="majorBidi" w:hAnsiTheme="majorBidi" w:cstheme="majorBidi"/>
          <w:color w:val="262626" w:themeColor="text1" w:themeTint="D9"/>
          <w:sz w:val="24"/>
          <w:szCs w:val="24"/>
          <w:shd w:val="clear" w:color="auto" w:fill="FFFFFF"/>
        </w:rPr>
        <w:t>May, Timothy. "Genghis Khan And The Mongol War Machine. By Chris Peers. (Barnsley, United Kingdom: Pen &amp; Sword, 2015. Pp. Xxii, 194. $39.95.)." Historian 79.2 (2017): 364-365. Web.</w:t>
      </w:r>
    </w:p>
    <w:sectPr w:rsidR="009D6279" w:rsidRPr="009D62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19E" w:rsidRDefault="00A9219E" w:rsidP="002C096E">
      <w:pPr>
        <w:spacing w:after="0" w:line="240" w:lineRule="auto"/>
      </w:pPr>
      <w:r>
        <w:separator/>
      </w:r>
    </w:p>
  </w:endnote>
  <w:endnote w:type="continuationSeparator" w:id="0">
    <w:p w:rsidR="00A9219E" w:rsidRDefault="00A9219E" w:rsidP="002C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19E" w:rsidRDefault="00A9219E" w:rsidP="002C096E">
      <w:pPr>
        <w:spacing w:after="0" w:line="240" w:lineRule="auto"/>
      </w:pPr>
      <w:r>
        <w:separator/>
      </w:r>
    </w:p>
  </w:footnote>
  <w:footnote w:type="continuationSeparator" w:id="0">
    <w:p w:rsidR="00A9219E" w:rsidRDefault="00A9219E" w:rsidP="002C0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96E" w:rsidRPr="002C096E" w:rsidRDefault="00BF1763">
    <w:pPr>
      <w:pStyle w:val="Header"/>
      <w:jc w:val="right"/>
      <w:rPr>
        <w:rFonts w:ascii="Times New Roman" w:hAnsi="Times New Roman" w:cs="Times New Roman"/>
        <w:sz w:val="20"/>
      </w:rPr>
    </w:pPr>
    <w:r>
      <w:rPr>
        <w:rFonts w:ascii="Times New Roman" w:hAnsi="Times New Roman" w:cs="Times New Roman"/>
        <w:sz w:val="20"/>
      </w:rPr>
      <w:t>GENGHIS KHAN</w:t>
    </w:r>
    <w:sdt>
      <w:sdtPr>
        <w:rPr>
          <w:rFonts w:ascii="Times New Roman" w:hAnsi="Times New Roman" w:cs="Times New Roman"/>
          <w:sz w:val="20"/>
        </w:rPr>
        <w:id w:val="1574391314"/>
        <w:docPartObj>
          <w:docPartGallery w:val="Page Numbers (Top of Page)"/>
          <w:docPartUnique/>
        </w:docPartObj>
      </w:sdtPr>
      <w:sdtEndPr>
        <w:rPr>
          <w:noProof/>
        </w:rPr>
      </w:sdtEndPr>
      <w:sdtContent>
        <w:r w:rsidR="00D44A82">
          <w:rPr>
            <w:rFonts w:ascii="Times New Roman" w:hAnsi="Times New Roman" w:cs="Times New Roman"/>
            <w:sz w:val="20"/>
          </w:rPr>
          <w:t xml:space="preserve"> &amp; MONGOL EMPIRE</w:t>
        </w:r>
        <w:r>
          <w:rPr>
            <w:rFonts w:ascii="Times New Roman" w:hAnsi="Times New Roman" w:cs="Times New Roman"/>
            <w:sz w:val="20"/>
          </w:rPr>
          <w:tab/>
        </w:r>
        <w:r>
          <w:rPr>
            <w:rFonts w:ascii="Times New Roman" w:hAnsi="Times New Roman" w:cs="Times New Roman"/>
            <w:sz w:val="20"/>
          </w:rPr>
          <w:tab/>
        </w:r>
        <w:r w:rsidR="002C096E" w:rsidRPr="002C096E">
          <w:rPr>
            <w:rFonts w:ascii="Times New Roman" w:hAnsi="Times New Roman" w:cs="Times New Roman"/>
            <w:sz w:val="20"/>
          </w:rPr>
          <w:fldChar w:fldCharType="begin"/>
        </w:r>
        <w:r w:rsidR="002C096E" w:rsidRPr="002C096E">
          <w:rPr>
            <w:rFonts w:ascii="Times New Roman" w:hAnsi="Times New Roman" w:cs="Times New Roman"/>
            <w:sz w:val="20"/>
          </w:rPr>
          <w:instrText xml:space="preserve"> PAGE   \* MERGEFORMAT </w:instrText>
        </w:r>
        <w:r w:rsidR="002C096E" w:rsidRPr="002C096E">
          <w:rPr>
            <w:rFonts w:ascii="Times New Roman" w:hAnsi="Times New Roman" w:cs="Times New Roman"/>
            <w:sz w:val="20"/>
          </w:rPr>
          <w:fldChar w:fldCharType="separate"/>
        </w:r>
        <w:r w:rsidR="00FD6152">
          <w:rPr>
            <w:rFonts w:ascii="Times New Roman" w:hAnsi="Times New Roman" w:cs="Times New Roman"/>
            <w:noProof/>
            <w:sz w:val="20"/>
          </w:rPr>
          <w:t>8</w:t>
        </w:r>
        <w:r w:rsidR="002C096E" w:rsidRPr="002C096E">
          <w:rPr>
            <w:rFonts w:ascii="Times New Roman" w:hAnsi="Times New Roman" w:cs="Times New Roman"/>
            <w:noProof/>
            <w:sz w:val="20"/>
          </w:rPr>
          <w:fldChar w:fldCharType="end"/>
        </w:r>
      </w:sdtContent>
    </w:sdt>
  </w:p>
  <w:p w:rsidR="002C096E" w:rsidRPr="002C096E" w:rsidRDefault="002C096E">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E42BF"/>
    <w:multiLevelType w:val="multilevel"/>
    <w:tmpl w:val="B9B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B4B9E"/>
    <w:multiLevelType w:val="hybridMultilevel"/>
    <w:tmpl w:val="EDC896A0"/>
    <w:lvl w:ilvl="0" w:tplc="13608C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14112"/>
    <w:multiLevelType w:val="hybridMultilevel"/>
    <w:tmpl w:val="0AA49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U0NbIwMjE0MbU0MDZR0lEKTi0uzszPAykwqQUAMYezBCwAAAA="/>
  </w:docVars>
  <w:rsids>
    <w:rsidRoot w:val="002C096E"/>
    <w:rsid w:val="000126E8"/>
    <w:rsid w:val="00075D0A"/>
    <w:rsid w:val="0012457C"/>
    <w:rsid w:val="001F0D0E"/>
    <w:rsid w:val="00207821"/>
    <w:rsid w:val="00231AE7"/>
    <w:rsid w:val="00296EC1"/>
    <w:rsid w:val="002C096E"/>
    <w:rsid w:val="00326B7E"/>
    <w:rsid w:val="00370A54"/>
    <w:rsid w:val="003C5F9B"/>
    <w:rsid w:val="003F5C79"/>
    <w:rsid w:val="00466A71"/>
    <w:rsid w:val="004A5381"/>
    <w:rsid w:val="004B1698"/>
    <w:rsid w:val="004B1DC9"/>
    <w:rsid w:val="004C55BC"/>
    <w:rsid w:val="005B1376"/>
    <w:rsid w:val="005B49AD"/>
    <w:rsid w:val="006228D1"/>
    <w:rsid w:val="007073C1"/>
    <w:rsid w:val="007F0A7C"/>
    <w:rsid w:val="008040AE"/>
    <w:rsid w:val="00924A75"/>
    <w:rsid w:val="00955DD0"/>
    <w:rsid w:val="009815E7"/>
    <w:rsid w:val="009D6279"/>
    <w:rsid w:val="00A31DE0"/>
    <w:rsid w:val="00A9219E"/>
    <w:rsid w:val="00AB0388"/>
    <w:rsid w:val="00AB5D30"/>
    <w:rsid w:val="00AC5E40"/>
    <w:rsid w:val="00B33978"/>
    <w:rsid w:val="00BF1763"/>
    <w:rsid w:val="00D44A82"/>
    <w:rsid w:val="00D60D92"/>
    <w:rsid w:val="00DB359E"/>
    <w:rsid w:val="00F94C2B"/>
    <w:rsid w:val="00FD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382E4-7125-4545-AEA4-8D4E742A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6E"/>
  </w:style>
  <w:style w:type="paragraph" w:styleId="Footer">
    <w:name w:val="footer"/>
    <w:basedOn w:val="Normal"/>
    <w:link w:val="FooterChar"/>
    <w:uiPriority w:val="99"/>
    <w:unhideWhenUsed/>
    <w:rsid w:val="002C0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6E"/>
  </w:style>
  <w:style w:type="paragraph" w:styleId="ListParagraph">
    <w:name w:val="List Paragraph"/>
    <w:basedOn w:val="Normal"/>
    <w:uiPriority w:val="34"/>
    <w:qFormat/>
    <w:rsid w:val="007073C1"/>
    <w:pPr>
      <w:spacing w:after="200" w:line="276" w:lineRule="auto"/>
      <w:ind w:left="720"/>
      <w:contextualSpacing/>
    </w:pPr>
  </w:style>
  <w:style w:type="character" w:styleId="Emphasis">
    <w:name w:val="Emphasis"/>
    <w:basedOn w:val="DefaultParagraphFont"/>
    <w:uiPriority w:val="20"/>
    <w:qFormat/>
    <w:rsid w:val="00B33978"/>
    <w:rPr>
      <w:i/>
      <w:iCs/>
    </w:rPr>
  </w:style>
  <w:style w:type="paragraph" w:styleId="NormalWeb">
    <w:name w:val="Normal (Web)"/>
    <w:basedOn w:val="Normal"/>
    <w:uiPriority w:val="99"/>
    <w:unhideWhenUsed/>
    <w:rsid w:val="00955D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icado">
    <w:name w:val="justificado"/>
    <w:basedOn w:val="Normal"/>
    <w:rsid w:val="00955D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45430">
      <w:bodyDiv w:val="1"/>
      <w:marLeft w:val="0"/>
      <w:marRight w:val="0"/>
      <w:marTop w:val="0"/>
      <w:marBottom w:val="0"/>
      <w:divBdr>
        <w:top w:val="none" w:sz="0" w:space="0" w:color="auto"/>
        <w:left w:val="none" w:sz="0" w:space="0" w:color="auto"/>
        <w:bottom w:val="none" w:sz="0" w:space="0" w:color="auto"/>
        <w:right w:val="none" w:sz="0" w:space="0" w:color="auto"/>
      </w:divBdr>
    </w:div>
    <w:div w:id="559946309">
      <w:bodyDiv w:val="1"/>
      <w:marLeft w:val="0"/>
      <w:marRight w:val="0"/>
      <w:marTop w:val="0"/>
      <w:marBottom w:val="0"/>
      <w:divBdr>
        <w:top w:val="none" w:sz="0" w:space="0" w:color="auto"/>
        <w:left w:val="none" w:sz="0" w:space="0" w:color="auto"/>
        <w:bottom w:val="none" w:sz="0" w:space="0" w:color="auto"/>
        <w:right w:val="none" w:sz="0" w:space="0" w:color="auto"/>
      </w:divBdr>
    </w:div>
    <w:div w:id="858662366">
      <w:bodyDiv w:val="1"/>
      <w:marLeft w:val="0"/>
      <w:marRight w:val="0"/>
      <w:marTop w:val="0"/>
      <w:marBottom w:val="0"/>
      <w:divBdr>
        <w:top w:val="none" w:sz="0" w:space="0" w:color="auto"/>
        <w:left w:val="none" w:sz="0" w:space="0" w:color="auto"/>
        <w:bottom w:val="none" w:sz="0" w:space="0" w:color="auto"/>
        <w:right w:val="none" w:sz="0" w:space="0" w:color="auto"/>
      </w:divBdr>
    </w:div>
    <w:div w:id="1673221333">
      <w:bodyDiv w:val="1"/>
      <w:marLeft w:val="0"/>
      <w:marRight w:val="0"/>
      <w:marTop w:val="0"/>
      <w:marBottom w:val="0"/>
      <w:divBdr>
        <w:top w:val="none" w:sz="0" w:space="0" w:color="auto"/>
        <w:left w:val="none" w:sz="0" w:space="0" w:color="auto"/>
        <w:bottom w:val="none" w:sz="0" w:space="0" w:color="auto"/>
        <w:right w:val="none" w:sz="0" w:space="0" w:color="auto"/>
      </w:divBdr>
    </w:div>
    <w:div w:id="21361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9</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2015-04-03T19:09:00Z</dcterms:created>
  <dcterms:modified xsi:type="dcterms:W3CDTF">2018-04-07T11:57:00Z</dcterms:modified>
</cp:coreProperties>
</file>