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09" w:rsidRDefault="009B267E" w:rsidP="00DE2A0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[NAME]</w:t>
      </w:r>
    </w:p>
    <w:p w:rsidR="00DE2A09" w:rsidRDefault="009B267E" w:rsidP="00DE2A0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[PROFESSOR NAME]</w:t>
      </w:r>
    </w:p>
    <w:p w:rsidR="00DE2A09" w:rsidRDefault="009B267E" w:rsidP="00DE2A0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[SUBJECT TITLE]</w:t>
      </w:r>
    </w:p>
    <w:p w:rsidR="00DE2A09" w:rsidRDefault="009B267E" w:rsidP="00DE2A09">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[DATED]</w:t>
      </w:r>
    </w:p>
    <w:p w:rsidR="00DE2A09" w:rsidRDefault="00DE2A09" w:rsidP="00DE2A09">
      <w:pPr>
        <w:spacing w:line="480" w:lineRule="auto"/>
        <w:jc w:val="center"/>
        <w:rPr>
          <w:rFonts w:ascii="Times New Roman" w:eastAsia="Times New Roman" w:hAnsi="Times New Roman" w:cs="Times New Roman"/>
          <w:b/>
          <w:sz w:val="24"/>
          <w:szCs w:val="24"/>
        </w:rPr>
      </w:pPr>
    </w:p>
    <w:p w:rsidR="00DE2A09" w:rsidRDefault="009B267E" w:rsidP="00DE2A0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Oral History Project – Dominican Immigrant Salina Ramirez</w:t>
      </w:r>
    </w:p>
    <w:p w:rsidR="00DE2A09" w:rsidRDefault="00DE2A09">
      <w:pPr>
        <w:spacing w:line="480" w:lineRule="auto"/>
        <w:jc w:val="both"/>
        <w:rPr>
          <w:rFonts w:ascii="Times New Roman" w:eastAsia="Times New Roman" w:hAnsi="Times New Roman" w:cs="Times New Roman"/>
          <w:b/>
          <w:sz w:val="24"/>
          <w:szCs w:val="24"/>
        </w:rPr>
      </w:pPr>
    </w:p>
    <w:p w:rsidR="00DE2A09" w:rsidRDefault="009B267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r w:rsidR="00AB2726">
        <w:rPr>
          <w:rFonts w:ascii="Times New Roman" w:eastAsia="Times New Roman" w:hAnsi="Times New Roman" w:cs="Times New Roman"/>
          <w:b/>
          <w:sz w:val="24"/>
          <w:szCs w:val="24"/>
        </w:rPr>
        <w:t xml:space="preserve"> </w:t>
      </w:r>
    </w:p>
    <w:p w:rsidR="00DE2A09" w:rsidRDefault="009B267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 refers to the migration experience of Salina Ramirez who previously lived in Dominican city eight years ago in 2010 and then migrated to the US. Now she lives in Paterson, New Jersey. For professional purposes, she looks forward to many life </w:t>
      </w:r>
      <w:r>
        <w:rPr>
          <w:rFonts w:ascii="Times New Roman" w:eastAsia="Times New Roman" w:hAnsi="Times New Roman" w:cs="Times New Roman"/>
          <w:sz w:val="24"/>
          <w:szCs w:val="24"/>
        </w:rPr>
        <w:t>experiences as she already has since past eight years.</w:t>
      </w:r>
    </w:p>
    <w:p w:rsidR="00DE2A09"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she is serving as a Bookkeeper in a hospital in Paterson. She's now a mother of two children, holds a family of her own. Last year she completed an Associate Degree and has now become a Unit</w:t>
      </w:r>
      <w:r>
        <w:rPr>
          <w:rFonts w:ascii="Times New Roman" w:eastAsia="Times New Roman" w:hAnsi="Times New Roman" w:cs="Times New Roman"/>
          <w:sz w:val="24"/>
          <w:szCs w:val="24"/>
        </w:rPr>
        <w:t>ed States citizen in summer 2016. Even being a US citizen, she's still proud that she was born in the Dominican Republic, and watched the dawns of her childhood there and grew up with the same culture.</w:t>
      </w:r>
    </w:p>
    <w:p w:rsidR="00DE2A09"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 explains her past life experiences as an immigrant</w:t>
      </w:r>
      <w:r>
        <w:rPr>
          <w:rFonts w:ascii="Times New Roman" w:eastAsia="Times New Roman" w:hAnsi="Times New Roman" w:cs="Times New Roman"/>
          <w:sz w:val="24"/>
          <w:szCs w:val="24"/>
        </w:rPr>
        <w:t>. Her struggles towards the life processes, the customs she had there and the cultural exchange she experienced in the USA.</w:t>
      </w:r>
    </w:p>
    <w:p w:rsidR="00DE2A09"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Salina was a young 21 years old girl when she migrated from the Dominican Republic to the United States of America in 2010. Her earl</w:t>
      </w:r>
      <w:r>
        <w:rPr>
          <w:rFonts w:ascii="Times New Roman" w:eastAsia="Times New Roman" w:hAnsi="Times New Roman" w:cs="Times New Roman"/>
          <w:sz w:val="24"/>
          <w:szCs w:val="24"/>
        </w:rPr>
        <w:t xml:space="preserve">y life was spent in the big city of Santo Domingo. The town is renowned for its dense population and the more significant influx of tourists in it. </w:t>
      </w:r>
      <w:r>
        <w:rPr>
          <w:rFonts w:ascii="Times New Roman" w:eastAsia="Times New Roman" w:hAnsi="Times New Roman" w:cs="Times New Roman"/>
          <w:sz w:val="24"/>
          <w:szCs w:val="24"/>
        </w:rPr>
        <w:lastRenderedPageBreak/>
        <w:t>Such the hustle and bustle make the enlightened image of this city. Besides her daily routine, her social en</w:t>
      </w:r>
      <w:r>
        <w:rPr>
          <w:rFonts w:ascii="Times New Roman" w:eastAsia="Times New Roman" w:hAnsi="Times New Roman" w:cs="Times New Roman"/>
          <w:sz w:val="24"/>
          <w:szCs w:val="24"/>
        </w:rPr>
        <w:t>vironment has teemed with her relatives who used to live nearby. She could quickly approach her grandparents, cousins, aunts, and uncles, as the social contact was quite comfortable at Domingo city. As a growing child, she had seen much ups and downs of li</w:t>
      </w:r>
      <w:r>
        <w:rPr>
          <w:rFonts w:ascii="Times New Roman" w:eastAsia="Times New Roman" w:hAnsi="Times New Roman" w:cs="Times New Roman"/>
          <w:sz w:val="24"/>
          <w:szCs w:val="24"/>
        </w:rPr>
        <w:t>fe. Her parents divorced when their poor daughter was only ten years old. She absorbed the griefs of her blood relations inside her. After separation, her Father moved to Florida in the United States, and her mother who had to start and secure a better liv</w:t>
      </w:r>
      <w:r>
        <w:rPr>
          <w:rFonts w:ascii="Times New Roman" w:eastAsia="Times New Roman" w:hAnsi="Times New Roman" w:cs="Times New Roman"/>
          <w:sz w:val="24"/>
          <w:szCs w:val="24"/>
        </w:rPr>
        <w:t>ing also left the Dominican Republic. At that time when she was 17 years old and finished High school, she also decided to go the city and move to the USA. They were three siblings. She was the youngest and had two older brothers and sister. While her moth</w:t>
      </w:r>
      <w:r>
        <w:rPr>
          <w:rFonts w:ascii="Times New Roman" w:eastAsia="Times New Roman" w:hAnsi="Times New Roman" w:cs="Times New Roman"/>
          <w:sz w:val="24"/>
          <w:szCs w:val="24"/>
        </w:rPr>
        <w:t>er settled in Paterson, New Jersey, her older brother also migrated from the Dominican Republic and started living with his mother. However, her older sister had some different aims. She also relocated the city, but moved to Spain for her professional moti</w:t>
      </w:r>
      <w:r>
        <w:rPr>
          <w:rFonts w:ascii="Times New Roman" w:eastAsia="Times New Roman" w:hAnsi="Times New Roman" w:cs="Times New Roman"/>
          <w:sz w:val="24"/>
          <w:szCs w:val="24"/>
        </w:rPr>
        <w:t>ves and started working as a scientist. Apart from her professional life, she had a different religious view as they'll. She remained a Catholic Christian like her family for a particular span of her life. However, her beliefs they're more inclined towards</w:t>
      </w:r>
      <w:r>
        <w:rPr>
          <w:rFonts w:ascii="Times New Roman" w:eastAsia="Times New Roman" w:hAnsi="Times New Roman" w:cs="Times New Roman"/>
          <w:sz w:val="24"/>
          <w:szCs w:val="24"/>
        </w:rPr>
        <w:t xml:space="preserve"> the liberal tenets of life.</w:t>
      </w:r>
    </w:p>
    <w:p w:rsidR="00DE2A09" w:rsidRPr="00DE2A09" w:rsidRDefault="009B267E" w:rsidP="00DE2A0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INTERVIEW ANALYSIS</w:t>
      </w:r>
    </w:p>
    <w:p w:rsidR="0075747E"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assigned to interview an immigrant lately migrated from the Dominican Republic orally. The person chosen for the interview was Salina Ramirez.</w:t>
      </w:r>
    </w:p>
    <w:p w:rsidR="0075747E" w:rsidRDefault="009B267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She agreed to be interviewed when asked for her consent. </w:t>
      </w:r>
      <w:r>
        <w:rPr>
          <w:rFonts w:ascii="Times New Roman" w:eastAsia="Times New Roman" w:hAnsi="Times New Roman" w:cs="Times New Roman"/>
          <w:sz w:val="24"/>
          <w:szCs w:val="24"/>
        </w:rPr>
        <w:t>She believed that the knowledge of one's past life experiences in a country he/she once belonged to, gives an in-depth insight into socio-political circumstances of that country. This, in turn, spreads awareness among others as they'll.</w:t>
      </w:r>
    </w:p>
    <w:p w:rsidR="00DE2A09" w:rsidRDefault="009B267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So because of her </w:t>
      </w:r>
      <w:r>
        <w:rPr>
          <w:rFonts w:ascii="Times New Roman" w:eastAsia="Times New Roman" w:hAnsi="Times New Roman" w:cs="Times New Roman"/>
          <w:sz w:val="24"/>
          <w:szCs w:val="24"/>
        </w:rPr>
        <w:t xml:space="preserve">busy routine, it was agreed that the interview had to be conducted via phone call on March 21, 2018, from homes.  </w:t>
      </w:r>
    </w:p>
    <w:p w:rsidR="00DE2A09" w:rsidRDefault="009B267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the interview aimed at scrutinizing the life of immigrant's past experiences and her struggles towards the consequences. As Salin</w:t>
      </w:r>
      <w:r>
        <w:rPr>
          <w:rFonts w:ascii="Times New Roman" w:eastAsia="Times New Roman" w:hAnsi="Times New Roman" w:cs="Times New Roman"/>
          <w:sz w:val="24"/>
          <w:szCs w:val="24"/>
        </w:rPr>
        <w:t xml:space="preserve">a was the youngest of her siblings, she came late to the United States in 2010, but her parents and her older brother came quite earlier here. They came here to find some better and stable living so that she could also migrate to nourish herself. </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ab/>
        <w:t>They a</w:t>
      </w:r>
      <w:r>
        <w:rPr>
          <w:rFonts w:ascii="Times New Roman" w:eastAsia="Times New Roman" w:hAnsi="Times New Roman" w:cs="Times New Roman"/>
          <w:sz w:val="24"/>
          <w:szCs w:val="24"/>
        </w:rPr>
        <w:t>re total five family members. Her father and mother parted when she was ten years old. Now he lives in Florida and has six children that she does not know. Her mother and her older brother live in America. She has the oldest sister who moved to Spain for h</w:t>
      </w:r>
      <w:r>
        <w:rPr>
          <w:rFonts w:ascii="Times New Roman" w:eastAsia="Times New Roman" w:hAnsi="Times New Roman" w:cs="Times New Roman"/>
          <w:sz w:val="24"/>
          <w:szCs w:val="24"/>
        </w:rPr>
        <w:t xml:space="preserve">er professional motives. </w:t>
      </w:r>
      <w:r>
        <w:rPr>
          <w:rFonts w:ascii="Times New Roman" w:eastAsia="Times New Roman" w:hAnsi="Times New Roman" w:cs="Times New Roman"/>
          <w:sz w:val="24"/>
          <w:szCs w:val="24"/>
        </w:rPr>
        <w:br/>
        <w:t xml:space="preserve">It was at the age of 21 when she and </w:t>
      </w:r>
      <w:r w:rsidR="00BA0180">
        <w:rPr>
          <w:rFonts w:ascii="Times New Roman" w:eastAsia="Times New Roman" w:hAnsi="Times New Roman" w:cs="Times New Roman"/>
          <w:sz w:val="24"/>
          <w:szCs w:val="24"/>
        </w:rPr>
        <w:t xml:space="preserve">her mother migrated to the USA. </w:t>
      </w:r>
      <w:r>
        <w:rPr>
          <w:rFonts w:ascii="Times New Roman" w:eastAsia="Times New Roman" w:hAnsi="Times New Roman" w:cs="Times New Roman"/>
          <w:sz w:val="24"/>
          <w:szCs w:val="24"/>
        </w:rPr>
        <w:t>She went after her family. Migrating from the Dominican Republic had some economic and social problems that just generated there. In 2010, there was an earthquak</w:t>
      </w:r>
      <w:r>
        <w:rPr>
          <w:rFonts w:ascii="Times New Roman" w:eastAsia="Times New Roman" w:hAnsi="Times New Roman" w:cs="Times New Roman"/>
          <w:sz w:val="24"/>
          <w:szCs w:val="24"/>
        </w:rPr>
        <w:t>e in Haiti which shares the border with the Dominican Republic. Both of the territories are present on an Island is known as Hispaniola. When Haiti people migrated from their land to the Dominican Republic, this caused a more significant influx of tourists</w:t>
      </w:r>
      <w:r>
        <w:rPr>
          <w:rFonts w:ascii="Times New Roman" w:eastAsia="Times New Roman" w:hAnsi="Times New Roman" w:cs="Times New Roman"/>
          <w:sz w:val="24"/>
          <w:szCs w:val="24"/>
        </w:rPr>
        <w:t xml:space="preserve"> and public body in that region.</w:t>
      </w:r>
    </w:p>
    <w:p w:rsidR="0075747E"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resulted in more significant economic crisis as the pressure was increased on the incumbent government, as private sectors offered limited jobs. This created a quagmire for the natives to survive their living. That is </w:t>
      </w:r>
      <w:r>
        <w:rPr>
          <w:rFonts w:ascii="Times New Roman" w:eastAsia="Times New Roman" w:hAnsi="Times New Roman" w:cs="Times New Roman"/>
          <w:sz w:val="24"/>
          <w:szCs w:val="24"/>
        </w:rPr>
        <w:t>the reason they decided to migrat</w:t>
      </w:r>
      <w:r w:rsidR="00DE2A09">
        <w:rPr>
          <w:rFonts w:ascii="Times New Roman" w:eastAsia="Times New Roman" w:hAnsi="Times New Roman" w:cs="Times New Roman"/>
          <w:sz w:val="24"/>
          <w:szCs w:val="24"/>
        </w:rPr>
        <w:t xml:space="preserve">e the city. </w:t>
      </w:r>
      <w:r>
        <w:rPr>
          <w:rFonts w:ascii="Times New Roman" w:eastAsia="Times New Roman" w:hAnsi="Times New Roman" w:cs="Times New Roman"/>
          <w:sz w:val="24"/>
          <w:szCs w:val="24"/>
        </w:rPr>
        <w:t>There was the scarcity of good jobs in Dominican Republic Island, both her parents yearned for a better living, and that became hard to find there.</w:t>
      </w:r>
    </w:p>
    <w:p w:rsidR="00DE2A09"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her parents parted with each other and started their new l</w:t>
      </w:r>
      <w:r>
        <w:rPr>
          <w:rFonts w:ascii="Times New Roman" w:eastAsia="Times New Roman" w:hAnsi="Times New Roman" w:cs="Times New Roman"/>
          <w:sz w:val="24"/>
          <w:szCs w:val="24"/>
        </w:rPr>
        <w:t xml:space="preserve">ives here. Her father moved to Florida where he claims to have six children that they don't know about. Her mother </w:t>
      </w:r>
      <w:r>
        <w:rPr>
          <w:rFonts w:ascii="Times New Roman" w:eastAsia="Times New Roman" w:hAnsi="Times New Roman" w:cs="Times New Roman"/>
          <w:sz w:val="24"/>
          <w:szCs w:val="24"/>
        </w:rPr>
        <w:lastRenderedPageBreak/>
        <w:t xml:space="preserve">also involved in a new relationship and started her job as an assembler in a factory in New Jersey. There was a bit of language barrier that </w:t>
      </w:r>
      <w:r>
        <w:rPr>
          <w:rFonts w:ascii="Times New Roman" w:eastAsia="Times New Roman" w:hAnsi="Times New Roman" w:cs="Times New Roman"/>
          <w:sz w:val="24"/>
          <w:szCs w:val="24"/>
        </w:rPr>
        <w:t>she had to face here. So she had to learn English native language for communication purposes. She came to the USA on a K-1 Marriage "fiancé" Visa to someone she didn’t know or love. She was enticed by the opportunity to have a life in America and to possib</w:t>
      </w:r>
      <w:r>
        <w:rPr>
          <w:rFonts w:ascii="Times New Roman" w:eastAsia="Times New Roman" w:hAnsi="Times New Roman" w:cs="Times New Roman"/>
          <w:sz w:val="24"/>
          <w:szCs w:val="24"/>
        </w:rPr>
        <w:t xml:space="preserve">ly marry someone that she could learn to love. It was her positive experience coming to the USA. She was excited and a bit nervous then. </w:t>
      </w:r>
    </w:p>
    <w:p w:rsidR="0075747E"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 and her fiancé had to give an interview proving that they knew each other, loved each other and that the purpose o</w:t>
      </w:r>
      <w:r>
        <w:rPr>
          <w:rFonts w:ascii="Times New Roman" w:eastAsia="Times New Roman" w:hAnsi="Times New Roman" w:cs="Times New Roman"/>
          <w:sz w:val="24"/>
          <w:szCs w:val="24"/>
        </w:rPr>
        <w:t xml:space="preserve">f her coming to America was that they would marry in 90 days. </w:t>
      </w:r>
      <w:r w:rsidR="00DE2A09">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fiancé was an American citizen, so his citizen</w:t>
      </w:r>
      <w:r w:rsidR="00DE2A09">
        <w:rPr>
          <w:rFonts w:ascii="Times New Roman" w:eastAsia="Times New Roman" w:hAnsi="Times New Roman" w:cs="Times New Roman"/>
          <w:sz w:val="24"/>
          <w:szCs w:val="24"/>
        </w:rPr>
        <w:t xml:space="preserve">ship status was not an issue. </w:t>
      </w:r>
      <w:r>
        <w:rPr>
          <w:rFonts w:ascii="Times New Roman" w:eastAsia="Times New Roman" w:hAnsi="Times New Roman" w:cs="Times New Roman"/>
          <w:sz w:val="24"/>
          <w:szCs w:val="24"/>
        </w:rPr>
        <w:t>She loved the ocean, enjoyed speaking Spanish. Her memories of people used to sing beside footpaths and background</w:t>
      </w:r>
      <w:r>
        <w:rPr>
          <w:rFonts w:ascii="Times New Roman" w:eastAsia="Times New Roman" w:hAnsi="Times New Roman" w:cs="Times New Roman"/>
          <w:sz w:val="24"/>
          <w:szCs w:val="24"/>
        </w:rPr>
        <w:t xml:space="preserve"> music were quite enjoyable.</w:t>
      </w:r>
    </w:p>
    <w:p w:rsidR="00DE2A09"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adjusting in the USA was not a difficult task as her family was already there. The main problem that she had to face initially was the language barrier. She had to overcome it because according to the contract she had to ma</w:t>
      </w:r>
      <w:r>
        <w:rPr>
          <w:rFonts w:ascii="Times New Roman" w:eastAsia="Times New Roman" w:hAnsi="Times New Roman" w:cs="Times New Roman"/>
          <w:sz w:val="24"/>
          <w:szCs w:val="24"/>
        </w:rPr>
        <w:t xml:space="preserve">rry an American National. She and her fiancé used to date for three months, and then they married. She lived with her mother and was a bookworm. Her fiancé had to do GED. They both agreed on teaching each other GED and English. </w:t>
      </w:r>
    </w:p>
    <w:p w:rsidR="00DE2A09"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her stay at Paterson</w:t>
      </w:r>
      <w:r>
        <w:rPr>
          <w:rFonts w:ascii="Times New Roman" w:eastAsia="Times New Roman" w:hAnsi="Times New Roman" w:cs="Times New Roman"/>
          <w:sz w:val="24"/>
          <w:szCs w:val="24"/>
        </w:rPr>
        <w:t>, she noticed that not only for the immigrants but also for the natives, fields like education, health, transportation, and food are quite expensive. There are cities where only the rich can survive. One cannot own his house so quickly because of the subst</w:t>
      </w:r>
      <w:r>
        <w:rPr>
          <w:rFonts w:ascii="Times New Roman" w:eastAsia="Times New Roman" w:hAnsi="Times New Roman" w:cs="Times New Roman"/>
          <w:sz w:val="24"/>
          <w:szCs w:val="24"/>
        </w:rPr>
        <w:t xml:space="preserve">antial labor costs. Economic competition has made this country indulge in a race where individual's life does not matter much instead it's the collective body of people that do. They </w:t>
      </w:r>
      <w:r>
        <w:rPr>
          <w:rFonts w:ascii="Times New Roman" w:eastAsia="Times New Roman" w:hAnsi="Times New Roman" w:cs="Times New Roman"/>
          <w:sz w:val="24"/>
          <w:szCs w:val="24"/>
        </w:rPr>
        <w:lastRenderedPageBreak/>
        <w:t xml:space="preserve">could not afford to own a house, so they lived in an appearance on rent. </w:t>
      </w:r>
      <w:r>
        <w:rPr>
          <w:rFonts w:ascii="Times New Roman" w:eastAsia="Times New Roman" w:hAnsi="Times New Roman" w:cs="Times New Roman"/>
          <w:sz w:val="24"/>
          <w:szCs w:val="24"/>
        </w:rPr>
        <w:t>They decided to build a new home in some years to come.</w:t>
      </w:r>
    </w:p>
    <w:p w:rsidR="00DE2A09"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Everything is costly to live here in America and things like education, food and transportation are expensive. They rent an apartment now but cannot afford a house but hope to have one in years to com</w:t>
      </w:r>
      <w:r>
        <w:rPr>
          <w:rFonts w:ascii="Times New Roman" w:eastAsia="Times New Roman" w:hAnsi="Times New Roman" w:cs="Times New Roman"/>
          <w:sz w:val="24"/>
          <w:szCs w:val="24"/>
        </w:rPr>
        <w:t>e. Our expenses are higher with children and paying for daycare and afterschool programs. The values instilled in her had not been changed as she still believed in education, hard work, and family.</w:t>
      </w:r>
    </w:p>
    <w:p w:rsidR="0075747E"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Salina's </w:t>
      </w:r>
      <w:r w:rsidR="00DE2A09">
        <w:rPr>
          <w:rFonts w:ascii="Times New Roman" w:eastAsia="Times New Roman" w:hAnsi="Times New Roman" w:cs="Times New Roman"/>
          <w:sz w:val="24"/>
          <w:szCs w:val="24"/>
        </w:rPr>
        <w:t>family was</w:t>
      </w:r>
      <w:r>
        <w:rPr>
          <w:rFonts w:ascii="Times New Roman" w:eastAsia="Times New Roman" w:hAnsi="Times New Roman" w:cs="Times New Roman"/>
          <w:sz w:val="24"/>
          <w:szCs w:val="24"/>
        </w:rPr>
        <w:t xml:space="preserve"> Catholic by inheritance. They followed their religion and went to church eve</w:t>
      </w:r>
      <w:r w:rsidR="00DE2A09">
        <w:rPr>
          <w:rFonts w:ascii="Times New Roman" w:eastAsia="Times New Roman" w:hAnsi="Times New Roman" w:cs="Times New Roman"/>
          <w:sz w:val="24"/>
          <w:szCs w:val="24"/>
        </w:rPr>
        <w:t xml:space="preserve">ry week. </w:t>
      </w:r>
      <w:r>
        <w:rPr>
          <w:rFonts w:ascii="Times New Roman" w:eastAsia="Times New Roman" w:hAnsi="Times New Roman" w:cs="Times New Roman"/>
          <w:sz w:val="24"/>
          <w:szCs w:val="24"/>
        </w:rPr>
        <w:t>She was not that person who would leave her customs for some social pr</w:t>
      </w:r>
      <w:r w:rsidR="00DE2A09">
        <w:rPr>
          <w:rFonts w:ascii="Times New Roman" w:eastAsia="Times New Roman" w:hAnsi="Times New Roman" w:cs="Times New Roman"/>
          <w:sz w:val="24"/>
          <w:szCs w:val="24"/>
        </w:rPr>
        <w:t xml:space="preserve">essure; instead, she owned them. </w:t>
      </w:r>
      <w:r>
        <w:rPr>
          <w:rFonts w:ascii="Times New Roman" w:eastAsia="Times New Roman" w:hAnsi="Times New Roman" w:cs="Times New Roman"/>
          <w:sz w:val="24"/>
          <w:szCs w:val="24"/>
        </w:rPr>
        <w:t xml:space="preserve">Country, where she was born, keeps a specific attraction towards her and she cannot forget it. This is a natural phenomenon.  She had not visited her home back since she left in 2010 and became a citizen in 2016, but they planned to go there soon.  </w:t>
      </w:r>
    </w:p>
    <w:p w:rsidR="0075747E"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 ha</w:t>
      </w:r>
      <w:r>
        <w:rPr>
          <w:rFonts w:ascii="Times New Roman" w:eastAsia="Times New Roman" w:hAnsi="Times New Roman" w:cs="Times New Roman"/>
          <w:sz w:val="24"/>
          <w:szCs w:val="24"/>
        </w:rPr>
        <w:t xml:space="preserve">d many proud moments in her life, beginning from her marriage. The further includes the birth of her children, the ceremony of becoming an American citizen. The moment when both she and her husband graduated together and obtained their Associate's Degrees </w:t>
      </w:r>
      <w:r>
        <w:rPr>
          <w:rFonts w:ascii="Times New Roman" w:eastAsia="Times New Roman" w:hAnsi="Times New Roman" w:cs="Times New Roman"/>
          <w:sz w:val="24"/>
          <w:szCs w:val="24"/>
        </w:rPr>
        <w:t xml:space="preserve">from Berkeley College was also the precious proud moment of her life, and she was glad.    </w:t>
      </w:r>
      <w:r>
        <w:rPr>
          <w:rFonts w:ascii="Times New Roman" w:eastAsia="Times New Roman" w:hAnsi="Times New Roman" w:cs="Times New Roman"/>
          <w:sz w:val="24"/>
          <w:szCs w:val="24"/>
        </w:rPr>
        <w:br/>
        <w:t>Eight years later when they came here, they had some difficult circumstances to face. Gradually, with the passage of time, they became familiar with the things they</w:t>
      </w:r>
      <w:r>
        <w:rPr>
          <w:rFonts w:ascii="Times New Roman" w:eastAsia="Times New Roman" w:hAnsi="Times New Roman" w:cs="Times New Roman"/>
          <w:sz w:val="24"/>
          <w:szCs w:val="24"/>
        </w:rPr>
        <w:t xml:space="preserve"> weren't before. I used to miss her home then. She had settled there and had a goal to complete her bachelor's degree in the next 2-3 years. They wish to have a house to live in soon and switch their apartment's life.</w:t>
      </w:r>
    </w:p>
    <w:p w:rsidR="0075747E" w:rsidRDefault="0075747E">
      <w:pPr>
        <w:spacing w:line="480" w:lineRule="auto"/>
        <w:jc w:val="both"/>
        <w:rPr>
          <w:rFonts w:ascii="Times New Roman" w:eastAsia="Times New Roman" w:hAnsi="Times New Roman" w:cs="Times New Roman"/>
          <w:b/>
          <w:sz w:val="24"/>
          <w:szCs w:val="24"/>
          <w:highlight w:val="white"/>
        </w:rPr>
      </w:pPr>
    </w:p>
    <w:p w:rsidR="0075747E" w:rsidRDefault="009B267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rsidR="0075747E" w:rsidRDefault="009B267E" w:rsidP="00DE2A0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life of an immigrant </w:t>
      </w:r>
      <w:r>
        <w:rPr>
          <w:rFonts w:ascii="Times New Roman" w:eastAsia="Times New Roman" w:hAnsi="Times New Roman" w:cs="Times New Roman"/>
          <w:sz w:val="24"/>
          <w:szCs w:val="24"/>
        </w:rPr>
        <w:t>is quite entertaining. It was concluded that Salina had to settle herself according to the new circumstances of USA. This is not only applicable on Salina, but on all the immigrants who migrate for their greater good. The behavior of Salina was quite frien</w:t>
      </w:r>
      <w:r>
        <w:rPr>
          <w:rFonts w:ascii="Times New Roman" w:eastAsia="Times New Roman" w:hAnsi="Times New Roman" w:cs="Times New Roman"/>
          <w:sz w:val="24"/>
          <w:szCs w:val="24"/>
        </w:rPr>
        <w:t>dly as the new land's life had been quite acceptable for her. But before all these accomplishments, she had to pass through various socio-political differences. People miss their homeland for a time, their memories and especially their culture. Culture pla</w:t>
      </w:r>
      <w:r>
        <w:rPr>
          <w:rFonts w:ascii="Times New Roman" w:eastAsia="Times New Roman" w:hAnsi="Times New Roman" w:cs="Times New Roman"/>
          <w:sz w:val="24"/>
          <w:szCs w:val="24"/>
        </w:rPr>
        <w:t xml:space="preserve">ys a vital role in building the personality of a person. Language barriers are faced by a majority of the immigrants and survival competition is to be passed through. </w:t>
      </w:r>
    </w:p>
    <w:p w:rsidR="0075747E" w:rsidRDefault="0075747E">
      <w:pPr>
        <w:spacing w:line="480" w:lineRule="auto"/>
        <w:jc w:val="both"/>
        <w:rPr>
          <w:rFonts w:ascii="Times New Roman" w:eastAsia="Times New Roman" w:hAnsi="Times New Roman" w:cs="Times New Roman"/>
          <w:sz w:val="24"/>
          <w:szCs w:val="24"/>
        </w:rPr>
      </w:pPr>
    </w:p>
    <w:p w:rsidR="0075747E" w:rsidRDefault="0075747E">
      <w:pPr>
        <w:spacing w:line="480" w:lineRule="auto"/>
        <w:jc w:val="both"/>
        <w:rPr>
          <w:rFonts w:ascii="Times New Roman" w:eastAsia="Times New Roman" w:hAnsi="Times New Roman" w:cs="Times New Roman"/>
          <w:sz w:val="24"/>
          <w:szCs w:val="24"/>
        </w:rPr>
      </w:pPr>
    </w:p>
    <w:p w:rsidR="00DE2A09" w:rsidRDefault="00DE2A09">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p>
    <w:p w:rsidR="00BA0180" w:rsidRDefault="00BA0180">
      <w:pPr>
        <w:spacing w:line="480" w:lineRule="auto"/>
        <w:jc w:val="both"/>
        <w:rPr>
          <w:rFonts w:ascii="Times New Roman" w:eastAsia="Times New Roman" w:hAnsi="Times New Roman" w:cs="Times New Roman"/>
          <w:sz w:val="24"/>
          <w:szCs w:val="24"/>
        </w:rPr>
      </w:pPr>
      <w:bookmarkStart w:id="0" w:name="_GoBack"/>
      <w:bookmarkEnd w:id="0"/>
    </w:p>
    <w:p w:rsidR="00DE2A09" w:rsidRDefault="00DE2A09">
      <w:pPr>
        <w:spacing w:line="480" w:lineRule="auto"/>
        <w:jc w:val="both"/>
        <w:rPr>
          <w:rFonts w:ascii="Times New Roman" w:eastAsia="Times New Roman" w:hAnsi="Times New Roman" w:cs="Times New Roman"/>
          <w:sz w:val="24"/>
          <w:szCs w:val="24"/>
        </w:rPr>
      </w:pPr>
    </w:p>
    <w:p w:rsidR="0075747E" w:rsidRDefault="009B267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Works Cited</w:t>
      </w:r>
    </w:p>
    <w:p w:rsidR="0075747E" w:rsidRDefault="0075747E" w:rsidP="00DE2A09">
      <w:pPr>
        <w:spacing w:line="480" w:lineRule="auto"/>
        <w:jc w:val="both"/>
        <w:rPr>
          <w:rFonts w:ascii="Times New Roman" w:eastAsia="Times New Roman" w:hAnsi="Times New Roman" w:cs="Times New Roman"/>
          <w:sz w:val="24"/>
          <w:szCs w:val="24"/>
        </w:rPr>
      </w:pPr>
    </w:p>
    <w:p w:rsidR="00DE2A09" w:rsidRDefault="009B267E" w:rsidP="00DE2A09">
      <w:pPr>
        <w:pStyle w:val="ListParagraph"/>
        <w:numPr>
          <w:ilvl w:val="0"/>
          <w:numId w:val="1"/>
        </w:numPr>
        <w:rPr>
          <w:rFonts w:ascii="Times New Roman" w:hAnsi="Times New Roman" w:cs="Times New Roman"/>
          <w:color w:val="333333"/>
          <w:sz w:val="24"/>
          <w:shd w:val="clear" w:color="auto" w:fill="FFFFFF"/>
        </w:rPr>
      </w:pPr>
      <w:r w:rsidRPr="00FF7E48">
        <w:rPr>
          <w:rFonts w:ascii="Times New Roman" w:hAnsi="Times New Roman" w:cs="Times New Roman"/>
          <w:i/>
          <w:iCs/>
          <w:color w:val="333333"/>
          <w:sz w:val="24"/>
        </w:rPr>
        <w:t>Discriminatory Family Code - Gender Index</w:t>
      </w:r>
      <w:r w:rsidRPr="00FF7E48">
        <w:rPr>
          <w:rFonts w:ascii="Times New Roman" w:hAnsi="Times New Roman" w:cs="Times New Roman"/>
          <w:color w:val="333333"/>
          <w:sz w:val="24"/>
          <w:shd w:val="clear" w:color="auto" w:fill="FFFFFF"/>
        </w:rPr>
        <w:t xml:space="preserve">. </w:t>
      </w:r>
      <w:hyperlink r:id="rId8" w:history="1">
        <w:r w:rsidRPr="00FF7E48">
          <w:rPr>
            <w:rStyle w:val="Hyperlink"/>
            <w:rFonts w:ascii="Times New Roman" w:hAnsi="Times New Roman" w:cs="Times New Roman"/>
            <w:sz w:val="24"/>
            <w:shd w:val="clear" w:color="auto" w:fill="FFFFFF"/>
          </w:rPr>
          <w:t>www.bing.com/cr?IG=95CCCD7B5AAF4</w:t>
        </w:r>
        <w:r w:rsidRPr="00FF7E48">
          <w:rPr>
            <w:rStyle w:val="Hyperlink"/>
            <w:rFonts w:ascii="Times New Roman" w:hAnsi="Times New Roman" w:cs="Times New Roman"/>
            <w:sz w:val="24"/>
            <w:shd w:val="clear" w:color="auto" w:fill="FFFFFF"/>
          </w:rPr>
          <w:t>896B26289B25958A62A&amp;CID=130890B04365629219EC9B7B42CA63FE&amp;rd=1&amp;h=b_TkXHbbgIxIpddLK2gkYolmAG6d3i-d_d4BOt-hsA0&amp;v=1&amp;r=https://www.genderindex.org/wp-content/uploads/files/datasheets/ID.pdf&amp;p=DevEx,5068.1</w:t>
        </w:r>
      </w:hyperlink>
      <w:r w:rsidRPr="00FF7E48">
        <w:rPr>
          <w:rFonts w:ascii="Times New Roman" w:hAnsi="Times New Roman" w:cs="Times New Roman"/>
          <w:color w:val="333333"/>
          <w:sz w:val="24"/>
          <w:shd w:val="clear" w:color="auto" w:fill="FFFFFF"/>
        </w:rPr>
        <w:t>.</w:t>
      </w:r>
    </w:p>
    <w:p w:rsidR="00DE2A09" w:rsidRPr="00ED45DB" w:rsidRDefault="00DE2A09" w:rsidP="00DE2A09">
      <w:pPr>
        <w:pStyle w:val="ListParagraph"/>
        <w:rPr>
          <w:rFonts w:ascii="Times New Roman" w:hAnsi="Times New Roman" w:cs="Times New Roman"/>
          <w:color w:val="333333"/>
          <w:sz w:val="24"/>
          <w:shd w:val="clear" w:color="auto" w:fill="FFFFFF"/>
        </w:rPr>
      </w:pPr>
    </w:p>
    <w:p w:rsidR="00DE2A09" w:rsidRPr="00ED45DB" w:rsidRDefault="009B267E" w:rsidP="00DE2A09">
      <w:pPr>
        <w:pStyle w:val="ListParagraph"/>
        <w:numPr>
          <w:ilvl w:val="0"/>
          <w:numId w:val="1"/>
        </w:numPr>
        <w:rPr>
          <w:rFonts w:ascii="Times New Roman" w:hAnsi="Times New Roman" w:cs="Times New Roman"/>
          <w:color w:val="333333"/>
          <w:sz w:val="24"/>
          <w:shd w:val="clear" w:color="auto" w:fill="FFFFFF"/>
        </w:rPr>
      </w:pPr>
      <w:r w:rsidRPr="00ED45DB">
        <w:rPr>
          <w:rFonts w:ascii="Times New Roman" w:eastAsia="Times New Roman" w:hAnsi="Times New Roman" w:cs="Times New Roman"/>
          <w:color w:val="333333"/>
          <w:sz w:val="24"/>
          <w:szCs w:val="24"/>
        </w:rPr>
        <w:t>“Times Video.” </w:t>
      </w:r>
      <w:r w:rsidRPr="00ED45DB">
        <w:rPr>
          <w:rFonts w:ascii="Times New Roman" w:eastAsia="Times New Roman" w:hAnsi="Times New Roman" w:cs="Times New Roman"/>
          <w:i/>
          <w:iCs/>
          <w:color w:val="333333"/>
          <w:sz w:val="24"/>
          <w:szCs w:val="24"/>
        </w:rPr>
        <w:t>The New York Times</w:t>
      </w:r>
      <w:r w:rsidRPr="00ED45DB">
        <w:rPr>
          <w:rFonts w:ascii="Times New Roman" w:eastAsia="Times New Roman" w:hAnsi="Times New Roman" w:cs="Times New Roman"/>
          <w:color w:val="333333"/>
          <w:sz w:val="24"/>
          <w:szCs w:val="24"/>
        </w:rPr>
        <w:t xml:space="preserve">, The New York </w:t>
      </w:r>
      <w:r w:rsidRPr="00ED45DB">
        <w:rPr>
          <w:rFonts w:ascii="Times New Roman" w:eastAsia="Times New Roman" w:hAnsi="Times New Roman" w:cs="Times New Roman"/>
          <w:color w:val="333333"/>
          <w:sz w:val="24"/>
          <w:szCs w:val="24"/>
        </w:rPr>
        <w:t>Times, www.nytimes.com/video.</w:t>
      </w:r>
    </w:p>
    <w:p w:rsidR="00DE2A09" w:rsidRPr="00FF7E48" w:rsidRDefault="00DE2A09" w:rsidP="00DE2A09">
      <w:pPr>
        <w:pStyle w:val="ListParagraph"/>
        <w:rPr>
          <w:rFonts w:ascii="Times New Roman" w:eastAsia="Times New Roman" w:hAnsi="Times New Roman" w:cs="Times New Roman"/>
          <w:color w:val="333333"/>
          <w:sz w:val="24"/>
          <w:szCs w:val="24"/>
        </w:rPr>
      </w:pPr>
    </w:p>
    <w:p w:rsidR="00DE2A09" w:rsidRDefault="009B267E" w:rsidP="00DE2A09">
      <w:pPr>
        <w:pStyle w:val="ListParagraph"/>
        <w:numPr>
          <w:ilvl w:val="0"/>
          <w:numId w:val="1"/>
        </w:numPr>
        <w:spacing w:after="0" w:line="240" w:lineRule="auto"/>
        <w:rPr>
          <w:rFonts w:ascii="Times New Roman" w:eastAsia="Times New Roman" w:hAnsi="Times New Roman" w:cs="Times New Roman"/>
          <w:color w:val="333333"/>
          <w:sz w:val="24"/>
          <w:szCs w:val="24"/>
        </w:rPr>
      </w:pPr>
      <w:r w:rsidRPr="00FF7E48">
        <w:rPr>
          <w:rFonts w:ascii="Times New Roman" w:eastAsia="Times New Roman" w:hAnsi="Times New Roman" w:cs="Times New Roman"/>
          <w:i/>
          <w:iCs/>
          <w:color w:val="333333"/>
          <w:sz w:val="24"/>
          <w:szCs w:val="24"/>
        </w:rPr>
        <w:t>The Foreign Born from the Dominican Republic in the United ...</w:t>
      </w:r>
      <w:r w:rsidRPr="00FF7E48">
        <w:rPr>
          <w:rFonts w:ascii="Times New Roman" w:eastAsia="Times New Roman" w:hAnsi="Times New Roman" w:cs="Times New Roman"/>
          <w:color w:val="333333"/>
          <w:sz w:val="24"/>
          <w:szCs w:val="24"/>
        </w:rPr>
        <w:t> </w:t>
      </w:r>
      <w:hyperlink r:id="rId9" w:history="1">
        <w:r w:rsidRPr="00966460">
          <w:rPr>
            <w:rStyle w:val="Hyperlink"/>
            <w:rFonts w:ascii="Times New Roman" w:eastAsia="Times New Roman" w:hAnsi="Times New Roman" w:cs="Times New Roman"/>
            <w:sz w:val="24"/>
            <w:szCs w:val="24"/>
          </w:rPr>
          <w:t>www.bing.com/cr?IG=A73CFEB188F840C2AA901BA126AAD200&amp;CID=1BD2692DE8C86B3720BF62E6E9676A33&amp;rd=1&amp;h=o2Oq1ElZh8CcAaMctR80xH3UQueQxtHU8uahx0lsG9A&amp;v=1&amp;r=http</w:t>
        </w:r>
        <w:r w:rsidRPr="00966460">
          <w:rPr>
            <w:rStyle w:val="Hyperlink"/>
            <w:rFonts w:ascii="Times New Roman" w:eastAsia="Times New Roman" w:hAnsi="Times New Roman" w:cs="Times New Roman"/>
            <w:sz w:val="24"/>
            <w:szCs w:val="24"/>
          </w:rPr>
          <w:t>s://www.migrationpolicy.org/article/foreign-born-dominican-republic-united-states/&amp;p=DevEx,5072.1</w:t>
        </w:r>
      </w:hyperlink>
      <w:r w:rsidRPr="00FF7E48">
        <w:rPr>
          <w:rFonts w:ascii="Times New Roman" w:eastAsia="Times New Roman" w:hAnsi="Times New Roman" w:cs="Times New Roman"/>
          <w:color w:val="333333"/>
          <w:sz w:val="24"/>
          <w:szCs w:val="24"/>
        </w:rPr>
        <w:t>.</w:t>
      </w:r>
    </w:p>
    <w:p w:rsidR="00DE2A09" w:rsidRPr="00FF7E48" w:rsidRDefault="00DE2A09" w:rsidP="00DE2A09">
      <w:pPr>
        <w:pStyle w:val="ListParagraph"/>
        <w:rPr>
          <w:rFonts w:ascii="Times New Roman" w:eastAsia="Times New Roman" w:hAnsi="Times New Roman" w:cs="Times New Roman"/>
          <w:color w:val="333333"/>
          <w:sz w:val="24"/>
          <w:szCs w:val="24"/>
        </w:rPr>
      </w:pPr>
    </w:p>
    <w:p w:rsidR="00DE2A09" w:rsidRDefault="009B267E" w:rsidP="00DE2A09">
      <w:pPr>
        <w:pStyle w:val="ListParagraph"/>
        <w:numPr>
          <w:ilvl w:val="0"/>
          <w:numId w:val="1"/>
        </w:numPr>
        <w:shd w:val="clear" w:color="auto" w:fill="FFFFFF"/>
        <w:spacing w:after="0" w:line="240" w:lineRule="auto"/>
        <w:rPr>
          <w:rFonts w:ascii="Times New Roman" w:eastAsia="Times New Roman" w:hAnsi="Times New Roman" w:cs="Times New Roman"/>
          <w:color w:val="333333"/>
          <w:sz w:val="24"/>
          <w:szCs w:val="24"/>
        </w:rPr>
      </w:pPr>
      <w:r w:rsidRPr="00FF7E48">
        <w:rPr>
          <w:rFonts w:ascii="Times New Roman" w:eastAsia="Times New Roman" w:hAnsi="Times New Roman" w:cs="Times New Roman"/>
          <w:i/>
          <w:iCs/>
          <w:color w:val="333333"/>
          <w:sz w:val="24"/>
          <w:szCs w:val="24"/>
        </w:rPr>
        <w:t>The Foreign Born from the Dominican Republic in the United ...</w:t>
      </w:r>
      <w:r w:rsidRPr="00FF7E48">
        <w:rPr>
          <w:rFonts w:ascii="Times New Roman" w:eastAsia="Times New Roman" w:hAnsi="Times New Roman" w:cs="Times New Roman"/>
          <w:color w:val="333333"/>
          <w:sz w:val="24"/>
          <w:szCs w:val="24"/>
        </w:rPr>
        <w:t> </w:t>
      </w:r>
      <w:hyperlink r:id="rId10" w:history="1">
        <w:r w:rsidRPr="00966460">
          <w:rPr>
            <w:rStyle w:val="Hyperlink"/>
            <w:rFonts w:ascii="Times New Roman" w:eastAsia="Times New Roman" w:hAnsi="Times New Roman" w:cs="Times New Roman"/>
            <w:sz w:val="24"/>
            <w:szCs w:val="24"/>
          </w:rPr>
          <w:t>www.bing.com/cr?IG=A73CFEB188F840C2AA901BA126AAD200&amp;CID=1BD2692DE8C86B3720BF62</w:t>
        </w:r>
        <w:r w:rsidRPr="00966460">
          <w:rPr>
            <w:rStyle w:val="Hyperlink"/>
            <w:rFonts w:ascii="Times New Roman" w:eastAsia="Times New Roman" w:hAnsi="Times New Roman" w:cs="Times New Roman"/>
            <w:sz w:val="24"/>
            <w:szCs w:val="24"/>
          </w:rPr>
          <w:t>E6E9676A33&amp;rd=1&amp;h=o2Oq1ElZh8CcAaMctR80xH3UQueQxtHU8uahx0lsG9A&amp;v=1&amp;r=https://www.migrationpolicy.org/article/foreign-born-dominican-republic-united-states/&amp;p=DevEx,5072.1</w:t>
        </w:r>
      </w:hyperlink>
      <w:r w:rsidRPr="00FF7E48">
        <w:rPr>
          <w:rFonts w:ascii="Times New Roman" w:eastAsia="Times New Roman" w:hAnsi="Times New Roman" w:cs="Times New Roman"/>
          <w:color w:val="333333"/>
          <w:sz w:val="24"/>
          <w:szCs w:val="24"/>
        </w:rPr>
        <w:t>.</w:t>
      </w:r>
    </w:p>
    <w:p w:rsidR="00DE2A09" w:rsidRPr="00FF7E48" w:rsidRDefault="00DE2A09" w:rsidP="00DE2A09">
      <w:pPr>
        <w:pStyle w:val="ListParagraph"/>
        <w:rPr>
          <w:rFonts w:ascii="Times New Roman" w:eastAsia="Times New Roman" w:hAnsi="Times New Roman" w:cs="Times New Roman"/>
          <w:color w:val="333333"/>
          <w:sz w:val="24"/>
          <w:szCs w:val="24"/>
        </w:rPr>
      </w:pPr>
    </w:p>
    <w:p w:rsidR="00DE2A09" w:rsidRPr="00ED45DB" w:rsidRDefault="009B267E" w:rsidP="00DE2A09">
      <w:pPr>
        <w:pStyle w:val="ListParagraph"/>
        <w:numPr>
          <w:ilvl w:val="0"/>
          <w:numId w:val="1"/>
        </w:numPr>
        <w:shd w:val="clear" w:color="auto" w:fill="FFFFFF"/>
        <w:spacing w:after="0" w:line="240" w:lineRule="auto"/>
        <w:rPr>
          <w:rFonts w:ascii="Times New Roman" w:eastAsia="Times New Roman" w:hAnsi="Times New Roman" w:cs="Times New Roman"/>
          <w:color w:val="333333"/>
          <w:sz w:val="28"/>
          <w:szCs w:val="24"/>
        </w:rPr>
      </w:pPr>
      <w:r w:rsidRPr="00ED45DB">
        <w:rPr>
          <w:rFonts w:ascii="Times New Roman" w:hAnsi="Times New Roman" w:cs="Times New Roman"/>
          <w:color w:val="333333"/>
          <w:sz w:val="24"/>
          <w:shd w:val="clear" w:color="auto" w:fill="FFFFFF"/>
        </w:rPr>
        <w:t>“Inequality Is the Biggest Obstacle.” </w:t>
      </w:r>
      <w:r w:rsidRPr="00ED45DB">
        <w:rPr>
          <w:rFonts w:ascii="Times New Roman" w:hAnsi="Times New Roman" w:cs="Times New Roman"/>
          <w:i/>
          <w:iCs/>
          <w:color w:val="333333"/>
          <w:sz w:val="24"/>
        </w:rPr>
        <w:t>Inequality Is the Biggest Obstacle | Social</w:t>
      </w:r>
      <w:r w:rsidRPr="00ED45DB">
        <w:rPr>
          <w:rFonts w:ascii="Times New Roman" w:hAnsi="Times New Roman" w:cs="Times New Roman"/>
          <w:i/>
          <w:iCs/>
          <w:color w:val="333333"/>
          <w:sz w:val="24"/>
        </w:rPr>
        <w:t xml:space="preserve"> Watch</w:t>
      </w:r>
      <w:r w:rsidRPr="00ED45DB">
        <w:rPr>
          <w:rFonts w:ascii="Times New Roman" w:hAnsi="Times New Roman" w:cs="Times New Roman"/>
          <w:color w:val="333333"/>
          <w:sz w:val="24"/>
          <w:shd w:val="clear" w:color="auto" w:fill="FFFFFF"/>
        </w:rPr>
        <w:t xml:space="preserve">, </w:t>
      </w:r>
      <w:hyperlink r:id="rId11" w:history="1">
        <w:r w:rsidRPr="00966460">
          <w:rPr>
            <w:rStyle w:val="Hyperlink"/>
            <w:rFonts w:ascii="Times New Roman" w:hAnsi="Times New Roman" w:cs="Times New Roman"/>
            <w:sz w:val="24"/>
            <w:shd w:val="clear" w:color="auto" w:fill="FFFFFF"/>
          </w:rPr>
          <w:t>www.socialwatch.org/node/13987</w:t>
        </w:r>
      </w:hyperlink>
      <w:r w:rsidRPr="00ED45DB">
        <w:rPr>
          <w:rFonts w:ascii="Times New Roman" w:hAnsi="Times New Roman" w:cs="Times New Roman"/>
          <w:color w:val="333333"/>
          <w:sz w:val="24"/>
          <w:shd w:val="clear" w:color="auto" w:fill="FFFFFF"/>
        </w:rPr>
        <w:t>.</w:t>
      </w:r>
    </w:p>
    <w:p w:rsidR="00DE2A09" w:rsidRPr="00ED45DB" w:rsidRDefault="00DE2A09" w:rsidP="00DE2A09">
      <w:pPr>
        <w:pStyle w:val="ListParagraph"/>
        <w:rPr>
          <w:rFonts w:ascii="Times New Roman" w:eastAsia="Times New Roman" w:hAnsi="Times New Roman" w:cs="Times New Roman"/>
          <w:color w:val="333333"/>
          <w:sz w:val="28"/>
          <w:szCs w:val="24"/>
        </w:rPr>
      </w:pPr>
    </w:p>
    <w:p w:rsidR="0075747E" w:rsidRDefault="0075747E">
      <w:pPr>
        <w:spacing w:line="480" w:lineRule="auto"/>
        <w:jc w:val="both"/>
        <w:rPr>
          <w:rFonts w:ascii="Times New Roman" w:eastAsia="Times New Roman" w:hAnsi="Times New Roman" w:cs="Times New Roman"/>
          <w:sz w:val="24"/>
          <w:szCs w:val="24"/>
        </w:rPr>
      </w:pPr>
    </w:p>
    <w:sectPr w:rsidR="0075747E">
      <w:headerReference w:type="default" r:id="rId12"/>
      <w:pgSz w:w="12240" w:h="15840"/>
      <w:pgMar w:top="1440" w:right="1440" w:bottom="1440" w:left="1440" w:header="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7E" w:rsidRDefault="009B267E">
      <w:pPr>
        <w:spacing w:line="240" w:lineRule="auto"/>
      </w:pPr>
      <w:r>
        <w:separator/>
      </w:r>
    </w:p>
  </w:endnote>
  <w:endnote w:type="continuationSeparator" w:id="0">
    <w:p w:rsidR="009B267E" w:rsidRDefault="009B2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7E" w:rsidRDefault="009B267E">
      <w:pPr>
        <w:spacing w:line="240" w:lineRule="auto"/>
      </w:pPr>
      <w:r>
        <w:separator/>
      </w:r>
    </w:p>
  </w:footnote>
  <w:footnote w:type="continuationSeparator" w:id="0">
    <w:p w:rsidR="009B267E" w:rsidRDefault="009B26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97078886"/>
      <w:docPartObj>
        <w:docPartGallery w:val="Page Numbers (Top of Page)"/>
        <w:docPartUnique/>
      </w:docPartObj>
    </w:sdtPr>
    <w:sdtEndPr>
      <w:rPr>
        <w:noProof/>
      </w:rPr>
    </w:sdtEndPr>
    <w:sdtContent>
      <w:p w:rsidR="00DE2A09" w:rsidRPr="00DE2A09" w:rsidRDefault="00DE2A09">
        <w:pPr>
          <w:pStyle w:val="Header"/>
          <w:jc w:val="right"/>
          <w:rPr>
            <w:rFonts w:ascii="Times New Roman" w:hAnsi="Times New Roman" w:cs="Times New Roman"/>
          </w:rPr>
        </w:pPr>
      </w:p>
      <w:p w:rsidR="00DE2A09" w:rsidRPr="00DE2A09" w:rsidRDefault="00DE2A09">
        <w:pPr>
          <w:pStyle w:val="Header"/>
          <w:jc w:val="right"/>
          <w:rPr>
            <w:rFonts w:ascii="Times New Roman" w:hAnsi="Times New Roman" w:cs="Times New Roman"/>
          </w:rPr>
        </w:pPr>
      </w:p>
      <w:p w:rsidR="00DE2A09" w:rsidRPr="00DE2A09" w:rsidRDefault="009B267E">
        <w:pPr>
          <w:pStyle w:val="Header"/>
          <w:jc w:val="right"/>
          <w:rPr>
            <w:rFonts w:ascii="Times New Roman" w:hAnsi="Times New Roman" w:cs="Times New Roman"/>
          </w:rPr>
        </w:pPr>
        <w:r w:rsidRPr="00DE2A09">
          <w:rPr>
            <w:rFonts w:ascii="Times New Roman" w:hAnsi="Times New Roman" w:cs="Times New Roman"/>
          </w:rPr>
          <w:fldChar w:fldCharType="begin"/>
        </w:r>
        <w:r w:rsidRPr="00DE2A09">
          <w:rPr>
            <w:rFonts w:ascii="Times New Roman" w:hAnsi="Times New Roman" w:cs="Times New Roman"/>
          </w:rPr>
          <w:instrText xml:space="preserve"> PAGE   \* MERGEFORMAT </w:instrText>
        </w:r>
        <w:r w:rsidRPr="00DE2A09">
          <w:rPr>
            <w:rFonts w:ascii="Times New Roman" w:hAnsi="Times New Roman" w:cs="Times New Roman"/>
          </w:rPr>
          <w:fldChar w:fldCharType="separate"/>
        </w:r>
        <w:r w:rsidR="00BA0180">
          <w:rPr>
            <w:rFonts w:ascii="Times New Roman" w:hAnsi="Times New Roman" w:cs="Times New Roman"/>
            <w:noProof/>
          </w:rPr>
          <w:t>1</w:t>
        </w:r>
        <w:r w:rsidRPr="00DE2A09">
          <w:rPr>
            <w:rFonts w:ascii="Times New Roman" w:hAnsi="Times New Roman" w:cs="Times New Roman"/>
            <w:noProof/>
          </w:rPr>
          <w:fldChar w:fldCharType="end"/>
        </w:r>
      </w:p>
    </w:sdtContent>
  </w:sdt>
  <w:p w:rsidR="00DE2A09" w:rsidRDefault="00DE2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4153F"/>
    <w:multiLevelType w:val="hybridMultilevel"/>
    <w:tmpl w:val="7584CA88"/>
    <w:lvl w:ilvl="0" w:tplc="D2A8202E">
      <w:start w:val="1"/>
      <w:numFmt w:val="decimal"/>
      <w:lvlText w:val="%1."/>
      <w:lvlJc w:val="left"/>
      <w:pPr>
        <w:ind w:left="720" w:hanging="360"/>
      </w:pPr>
      <w:rPr>
        <w:rFonts w:hint="default"/>
        <w:i/>
      </w:rPr>
    </w:lvl>
    <w:lvl w:ilvl="1" w:tplc="0F6844DA" w:tentative="1">
      <w:start w:val="1"/>
      <w:numFmt w:val="lowerLetter"/>
      <w:lvlText w:val="%2."/>
      <w:lvlJc w:val="left"/>
      <w:pPr>
        <w:ind w:left="1440" w:hanging="360"/>
      </w:pPr>
    </w:lvl>
    <w:lvl w:ilvl="2" w:tplc="DA6E58D6" w:tentative="1">
      <w:start w:val="1"/>
      <w:numFmt w:val="lowerRoman"/>
      <w:lvlText w:val="%3."/>
      <w:lvlJc w:val="right"/>
      <w:pPr>
        <w:ind w:left="2160" w:hanging="180"/>
      </w:pPr>
    </w:lvl>
    <w:lvl w:ilvl="3" w:tplc="85245D7C" w:tentative="1">
      <w:start w:val="1"/>
      <w:numFmt w:val="decimal"/>
      <w:lvlText w:val="%4."/>
      <w:lvlJc w:val="left"/>
      <w:pPr>
        <w:ind w:left="2880" w:hanging="360"/>
      </w:pPr>
    </w:lvl>
    <w:lvl w:ilvl="4" w:tplc="B964CA62" w:tentative="1">
      <w:start w:val="1"/>
      <w:numFmt w:val="lowerLetter"/>
      <w:lvlText w:val="%5."/>
      <w:lvlJc w:val="left"/>
      <w:pPr>
        <w:ind w:left="3600" w:hanging="360"/>
      </w:pPr>
    </w:lvl>
    <w:lvl w:ilvl="5" w:tplc="ACBE8BA6" w:tentative="1">
      <w:start w:val="1"/>
      <w:numFmt w:val="lowerRoman"/>
      <w:lvlText w:val="%6."/>
      <w:lvlJc w:val="right"/>
      <w:pPr>
        <w:ind w:left="4320" w:hanging="180"/>
      </w:pPr>
    </w:lvl>
    <w:lvl w:ilvl="6" w:tplc="C6D098DE" w:tentative="1">
      <w:start w:val="1"/>
      <w:numFmt w:val="decimal"/>
      <w:lvlText w:val="%7."/>
      <w:lvlJc w:val="left"/>
      <w:pPr>
        <w:ind w:left="5040" w:hanging="360"/>
      </w:pPr>
    </w:lvl>
    <w:lvl w:ilvl="7" w:tplc="0122B6D6" w:tentative="1">
      <w:start w:val="1"/>
      <w:numFmt w:val="lowerLetter"/>
      <w:lvlText w:val="%8."/>
      <w:lvlJc w:val="left"/>
      <w:pPr>
        <w:ind w:left="5760" w:hanging="360"/>
      </w:pPr>
    </w:lvl>
    <w:lvl w:ilvl="8" w:tplc="D4C04A1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7E"/>
    <w:rsid w:val="0075747E"/>
    <w:rsid w:val="00966460"/>
    <w:rsid w:val="009B267E"/>
    <w:rsid w:val="00AB2726"/>
    <w:rsid w:val="00BA0180"/>
    <w:rsid w:val="00DE2A09"/>
    <w:rsid w:val="00ED45DB"/>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E2A09"/>
    <w:rPr>
      <w:color w:val="0000FF" w:themeColor="hyperlink"/>
      <w:u w:val="single"/>
    </w:rPr>
  </w:style>
  <w:style w:type="paragraph" w:styleId="ListParagraph">
    <w:name w:val="List Paragraph"/>
    <w:basedOn w:val="Normal"/>
    <w:uiPriority w:val="34"/>
    <w:qFormat/>
    <w:rsid w:val="00DE2A09"/>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Theme="minorHAnsi" w:eastAsiaTheme="minorHAnsi" w:hAnsiTheme="minorHAnsi" w:cstheme="minorBidi"/>
      <w:color w:val="auto"/>
    </w:rPr>
  </w:style>
  <w:style w:type="paragraph" w:styleId="Header">
    <w:name w:val="header"/>
    <w:basedOn w:val="Normal"/>
    <w:link w:val="HeaderChar"/>
    <w:uiPriority w:val="99"/>
    <w:unhideWhenUsed/>
    <w:rsid w:val="00DE2A09"/>
    <w:pPr>
      <w:tabs>
        <w:tab w:val="center" w:pos="4680"/>
        <w:tab w:val="right" w:pos="9360"/>
      </w:tabs>
      <w:spacing w:line="240" w:lineRule="auto"/>
    </w:pPr>
  </w:style>
  <w:style w:type="character" w:customStyle="1" w:styleId="HeaderChar">
    <w:name w:val="Header Char"/>
    <w:basedOn w:val="DefaultParagraphFont"/>
    <w:link w:val="Header"/>
    <w:uiPriority w:val="99"/>
    <w:rsid w:val="00DE2A09"/>
  </w:style>
  <w:style w:type="paragraph" w:styleId="Footer">
    <w:name w:val="footer"/>
    <w:basedOn w:val="Normal"/>
    <w:link w:val="FooterChar"/>
    <w:uiPriority w:val="99"/>
    <w:unhideWhenUsed/>
    <w:rsid w:val="00DE2A09"/>
    <w:pPr>
      <w:tabs>
        <w:tab w:val="center" w:pos="4680"/>
        <w:tab w:val="right" w:pos="9360"/>
      </w:tabs>
      <w:spacing w:line="240" w:lineRule="auto"/>
    </w:pPr>
  </w:style>
  <w:style w:type="character" w:customStyle="1" w:styleId="FooterChar">
    <w:name w:val="Footer Char"/>
    <w:basedOn w:val="DefaultParagraphFont"/>
    <w:link w:val="Footer"/>
    <w:uiPriority w:val="99"/>
    <w:rsid w:val="00DE2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E2A09"/>
    <w:rPr>
      <w:color w:val="0000FF" w:themeColor="hyperlink"/>
      <w:u w:val="single"/>
    </w:rPr>
  </w:style>
  <w:style w:type="paragraph" w:styleId="ListParagraph">
    <w:name w:val="List Paragraph"/>
    <w:basedOn w:val="Normal"/>
    <w:uiPriority w:val="34"/>
    <w:qFormat/>
    <w:rsid w:val="00DE2A09"/>
    <w:pPr>
      <w:pBdr>
        <w:top w:val="none" w:sz="0" w:space="0" w:color="auto"/>
        <w:left w:val="none" w:sz="0" w:space="0" w:color="auto"/>
        <w:bottom w:val="none" w:sz="0" w:space="0" w:color="auto"/>
        <w:right w:val="none" w:sz="0" w:space="0" w:color="auto"/>
        <w:between w:val="none" w:sz="0" w:space="0" w:color="auto"/>
      </w:pBdr>
      <w:spacing w:after="200"/>
      <w:ind w:left="720"/>
      <w:contextualSpacing/>
    </w:pPr>
    <w:rPr>
      <w:rFonts w:asciiTheme="minorHAnsi" w:eastAsiaTheme="minorHAnsi" w:hAnsiTheme="minorHAnsi" w:cstheme="minorBidi"/>
      <w:color w:val="auto"/>
    </w:rPr>
  </w:style>
  <w:style w:type="paragraph" w:styleId="Header">
    <w:name w:val="header"/>
    <w:basedOn w:val="Normal"/>
    <w:link w:val="HeaderChar"/>
    <w:uiPriority w:val="99"/>
    <w:unhideWhenUsed/>
    <w:rsid w:val="00DE2A09"/>
    <w:pPr>
      <w:tabs>
        <w:tab w:val="center" w:pos="4680"/>
        <w:tab w:val="right" w:pos="9360"/>
      </w:tabs>
      <w:spacing w:line="240" w:lineRule="auto"/>
    </w:pPr>
  </w:style>
  <w:style w:type="character" w:customStyle="1" w:styleId="HeaderChar">
    <w:name w:val="Header Char"/>
    <w:basedOn w:val="DefaultParagraphFont"/>
    <w:link w:val="Header"/>
    <w:uiPriority w:val="99"/>
    <w:rsid w:val="00DE2A09"/>
  </w:style>
  <w:style w:type="paragraph" w:styleId="Footer">
    <w:name w:val="footer"/>
    <w:basedOn w:val="Normal"/>
    <w:link w:val="FooterChar"/>
    <w:uiPriority w:val="99"/>
    <w:unhideWhenUsed/>
    <w:rsid w:val="00DE2A09"/>
    <w:pPr>
      <w:tabs>
        <w:tab w:val="center" w:pos="4680"/>
        <w:tab w:val="right" w:pos="9360"/>
      </w:tabs>
      <w:spacing w:line="240" w:lineRule="auto"/>
    </w:pPr>
  </w:style>
  <w:style w:type="character" w:customStyle="1" w:styleId="FooterChar">
    <w:name w:val="Footer Char"/>
    <w:basedOn w:val="DefaultParagraphFont"/>
    <w:link w:val="Footer"/>
    <w:uiPriority w:val="99"/>
    <w:rsid w:val="00DE2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ing.com/cr?IG=95CCCD7B5AAF4896B26289B25958A62A&amp;CID=130890B04365629219EC9B7B42CA63FE&amp;rd=1&amp;h=b_TkXHbbgIxIpddLK2gkYolmAG6d3i-d_d4BOt-hsA0&amp;v=1&amp;r=https://www.genderindex.org/wp-content/uploads/files/datasheets/ID.pdf&amp;p=DevEx,5068.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ialwatch.org/node/13987" TargetMode="External"/><Relationship Id="rId5" Type="http://schemas.openxmlformats.org/officeDocument/2006/relationships/webSettings" Target="webSettings.xml"/><Relationship Id="rId10" Type="http://schemas.openxmlformats.org/officeDocument/2006/relationships/hyperlink" Target="http://www.bing.com/cr?IG=A73CFEB188F840C2AA901BA126AAD200&amp;CID=1BD2692DE8C86B3720BF62E6E9676A33&amp;rd=1&amp;h=o2Oq1ElZh8CcAaMctR80xH3UQueQxtHU8uahx0lsG9A&amp;v=1&amp;r=https://www.migrationpolicy.org/article/foreign-born-dominican-republic-united-states/&amp;p=DevEx,5072.1" TargetMode="External"/><Relationship Id="rId4" Type="http://schemas.openxmlformats.org/officeDocument/2006/relationships/settings" Target="settings.xml"/><Relationship Id="rId9" Type="http://schemas.openxmlformats.org/officeDocument/2006/relationships/hyperlink" Target="http://www.bing.com/cr?IG=A73CFEB188F840C2AA901BA126AAD200&amp;CID=1BD2692DE8C86B3720BF62E6E9676A33&amp;rd=1&amp;h=o2Oq1ElZh8CcAaMctR80xH3UQueQxtHU8uahx0lsG9A&amp;v=1&amp;r=https://www.migrationpolicy.org/article/foreign-born-dominican-republic-united-states/&amp;p=DevEx,507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2018-04-08T19:15:00Z</dcterms:created>
  <dcterms:modified xsi:type="dcterms:W3CDTF">2018-04-08T19:15:00Z</dcterms:modified>
</cp:coreProperties>
</file>