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A7" w:rsidRPr="00CD40AA" w:rsidRDefault="00C167A7" w:rsidP="00CD40AA">
      <w:pPr>
        <w:spacing w:line="480" w:lineRule="auto"/>
        <w:jc w:val="center"/>
        <w:rPr>
          <w:rFonts w:ascii="Times New Roman" w:hAnsi="Times New Roman" w:cs="Times New Roman"/>
          <w:b/>
          <w:sz w:val="24"/>
        </w:rPr>
      </w:pPr>
      <w:bookmarkStart w:id="0" w:name="_GoBack"/>
      <w:bookmarkEnd w:id="0"/>
    </w:p>
    <w:p w:rsidR="00C167A7" w:rsidRPr="00CD40AA" w:rsidRDefault="00C167A7" w:rsidP="00CD40AA">
      <w:pPr>
        <w:spacing w:line="480" w:lineRule="auto"/>
        <w:jc w:val="center"/>
        <w:rPr>
          <w:rFonts w:ascii="Times New Roman" w:hAnsi="Times New Roman" w:cs="Times New Roman"/>
          <w:b/>
          <w:sz w:val="24"/>
        </w:rPr>
      </w:pPr>
    </w:p>
    <w:p w:rsidR="00C167A7" w:rsidRPr="00CD40AA" w:rsidRDefault="00C167A7" w:rsidP="00CD40AA">
      <w:pPr>
        <w:spacing w:line="480" w:lineRule="auto"/>
        <w:jc w:val="center"/>
        <w:rPr>
          <w:rFonts w:ascii="Times New Roman" w:hAnsi="Times New Roman" w:cs="Times New Roman"/>
          <w:b/>
          <w:sz w:val="24"/>
        </w:rPr>
      </w:pPr>
    </w:p>
    <w:p w:rsidR="00C167A7" w:rsidRPr="00CD40AA" w:rsidRDefault="00C167A7" w:rsidP="00CD40AA">
      <w:pPr>
        <w:spacing w:line="480" w:lineRule="auto"/>
        <w:jc w:val="center"/>
        <w:rPr>
          <w:rFonts w:ascii="Times New Roman" w:hAnsi="Times New Roman" w:cs="Times New Roman"/>
          <w:b/>
          <w:sz w:val="24"/>
        </w:rPr>
      </w:pPr>
    </w:p>
    <w:p w:rsidR="00C167A7" w:rsidRPr="00CD40AA" w:rsidRDefault="00C167A7" w:rsidP="00CD40AA">
      <w:pPr>
        <w:spacing w:line="480" w:lineRule="auto"/>
        <w:jc w:val="center"/>
        <w:rPr>
          <w:rFonts w:ascii="Times New Roman" w:hAnsi="Times New Roman" w:cs="Times New Roman"/>
          <w:b/>
          <w:sz w:val="24"/>
        </w:rPr>
      </w:pPr>
    </w:p>
    <w:p w:rsidR="00C167A7" w:rsidRPr="00CD40AA" w:rsidRDefault="00C167A7" w:rsidP="00CD40AA">
      <w:pPr>
        <w:spacing w:line="480" w:lineRule="auto"/>
        <w:jc w:val="center"/>
        <w:rPr>
          <w:rFonts w:ascii="Times New Roman" w:hAnsi="Times New Roman" w:cs="Times New Roman"/>
          <w:b/>
          <w:sz w:val="24"/>
        </w:rPr>
      </w:pPr>
    </w:p>
    <w:p w:rsidR="00B52719" w:rsidRPr="00CD40AA" w:rsidRDefault="00A419ED" w:rsidP="00CD40AA">
      <w:pPr>
        <w:spacing w:line="480" w:lineRule="auto"/>
        <w:jc w:val="center"/>
        <w:rPr>
          <w:rFonts w:ascii="Times New Roman" w:hAnsi="Times New Roman" w:cs="Times New Roman"/>
          <w:b/>
          <w:sz w:val="24"/>
        </w:rPr>
      </w:pPr>
      <w:r w:rsidRPr="00CD40AA">
        <w:rPr>
          <w:rFonts w:ascii="Times New Roman" w:hAnsi="Times New Roman" w:cs="Times New Roman"/>
          <w:b/>
          <w:sz w:val="24"/>
        </w:rPr>
        <w:t xml:space="preserve">Nurse </w:t>
      </w:r>
      <w:r w:rsidR="002D594C" w:rsidRPr="00CD40AA">
        <w:rPr>
          <w:rFonts w:ascii="Times New Roman" w:hAnsi="Times New Roman" w:cs="Times New Roman"/>
          <w:b/>
          <w:sz w:val="24"/>
        </w:rPr>
        <w:t>Staffing Ratios</w:t>
      </w:r>
    </w:p>
    <w:p w:rsidR="00C167A7" w:rsidRPr="00CD40AA" w:rsidRDefault="00C167A7" w:rsidP="00CD40AA">
      <w:pPr>
        <w:spacing w:line="480" w:lineRule="auto"/>
        <w:jc w:val="center"/>
        <w:rPr>
          <w:rFonts w:ascii="Times New Roman" w:hAnsi="Times New Roman" w:cs="Times New Roman"/>
          <w:b/>
          <w:sz w:val="24"/>
        </w:rPr>
      </w:pPr>
      <w:r w:rsidRPr="00CD40AA">
        <w:rPr>
          <w:rFonts w:ascii="Times New Roman" w:hAnsi="Times New Roman" w:cs="Times New Roman"/>
          <w:b/>
          <w:sz w:val="24"/>
        </w:rPr>
        <w:t>Name</w:t>
      </w:r>
    </w:p>
    <w:p w:rsidR="00C167A7" w:rsidRPr="00CD40AA" w:rsidRDefault="00C167A7" w:rsidP="00CD40AA">
      <w:pPr>
        <w:spacing w:line="480" w:lineRule="auto"/>
        <w:jc w:val="center"/>
        <w:rPr>
          <w:rFonts w:ascii="Times New Roman" w:hAnsi="Times New Roman" w:cs="Times New Roman"/>
          <w:b/>
          <w:sz w:val="24"/>
        </w:rPr>
      </w:pPr>
      <w:r w:rsidRPr="00CD40AA">
        <w:rPr>
          <w:rFonts w:ascii="Times New Roman" w:hAnsi="Times New Roman" w:cs="Times New Roman"/>
          <w:b/>
          <w:sz w:val="24"/>
        </w:rPr>
        <w:t>Affiliation</w:t>
      </w:r>
    </w:p>
    <w:p w:rsidR="00C167A7" w:rsidRPr="00CD40AA" w:rsidRDefault="00C167A7" w:rsidP="00CD40AA">
      <w:pPr>
        <w:spacing w:line="480" w:lineRule="auto"/>
        <w:jc w:val="center"/>
        <w:rPr>
          <w:rFonts w:ascii="Times New Roman" w:hAnsi="Times New Roman" w:cs="Times New Roman"/>
          <w:b/>
          <w:sz w:val="24"/>
        </w:rPr>
      </w:pPr>
      <w:r w:rsidRPr="00CD40AA">
        <w:rPr>
          <w:rFonts w:ascii="Times New Roman" w:hAnsi="Times New Roman" w:cs="Times New Roman"/>
          <w:b/>
          <w:sz w:val="24"/>
        </w:rPr>
        <w:t>Date</w:t>
      </w:r>
    </w:p>
    <w:p w:rsidR="00C167A7" w:rsidRPr="00CD40AA" w:rsidRDefault="00C167A7" w:rsidP="00CD40AA">
      <w:pPr>
        <w:spacing w:line="480" w:lineRule="auto"/>
        <w:rPr>
          <w:rFonts w:ascii="Times New Roman" w:hAnsi="Times New Roman" w:cs="Times New Roman"/>
          <w:sz w:val="24"/>
        </w:rPr>
      </w:pPr>
      <w:r w:rsidRPr="00CD40AA">
        <w:rPr>
          <w:rFonts w:ascii="Times New Roman" w:hAnsi="Times New Roman" w:cs="Times New Roman"/>
          <w:sz w:val="24"/>
        </w:rPr>
        <w:br w:type="page"/>
      </w:r>
    </w:p>
    <w:p w:rsidR="00A91E66" w:rsidRPr="00A91E66" w:rsidRDefault="00A91E66" w:rsidP="00A91E66">
      <w:pPr>
        <w:spacing w:line="480" w:lineRule="auto"/>
        <w:ind w:firstLine="720"/>
        <w:jc w:val="center"/>
        <w:rPr>
          <w:rFonts w:ascii="Times New Roman" w:hAnsi="Times New Roman" w:cs="Times New Roman"/>
          <w:b/>
          <w:sz w:val="24"/>
        </w:rPr>
      </w:pPr>
      <w:r w:rsidRPr="00A91E66">
        <w:rPr>
          <w:rFonts w:ascii="Times New Roman" w:hAnsi="Times New Roman" w:cs="Times New Roman"/>
          <w:b/>
          <w:sz w:val="24"/>
        </w:rPr>
        <w:lastRenderedPageBreak/>
        <w:t>Nurse Staffing Ratios Problematic in Healthcare</w:t>
      </w:r>
    </w:p>
    <w:p w:rsidR="00C167A7" w:rsidRPr="00CD40AA" w:rsidRDefault="00C167A7" w:rsidP="00CD40AA">
      <w:pPr>
        <w:spacing w:line="480" w:lineRule="auto"/>
        <w:ind w:firstLine="720"/>
        <w:rPr>
          <w:rFonts w:ascii="Times New Roman" w:hAnsi="Times New Roman" w:cs="Times New Roman"/>
          <w:sz w:val="24"/>
        </w:rPr>
      </w:pPr>
      <w:r w:rsidRPr="00CD40AA">
        <w:rPr>
          <w:rFonts w:ascii="Times New Roman" w:hAnsi="Times New Roman" w:cs="Times New Roman"/>
          <w:sz w:val="24"/>
        </w:rPr>
        <w:t>The low number of nurses in the services leads to significant productive inefficiencies in the healthcare systems. There are many causes behind this reality in the institutions of the region, such as the insufficient number of graduates in nursing courses, the absence of career plans and incentive policies for this profession, in addition to the emigration of qualified personnel to other countries who have better salaries and professional status. In addition, there is an important issue that has been analyzed scarcely: the inadequate and, often, the expensive combination of professionals and tasks in the health services.</w:t>
      </w:r>
    </w:p>
    <w:p w:rsidR="00EC34AB" w:rsidRPr="00EC34AB" w:rsidRDefault="00EC34AB" w:rsidP="00EC34AB">
      <w:pPr>
        <w:spacing w:line="480" w:lineRule="auto"/>
        <w:rPr>
          <w:rFonts w:ascii="Times New Roman" w:hAnsi="Times New Roman" w:cs="Times New Roman"/>
          <w:b/>
          <w:sz w:val="24"/>
        </w:rPr>
      </w:pPr>
      <w:r w:rsidRPr="00EC34AB">
        <w:rPr>
          <w:rFonts w:ascii="Times New Roman" w:hAnsi="Times New Roman" w:cs="Times New Roman"/>
          <w:b/>
          <w:sz w:val="24"/>
        </w:rPr>
        <w:t>Nursing Staff Ratio Is a Problem</w:t>
      </w:r>
    </w:p>
    <w:p w:rsidR="00C167A7" w:rsidRPr="00CD40AA" w:rsidRDefault="00C167A7" w:rsidP="00CD40AA">
      <w:pPr>
        <w:spacing w:line="480" w:lineRule="auto"/>
        <w:ind w:firstLine="720"/>
        <w:rPr>
          <w:rFonts w:ascii="Times New Roman" w:hAnsi="Times New Roman" w:cs="Times New Roman"/>
          <w:sz w:val="24"/>
        </w:rPr>
      </w:pPr>
      <w:r w:rsidRPr="00CD40AA">
        <w:rPr>
          <w:rFonts w:ascii="Times New Roman" w:hAnsi="Times New Roman" w:cs="Times New Roman"/>
          <w:sz w:val="24"/>
        </w:rPr>
        <w:t>The tasks of the nursing staff have evolved and currently, this profession is highly qualified to perform various functions in health services, or what are called skill-mix in informal terms. This combination includes public health activities and clinical services that include education; promotion and prevention of diseases; positive health care (prenatal care, growth, and development of children and family planning); and diagnosis and treatment of diseases or health problems, including care for patients with chronic conditions. The nursing staff is also qualified to perform clinical reviews, request diagnostic tests and prescribe medications (as long as these activities are in compliance with national regulations). In addition, they carry out management activities</w:t>
      </w:r>
      <w:r w:rsidR="00CD40AA" w:rsidRPr="00CD40AA">
        <w:rPr>
          <w:rFonts w:ascii="Times New Roman" w:hAnsi="Times New Roman" w:cs="Times New Roman"/>
          <w:sz w:val="24"/>
        </w:rPr>
        <w:t xml:space="preserve"> (Huber, 2014)</w:t>
      </w:r>
      <w:r w:rsidRPr="00CD40AA">
        <w:rPr>
          <w:rFonts w:ascii="Times New Roman" w:hAnsi="Times New Roman" w:cs="Times New Roman"/>
          <w:sz w:val="24"/>
        </w:rPr>
        <w:t>.</w:t>
      </w:r>
    </w:p>
    <w:p w:rsidR="00C167A7" w:rsidRPr="00CD40AA" w:rsidRDefault="00C167A7" w:rsidP="00CD40AA">
      <w:pPr>
        <w:spacing w:line="480" w:lineRule="auto"/>
        <w:ind w:firstLine="720"/>
        <w:rPr>
          <w:rFonts w:ascii="Times New Roman" w:hAnsi="Times New Roman" w:cs="Times New Roman"/>
          <w:sz w:val="24"/>
        </w:rPr>
      </w:pPr>
      <w:r w:rsidRPr="00CD40AA">
        <w:rPr>
          <w:rFonts w:ascii="Times New Roman" w:hAnsi="Times New Roman" w:cs="Times New Roman"/>
          <w:sz w:val="24"/>
        </w:rPr>
        <w:t xml:space="preserve">The diversification of activities of the nursing staff complements the activities of the medical staff and facilitates that it can focus on the activities that require their knowledge and skills in administration. The combination of both highly trained groups generates a more efficient </w:t>
      </w:r>
      <w:r w:rsidRPr="00CD40AA">
        <w:rPr>
          <w:rFonts w:ascii="Times New Roman" w:hAnsi="Times New Roman" w:cs="Times New Roman"/>
          <w:sz w:val="24"/>
        </w:rPr>
        <w:lastRenderedPageBreak/>
        <w:t>human resources scheme in health facilities. Indeed, studies show that more efficient compositions can bring important gains in terms of access, quality and cost reduction.</w:t>
      </w:r>
    </w:p>
    <w:p w:rsidR="00EC34AB" w:rsidRPr="00EC34AB" w:rsidRDefault="00EC34AB" w:rsidP="00EC34AB">
      <w:pPr>
        <w:spacing w:line="480" w:lineRule="auto"/>
        <w:rPr>
          <w:rFonts w:ascii="Times New Roman" w:hAnsi="Times New Roman" w:cs="Times New Roman"/>
          <w:b/>
          <w:sz w:val="24"/>
        </w:rPr>
      </w:pPr>
      <w:r w:rsidRPr="00EC34AB">
        <w:rPr>
          <w:rFonts w:ascii="Times New Roman" w:hAnsi="Times New Roman" w:cs="Times New Roman"/>
          <w:b/>
          <w:sz w:val="24"/>
        </w:rPr>
        <w:t xml:space="preserve">Compare and Contrast of Nursing Approach </w:t>
      </w:r>
    </w:p>
    <w:p w:rsidR="00C167A7" w:rsidRPr="00CD40AA" w:rsidRDefault="00EC34AB" w:rsidP="00CD40AA">
      <w:pPr>
        <w:spacing w:line="480" w:lineRule="auto"/>
        <w:ind w:firstLine="720"/>
        <w:rPr>
          <w:rFonts w:ascii="Times New Roman" w:hAnsi="Times New Roman" w:cs="Times New Roman"/>
          <w:sz w:val="24"/>
        </w:rPr>
      </w:pPr>
      <w:r>
        <w:rPr>
          <w:rFonts w:ascii="Times New Roman" w:hAnsi="Times New Roman" w:cs="Times New Roman"/>
          <w:sz w:val="24"/>
        </w:rPr>
        <w:t>Normally nurse leaders practice to</w:t>
      </w:r>
      <w:r w:rsidR="00C167A7" w:rsidRPr="00CD40AA">
        <w:rPr>
          <w:rFonts w:ascii="Times New Roman" w:hAnsi="Times New Roman" w:cs="Times New Roman"/>
          <w:sz w:val="24"/>
        </w:rPr>
        <w:t xml:space="preserve"> increase the number and functions of the nursing staff in the services</w:t>
      </w:r>
      <w:r>
        <w:rPr>
          <w:rFonts w:ascii="Times New Roman" w:hAnsi="Times New Roman" w:cs="Times New Roman"/>
          <w:sz w:val="24"/>
        </w:rPr>
        <w:t xml:space="preserve"> to</w:t>
      </w:r>
      <w:r w:rsidR="00C167A7" w:rsidRPr="00CD40AA">
        <w:rPr>
          <w:rFonts w:ascii="Times New Roman" w:hAnsi="Times New Roman" w:cs="Times New Roman"/>
          <w:sz w:val="24"/>
        </w:rPr>
        <w:t xml:space="preserve"> generate additional benefits. In general, their training is very focused on patient care, in its broadest sense, that is, including social, emotional and family well-being. This characteristic, sometimes considered inherent in the profession the humanist or caregiver role. The approach the professional with their patients and their families strengthens communication and allows a more holistic view of the individual's health. In this way, the combination of staff capacities in health services is associated with a high rate of patient satisfaction, because due to their functions, they dedicate more time to patients and communicate better with them, they provide them with more education and information characteristics very associated with the caregiver role.</w:t>
      </w:r>
    </w:p>
    <w:p w:rsidR="00C167A7" w:rsidRPr="00CD40AA" w:rsidRDefault="00EC34AB" w:rsidP="00CD40AA">
      <w:pPr>
        <w:spacing w:line="480" w:lineRule="auto"/>
        <w:ind w:firstLine="720"/>
        <w:rPr>
          <w:rFonts w:ascii="Times New Roman" w:hAnsi="Times New Roman" w:cs="Times New Roman"/>
          <w:sz w:val="24"/>
        </w:rPr>
      </w:pPr>
      <w:r>
        <w:rPr>
          <w:rFonts w:ascii="Times New Roman" w:hAnsi="Times New Roman" w:cs="Times New Roman"/>
          <w:sz w:val="24"/>
        </w:rPr>
        <w:t>In comparison</w:t>
      </w:r>
      <w:r w:rsidR="00C167A7" w:rsidRPr="00CD40AA">
        <w:rPr>
          <w:rFonts w:ascii="Times New Roman" w:hAnsi="Times New Roman" w:cs="Times New Roman"/>
          <w:sz w:val="24"/>
        </w:rPr>
        <w:t xml:space="preserve">, the nursing staff is assuming new roles in countries where it has a more active participation, such as Canada and Australia. There, coordination roles of patient care within the health facility and between the different levels of assistance are fulfilled; and guarantee integrality, especially in multidisciplinary teams (for its holistic perspective). These new functions are also important for the region of North America, to guarantee the quality of assistance at the hospital level, to strengthen primary care, where in general there are smaller nursing bodies-although the professional category is fundamental for the good functioning of this level of assistance- and to launch the model of care networks that are being implemented in many developed countries. The participation of </w:t>
      </w:r>
      <w:r w:rsidRPr="00CD40AA">
        <w:rPr>
          <w:rFonts w:ascii="Times New Roman" w:hAnsi="Times New Roman" w:cs="Times New Roman"/>
          <w:sz w:val="24"/>
        </w:rPr>
        <w:t>these</w:t>
      </w:r>
      <w:r w:rsidR="00C167A7" w:rsidRPr="00CD40AA">
        <w:rPr>
          <w:rFonts w:ascii="Times New Roman" w:hAnsi="Times New Roman" w:cs="Times New Roman"/>
          <w:sz w:val="24"/>
        </w:rPr>
        <w:t xml:space="preserve"> personnel in care management should also </w:t>
      </w:r>
      <w:r w:rsidR="00C167A7" w:rsidRPr="00CD40AA">
        <w:rPr>
          <w:rFonts w:ascii="Times New Roman" w:hAnsi="Times New Roman" w:cs="Times New Roman"/>
          <w:sz w:val="24"/>
        </w:rPr>
        <w:lastRenderedPageBreak/>
        <w:t>be promoted as a fundamental step in the direction of improving quality and consolidating the new assistance model</w:t>
      </w:r>
      <w:r w:rsidR="00CD40AA" w:rsidRPr="00CD40AA">
        <w:rPr>
          <w:rFonts w:ascii="Times New Roman" w:hAnsi="Times New Roman" w:cs="Times New Roman"/>
          <w:sz w:val="24"/>
        </w:rPr>
        <w:t xml:space="preserve"> (Doria, 2015)</w:t>
      </w:r>
      <w:r w:rsidR="00C167A7" w:rsidRPr="00CD40AA">
        <w:rPr>
          <w:rFonts w:ascii="Times New Roman" w:hAnsi="Times New Roman" w:cs="Times New Roman"/>
          <w:sz w:val="24"/>
        </w:rPr>
        <w:t>.</w:t>
      </w:r>
    </w:p>
    <w:p w:rsidR="00EB5521" w:rsidRPr="00EB5521" w:rsidRDefault="00EB5521" w:rsidP="00EB5521">
      <w:pPr>
        <w:spacing w:line="480" w:lineRule="auto"/>
        <w:rPr>
          <w:rFonts w:ascii="Times New Roman" w:hAnsi="Times New Roman" w:cs="Times New Roman"/>
          <w:b/>
          <w:sz w:val="24"/>
        </w:rPr>
      </w:pPr>
      <w:r w:rsidRPr="00EB5521">
        <w:rPr>
          <w:rFonts w:ascii="Times New Roman" w:hAnsi="Times New Roman" w:cs="Times New Roman"/>
          <w:b/>
          <w:sz w:val="24"/>
        </w:rPr>
        <w:t xml:space="preserve">My Personal Approach on the Issue </w:t>
      </w:r>
    </w:p>
    <w:p w:rsidR="00C167A7" w:rsidRPr="00CD40AA" w:rsidRDefault="00780DB8" w:rsidP="00CD40AA">
      <w:pPr>
        <w:spacing w:line="480" w:lineRule="auto"/>
        <w:ind w:firstLine="360"/>
        <w:rPr>
          <w:rFonts w:ascii="Times New Roman" w:hAnsi="Times New Roman" w:cs="Times New Roman"/>
          <w:sz w:val="24"/>
        </w:rPr>
      </w:pPr>
      <w:r>
        <w:rPr>
          <w:rFonts w:ascii="Times New Roman" w:hAnsi="Times New Roman" w:cs="Times New Roman"/>
          <w:sz w:val="24"/>
        </w:rPr>
        <w:t>My personal approach for nursing staff ratio</w:t>
      </w:r>
      <w:r w:rsidR="00C167A7" w:rsidRPr="00CD40AA">
        <w:rPr>
          <w:rFonts w:ascii="Times New Roman" w:hAnsi="Times New Roman" w:cs="Times New Roman"/>
          <w:sz w:val="24"/>
        </w:rPr>
        <w:t xml:space="preserve"> is to overcome the obstacles that are contributing to the low participation of nursing personnel in some states of the region.</w:t>
      </w:r>
      <w:r w:rsidR="00064709">
        <w:rPr>
          <w:rFonts w:ascii="Times New Roman" w:hAnsi="Times New Roman" w:cs="Times New Roman"/>
          <w:sz w:val="24"/>
        </w:rPr>
        <w:t xml:space="preserve"> In my personal belief the nurses must be given ample training before they are given their duties. This is the reason it will be important to address the issue in more comprehensive manner.</w:t>
      </w:r>
      <w:r w:rsidR="00C167A7" w:rsidRPr="00CD40AA">
        <w:rPr>
          <w:rFonts w:ascii="Times New Roman" w:hAnsi="Times New Roman" w:cs="Times New Roman"/>
          <w:sz w:val="24"/>
        </w:rPr>
        <w:t xml:space="preserve"> It is vital to analyze the causes of the inefficient composition of health professionals in the services and for this, it is essential to consider:</w:t>
      </w:r>
    </w:p>
    <w:p w:rsidR="00C167A7" w:rsidRPr="00CD40AA" w:rsidRDefault="00C167A7" w:rsidP="00CD40AA">
      <w:pPr>
        <w:pStyle w:val="ListParagraph"/>
        <w:numPr>
          <w:ilvl w:val="0"/>
          <w:numId w:val="1"/>
        </w:numPr>
        <w:spacing w:line="480" w:lineRule="auto"/>
        <w:rPr>
          <w:rFonts w:ascii="Times New Roman" w:hAnsi="Times New Roman" w:cs="Times New Roman"/>
          <w:sz w:val="24"/>
        </w:rPr>
      </w:pPr>
      <w:r w:rsidRPr="00CD40AA">
        <w:rPr>
          <w:rFonts w:ascii="Times New Roman" w:hAnsi="Times New Roman" w:cs="Times New Roman"/>
          <w:sz w:val="24"/>
        </w:rPr>
        <w:t>The need to update the national standards that define the competencies of each category</w:t>
      </w:r>
    </w:p>
    <w:p w:rsidR="00C167A7" w:rsidRPr="00CD40AA" w:rsidRDefault="00C167A7" w:rsidP="00CD40AA">
      <w:pPr>
        <w:pStyle w:val="ListParagraph"/>
        <w:numPr>
          <w:ilvl w:val="0"/>
          <w:numId w:val="1"/>
        </w:numPr>
        <w:spacing w:line="480" w:lineRule="auto"/>
        <w:rPr>
          <w:rFonts w:ascii="Times New Roman" w:hAnsi="Times New Roman" w:cs="Times New Roman"/>
          <w:sz w:val="24"/>
        </w:rPr>
      </w:pPr>
      <w:r w:rsidRPr="00CD40AA">
        <w:rPr>
          <w:rFonts w:ascii="Times New Roman" w:hAnsi="Times New Roman" w:cs="Times New Roman"/>
          <w:sz w:val="24"/>
        </w:rPr>
        <w:t>The work dynamics of health services based on traditional practices of a division of labor those contribute to resistance to change</w:t>
      </w:r>
    </w:p>
    <w:p w:rsidR="00C167A7" w:rsidRPr="00CD40AA" w:rsidRDefault="00C167A7" w:rsidP="00CD40AA">
      <w:pPr>
        <w:pStyle w:val="ListParagraph"/>
        <w:numPr>
          <w:ilvl w:val="0"/>
          <w:numId w:val="1"/>
        </w:numPr>
        <w:spacing w:line="480" w:lineRule="auto"/>
        <w:rPr>
          <w:rFonts w:ascii="Times New Roman" w:hAnsi="Times New Roman" w:cs="Times New Roman"/>
          <w:sz w:val="24"/>
        </w:rPr>
      </w:pPr>
      <w:r w:rsidRPr="00CD40AA">
        <w:rPr>
          <w:rFonts w:ascii="Times New Roman" w:hAnsi="Times New Roman" w:cs="Times New Roman"/>
          <w:sz w:val="24"/>
        </w:rPr>
        <w:t>The need to adjust the curricula of nursing professionals</w:t>
      </w:r>
    </w:p>
    <w:p w:rsidR="00C167A7" w:rsidRPr="00CD40AA" w:rsidRDefault="001B017D" w:rsidP="00CD40AA">
      <w:pPr>
        <w:spacing w:line="480" w:lineRule="auto"/>
        <w:ind w:firstLine="360"/>
        <w:rPr>
          <w:rFonts w:ascii="Times New Roman" w:hAnsi="Times New Roman" w:cs="Times New Roman"/>
          <w:sz w:val="24"/>
        </w:rPr>
      </w:pPr>
      <w:r>
        <w:rPr>
          <w:rFonts w:ascii="Times New Roman" w:hAnsi="Times New Roman" w:cs="Times New Roman"/>
          <w:sz w:val="24"/>
        </w:rPr>
        <w:t>We need to hire and expand the nursing staff ratios</w:t>
      </w:r>
      <w:r w:rsidRPr="00CD40AA">
        <w:rPr>
          <w:rFonts w:ascii="Times New Roman" w:hAnsi="Times New Roman" w:cs="Times New Roman"/>
          <w:sz w:val="24"/>
        </w:rPr>
        <w:t xml:space="preserve"> highly specialized and with greater autonomy for the performance of clinical practices, continue</w:t>
      </w:r>
      <w:r w:rsidR="00C167A7" w:rsidRPr="00CD40AA">
        <w:rPr>
          <w:rFonts w:ascii="Times New Roman" w:hAnsi="Times New Roman" w:cs="Times New Roman"/>
          <w:sz w:val="24"/>
        </w:rPr>
        <w:t xml:space="preserve"> to grow and demand the redefinition of competencies, with positive evidence that can impact in access, in quality and in costs. It is essential that changes in this direction be accompanied by continuous training and supervision. It is also important to analyze the causes of the low number of graduates in nursing schools and the emigration of qualified personnel.</w:t>
      </w:r>
    </w:p>
    <w:p w:rsidR="00C167A7" w:rsidRPr="00CD40AA" w:rsidRDefault="00C167A7" w:rsidP="00CD40AA">
      <w:pPr>
        <w:spacing w:line="480" w:lineRule="auto"/>
        <w:ind w:firstLine="720"/>
        <w:rPr>
          <w:rFonts w:ascii="Times New Roman" w:hAnsi="Times New Roman" w:cs="Times New Roman"/>
          <w:sz w:val="24"/>
        </w:rPr>
      </w:pPr>
      <w:r w:rsidRPr="00CD40AA">
        <w:rPr>
          <w:rFonts w:ascii="Times New Roman" w:hAnsi="Times New Roman" w:cs="Times New Roman"/>
          <w:sz w:val="24"/>
        </w:rPr>
        <w:t xml:space="preserve">In a period of significant changes in the demographic and epidemiological profile of the population and in the face of the financial challenges that can be seen in the health sector in the near future, it is very important that initiatives that increase the efficiency of expenditure and </w:t>
      </w:r>
      <w:r w:rsidRPr="00CD40AA">
        <w:rPr>
          <w:rFonts w:ascii="Times New Roman" w:hAnsi="Times New Roman" w:cs="Times New Roman"/>
          <w:sz w:val="24"/>
        </w:rPr>
        <w:lastRenderedPageBreak/>
        <w:t xml:space="preserve">contribute to improving the health of people. The increase in the participation, in number and responsibilities, of the nursing staff in the services is a path that should be explored more and more by the health policymakers. Keeping this in mind it will be important to look for the funding sources to keep the nurse staff ratio in ideal settings. However, the political scenario of the United States in terms of Medicaid and Medicare has been stuck in a paradox as the policies of Obama administration and Trump administration are in collision. </w:t>
      </w:r>
    </w:p>
    <w:p w:rsidR="00064709" w:rsidRPr="00064709" w:rsidRDefault="00064709" w:rsidP="00064709">
      <w:pPr>
        <w:spacing w:line="480" w:lineRule="auto"/>
        <w:rPr>
          <w:rFonts w:ascii="Times New Roman" w:hAnsi="Times New Roman" w:cs="Times New Roman"/>
          <w:b/>
          <w:sz w:val="24"/>
        </w:rPr>
      </w:pPr>
      <w:r w:rsidRPr="00064709">
        <w:rPr>
          <w:rFonts w:ascii="Times New Roman" w:hAnsi="Times New Roman" w:cs="Times New Roman"/>
          <w:b/>
          <w:sz w:val="24"/>
        </w:rPr>
        <w:t>The Funding Source</w:t>
      </w:r>
    </w:p>
    <w:p w:rsidR="00C167A7" w:rsidRPr="00CD40AA" w:rsidRDefault="00C167A7" w:rsidP="00CD40AA">
      <w:pPr>
        <w:spacing w:line="480" w:lineRule="auto"/>
        <w:ind w:firstLine="720"/>
        <w:rPr>
          <w:rFonts w:ascii="Times New Roman" w:hAnsi="Times New Roman" w:cs="Times New Roman"/>
          <w:sz w:val="24"/>
        </w:rPr>
      </w:pPr>
      <w:r w:rsidRPr="00CD40AA">
        <w:rPr>
          <w:rFonts w:ascii="Times New Roman" w:hAnsi="Times New Roman" w:cs="Times New Roman"/>
          <w:sz w:val="24"/>
        </w:rPr>
        <w:t>In this scenario, the federal funding may be difficult to approach but there are many private and public organizations that are working for the state level healthcare systems and can be approached through institutions that are already working for the similar health care issues in our stance it will be the allocation of the ideal nursing staff ratios in the healthcare institution. National Information Center on Health Services Research and Health Care Technology (NICHSR) was approached to further understand the processes of the application and asking for the grant in the issues identified in this short essay. The findings of NICHSR were helpful enough to understand that there are fellowships and running programs that are already funding resources and other means to improve the healthcare system overall</w:t>
      </w:r>
      <w:r w:rsidR="00CD40AA" w:rsidRPr="00CD40AA">
        <w:rPr>
          <w:rFonts w:ascii="Times New Roman" w:hAnsi="Times New Roman" w:cs="Times New Roman"/>
          <w:sz w:val="24"/>
        </w:rPr>
        <w:t xml:space="preserve"> (Dean, 2011)</w:t>
      </w:r>
      <w:r w:rsidRPr="00CD40AA">
        <w:rPr>
          <w:rFonts w:ascii="Times New Roman" w:hAnsi="Times New Roman" w:cs="Times New Roman"/>
          <w:sz w:val="24"/>
        </w:rPr>
        <w:t>.</w:t>
      </w:r>
    </w:p>
    <w:p w:rsidR="00C167A7" w:rsidRPr="00CD40AA" w:rsidRDefault="00C167A7" w:rsidP="00CD40AA">
      <w:pPr>
        <w:spacing w:line="480" w:lineRule="auto"/>
        <w:ind w:firstLine="720"/>
        <w:rPr>
          <w:rFonts w:ascii="Times New Roman" w:hAnsi="Times New Roman" w:cs="Times New Roman"/>
          <w:sz w:val="24"/>
        </w:rPr>
      </w:pPr>
      <w:r w:rsidRPr="00CD40AA">
        <w:rPr>
          <w:rFonts w:ascii="Times New Roman" w:hAnsi="Times New Roman" w:cs="Times New Roman"/>
          <w:sz w:val="24"/>
        </w:rPr>
        <w:t xml:space="preserve">The best approach to gain funding for the selected issues would be to make a proposal highlighting the problem statement and the reason to work on it in terms of healthcare industry significance. The proposal will be used as the basic platform where the funds can be acquired from the organizations that are linked with government and private sector organizations that are already working in the healthcare system. The proposal sent will have some irregularities and </w:t>
      </w:r>
      <w:r w:rsidRPr="00CD40AA">
        <w:rPr>
          <w:rFonts w:ascii="Times New Roman" w:hAnsi="Times New Roman" w:cs="Times New Roman"/>
          <w:sz w:val="24"/>
        </w:rPr>
        <w:lastRenderedPageBreak/>
        <w:t>must be refined in terms of the organization that will be dispersing the funds so that a transparent interaction and funds allocation premises can be set before the actual funding is received.</w:t>
      </w:r>
    </w:p>
    <w:p w:rsidR="00C167A7" w:rsidRPr="00CD40AA" w:rsidRDefault="00C167A7" w:rsidP="00CD40AA">
      <w:pPr>
        <w:spacing w:line="480" w:lineRule="auto"/>
        <w:rPr>
          <w:rFonts w:ascii="Times New Roman" w:hAnsi="Times New Roman" w:cs="Times New Roman"/>
          <w:sz w:val="24"/>
        </w:rPr>
      </w:pPr>
      <w:r w:rsidRPr="00CD40AA">
        <w:rPr>
          <w:rFonts w:ascii="Times New Roman" w:hAnsi="Times New Roman" w:cs="Times New Roman"/>
          <w:sz w:val="24"/>
        </w:rPr>
        <w:br w:type="page"/>
      </w:r>
    </w:p>
    <w:p w:rsidR="005B71DD" w:rsidRPr="00CD40AA" w:rsidRDefault="00C167A7" w:rsidP="00CD40AA">
      <w:pPr>
        <w:spacing w:line="480" w:lineRule="auto"/>
        <w:ind w:firstLine="720"/>
        <w:jc w:val="center"/>
        <w:rPr>
          <w:rFonts w:ascii="Times New Roman" w:hAnsi="Times New Roman" w:cs="Times New Roman"/>
          <w:b/>
          <w:sz w:val="24"/>
        </w:rPr>
      </w:pPr>
      <w:r w:rsidRPr="00CD40AA">
        <w:rPr>
          <w:rFonts w:ascii="Times New Roman" w:hAnsi="Times New Roman" w:cs="Times New Roman"/>
          <w:b/>
          <w:sz w:val="24"/>
        </w:rPr>
        <w:lastRenderedPageBreak/>
        <w:t>References</w:t>
      </w:r>
    </w:p>
    <w:p w:rsidR="00CD40AA" w:rsidRPr="00CD40AA" w:rsidRDefault="00CD40AA" w:rsidP="00CD40AA">
      <w:pPr>
        <w:spacing w:line="480" w:lineRule="auto"/>
        <w:ind w:left="720" w:hanging="720"/>
        <w:rPr>
          <w:rFonts w:ascii="Times New Roman" w:hAnsi="Times New Roman" w:cs="Times New Roman"/>
          <w:sz w:val="24"/>
        </w:rPr>
      </w:pPr>
      <w:r w:rsidRPr="00CD40AA">
        <w:rPr>
          <w:rFonts w:ascii="Times New Roman" w:hAnsi="Times New Roman" w:cs="Times New Roman"/>
          <w:sz w:val="24"/>
        </w:rPr>
        <w:t>Dean, E. (2011). Unions slam recommendation to reduce nurse-patient ratio. Nursing Standard, 25(18), 11-11. doi: 10.7748/ns.25.18.11.s17</w:t>
      </w:r>
    </w:p>
    <w:p w:rsidR="00CD40AA" w:rsidRPr="00CD40AA" w:rsidRDefault="00CD40AA" w:rsidP="00CD40AA">
      <w:pPr>
        <w:spacing w:line="480" w:lineRule="auto"/>
        <w:ind w:left="720" w:hanging="720"/>
        <w:rPr>
          <w:rFonts w:ascii="Times New Roman" w:hAnsi="Times New Roman" w:cs="Times New Roman"/>
          <w:sz w:val="24"/>
        </w:rPr>
      </w:pPr>
      <w:r w:rsidRPr="00CD40AA">
        <w:rPr>
          <w:rFonts w:ascii="Times New Roman" w:hAnsi="Times New Roman" w:cs="Times New Roman"/>
          <w:sz w:val="24"/>
        </w:rPr>
        <w:t>Doria, H. (2015). Successful Transition From Staff Nurse to Nurse Manager. Nurse Leader, 13(1), 78-81. doi: 10.1016/j.mnl.2014.07.013</w:t>
      </w:r>
    </w:p>
    <w:p w:rsidR="00C167A7" w:rsidRPr="00CD40AA" w:rsidRDefault="00CD40AA" w:rsidP="00CD40AA">
      <w:pPr>
        <w:spacing w:line="480" w:lineRule="auto"/>
        <w:ind w:left="720" w:hanging="720"/>
        <w:rPr>
          <w:rFonts w:ascii="Times New Roman" w:hAnsi="Times New Roman" w:cs="Times New Roman"/>
          <w:sz w:val="24"/>
        </w:rPr>
      </w:pPr>
      <w:r w:rsidRPr="00CD40AA">
        <w:rPr>
          <w:rFonts w:ascii="Times New Roman" w:hAnsi="Times New Roman" w:cs="Times New Roman"/>
          <w:sz w:val="24"/>
        </w:rPr>
        <w:t>Huber, D. (2014). Leadership and nursing care management (5th ed.). Maryland Heights, MO: Saunders Elsevier.</w:t>
      </w:r>
    </w:p>
    <w:p w:rsidR="00CD40AA" w:rsidRPr="00CD40AA" w:rsidRDefault="00CD40AA" w:rsidP="00CD40AA">
      <w:pPr>
        <w:spacing w:line="480" w:lineRule="auto"/>
        <w:ind w:firstLine="720"/>
        <w:rPr>
          <w:rFonts w:ascii="Times New Roman" w:hAnsi="Times New Roman" w:cs="Times New Roman"/>
          <w:sz w:val="24"/>
        </w:rPr>
      </w:pPr>
    </w:p>
    <w:sectPr w:rsidR="00CD40AA" w:rsidRPr="00CD40AA" w:rsidSect="00C167A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FBB" w:rsidRDefault="00FA1FBB" w:rsidP="00C167A7">
      <w:pPr>
        <w:spacing w:after="0" w:line="240" w:lineRule="auto"/>
      </w:pPr>
      <w:r>
        <w:separator/>
      </w:r>
    </w:p>
  </w:endnote>
  <w:endnote w:type="continuationSeparator" w:id="0">
    <w:p w:rsidR="00FA1FBB" w:rsidRDefault="00FA1FBB" w:rsidP="00C1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FBB" w:rsidRDefault="00FA1FBB" w:rsidP="00C167A7">
      <w:pPr>
        <w:spacing w:after="0" w:line="240" w:lineRule="auto"/>
      </w:pPr>
      <w:r>
        <w:separator/>
      </w:r>
    </w:p>
  </w:footnote>
  <w:footnote w:type="continuationSeparator" w:id="0">
    <w:p w:rsidR="00FA1FBB" w:rsidRDefault="00FA1FBB" w:rsidP="00C16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A7" w:rsidRPr="00C167A7" w:rsidRDefault="00C167A7">
    <w:pPr>
      <w:pStyle w:val="Header"/>
      <w:jc w:val="right"/>
      <w:rPr>
        <w:rFonts w:ascii="Times New Roman" w:hAnsi="Times New Roman" w:cs="Times New Roman"/>
        <w:sz w:val="20"/>
      </w:rPr>
    </w:pPr>
    <w:r w:rsidRPr="00C167A7">
      <w:rPr>
        <w:rFonts w:ascii="Times New Roman" w:hAnsi="Times New Roman" w:cs="Times New Roman"/>
        <w:sz w:val="20"/>
      </w:rPr>
      <w:t>NURSE STAFF RATIO</w:t>
    </w:r>
    <w:r w:rsidRPr="00C167A7">
      <w:rPr>
        <w:rFonts w:ascii="Times New Roman" w:hAnsi="Times New Roman" w:cs="Times New Roman"/>
        <w:sz w:val="20"/>
      </w:rPr>
      <w:tab/>
    </w:r>
    <w:r w:rsidRPr="00C167A7">
      <w:rPr>
        <w:rFonts w:ascii="Times New Roman" w:hAnsi="Times New Roman" w:cs="Times New Roman"/>
        <w:sz w:val="20"/>
      </w:rPr>
      <w:tab/>
    </w:r>
    <w:sdt>
      <w:sdtPr>
        <w:rPr>
          <w:rFonts w:ascii="Times New Roman" w:hAnsi="Times New Roman" w:cs="Times New Roman"/>
          <w:sz w:val="20"/>
        </w:rPr>
        <w:id w:val="610865791"/>
        <w:docPartObj>
          <w:docPartGallery w:val="Page Numbers (Top of Page)"/>
          <w:docPartUnique/>
        </w:docPartObj>
      </w:sdtPr>
      <w:sdtEndPr>
        <w:rPr>
          <w:noProof/>
        </w:rPr>
      </w:sdtEndPr>
      <w:sdtContent>
        <w:r w:rsidRPr="00C167A7">
          <w:rPr>
            <w:rFonts w:ascii="Times New Roman" w:hAnsi="Times New Roman" w:cs="Times New Roman"/>
            <w:sz w:val="20"/>
          </w:rPr>
          <w:fldChar w:fldCharType="begin"/>
        </w:r>
        <w:r w:rsidRPr="00C167A7">
          <w:rPr>
            <w:rFonts w:ascii="Times New Roman" w:hAnsi="Times New Roman" w:cs="Times New Roman"/>
            <w:sz w:val="20"/>
          </w:rPr>
          <w:instrText xml:space="preserve"> PAGE   \* MERGEFORMAT </w:instrText>
        </w:r>
        <w:r w:rsidRPr="00C167A7">
          <w:rPr>
            <w:rFonts w:ascii="Times New Roman" w:hAnsi="Times New Roman" w:cs="Times New Roman"/>
            <w:sz w:val="20"/>
          </w:rPr>
          <w:fldChar w:fldCharType="separate"/>
        </w:r>
        <w:r w:rsidR="004C75C0">
          <w:rPr>
            <w:rFonts w:ascii="Times New Roman" w:hAnsi="Times New Roman" w:cs="Times New Roman"/>
            <w:noProof/>
            <w:sz w:val="20"/>
          </w:rPr>
          <w:t>7</w:t>
        </w:r>
        <w:r w:rsidRPr="00C167A7">
          <w:rPr>
            <w:rFonts w:ascii="Times New Roman" w:hAnsi="Times New Roman" w:cs="Times New Roman"/>
            <w:noProof/>
            <w:sz w:val="20"/>
          </w:rPr>
          <w:fldChar w:fldCharType="end"/>
        </w:r>
      </w:sdtContent>
    </w:sdt>
  </w:p>
  <w:p w:rsidR="00C167A7" w:rsidRDefault="00C16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7A7" w:rsidRPr="00C167A7" w:rsidRDefault="00C167A7">
    <w:pPr>
      <w:pStyle w:val="Header"/>
      <w:jc w:val="right"/>
      <w:rPr>
        <w:rFonts w:ascii="Times New Roman" w:hAnsi="Times New Roman" w:cs="Times New Roman"/>
        <w:sz w:val="20"/>
      </w:rPr>
    </w:pPr>
    <w:r w:rsidRPr="00C167A7">
      <w:rPr>
        <w:rFonts w:ascii="Times New Roman" w:hAnsi="Times New Roman" w:cs="Times New Roman"/>
        <w:sz w:val="20"/>
      </w:rPr>
      <w:t xml:space="preserve">Running Head: </w:t>
    </w:r>
    <w:sdt>
      <w:sdtPr>
        <w:rPr>
          <w:rFonts w:ascii="Times New Roman" w:hAnsi="Times New Roman" w:cs="Times New Roman"/>
          <w:sz w:val="20"/>
        </w:rPr>
        <w:id w:val="-1774860547"/>
        <w:docPartObj>
          <w:docPartGallery w:val="Page Numbers (Top of Page)"/>
          <w:docPartUnique/>
        </w:docPartObj>
      </w:sdtPr>
      <w:sdtEndPr>
        <w:rPr>
          <w:noProof/>
        </w:rPr>
      </w:sdtEndPr>
      <w:sdtContent>
        <w:r w:rsidRPr="00C167A7">
          <w:rPr>
            <w:rFonts w:ascii="Times New Roman" w:hAnsi="Times New Roman" w:cs="Times New Roman"/>
            <w:sz w:val="20"/>
          </w:rPr>
          <w:t xml:space="preserve">NURSE STAFF RATIO </w:t>
        </w:r>
        <w:r w:rsidRPr="00C167A7">
          <w:rPr>
            <w:rFonts w:ascii="Times New Roman" w:hAnsi="Times New Roman" w:cs="Times New Roman"/>
            <w:sz w:val="20"/>
          </w:rPr>
          <w:tab/>
        </w:r>
        <w:r w:rsidRPr="00C167A7">
          <w:rPr>
            <w:rFonts w:ascii="Times New Roman" w:hAnsi="Times New Roman" w:cs="Times New Roman"/>
            <w:sz w:val="20"/>
          </w:rPr>
          <w:tab/>
        </w:r>
        <w:r w:rsidRPr="00C167A7">
          <w:rPr>
            <w:rFonts w:ascii="Times New Roman" w:hAnsi="Times New Roman" w:cs="Times New Roman"/>
            <w:sz w:val="20"/>
          </w:rPr>
          <w:fldChar w:fldCharType="begin"/>
        </w:r>
        <w:r w:rsidRPr="00C167A7">
          <w:rPr>
            <w:rFonts w:ascii="Times New Roman" w:hAnsi="Times New Roman" w:cs="Times New Roman"/>
            <w:sz w:val="20"/>
          </w:rPr>
          <w:instrText xml:space="preserve"> PAGE   \* MERGEFORMAT </w:instrText>
        </w:r>
        <w:r w:rsidRPr="00C167A7">
          <w:rPr>
            <w:rFonts w:ascii="Times New Roman" w:hAnsi="Times New Roman" w:cs="Times New Roman"/>
            <w:sz w:val="20"/>
          </w:rPr>
          <w:fldChar w:fldCharType="separate"/>
        </w:r>
        <w:r w:rsidR="004C75C0">
          <w:rPr>
            <w:rFonts w:ascii="Times New Roman" w:hAnsi="Times New Roman" w:cs="Times New Roman"/>
            <w:noProof/>
            <w:sz w:val="20"/>
          </w:rPr>
          <w:t>1</w:t>
        </w:r>
        <w:r w:rsidRPr="00C167A7">
          <w:rPr>
            <w:rFonts w:ascii="Times New Roman" w:hAnsi="Times New Roman" w:cs="Times New Roman"/>
            <w:noProof/>
            <w:sz w:val="20"/>
          </w:rPr>
          <w:fldChar w:fldCharType="end"/>
        </w:r>
      </w:sdtContent>
    </w:sdt>
  </w:p>
  <w:p w:rsidR="00C167A7" w:rsidRDefault="00C167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D38C6"/>
    <w:multiLevelType w:val="hybridMultilevel"/>
    <w:tmpl w:val="6706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6F"/>
    <w:rsid w:val="00064709"/>
    <w:rsid w:val="00114D58"/>
    <w:rsid w:val="001B017D"/>
    <w:rsid w:val="002D594C"/>
    <w:rsid w:val="00317225"/>
    <w:rsid w:val="004C75C0"/>
    <w:rsid w:val="005B71DD"/>
    <w:rsid w:val="007472FD"/>
    <w:rsid w:val="00780DB8"/>
    <w:rsid w:val="007A0AD3"/>
    <w:rsid w:val="00815853"/>
    <w:rsid w:val="00994422"/>
    <w:rsid w:val="009A5966"/>
    <w:rsid w:val="00A0286F"/>
    <w:rsid w:val="00A419ED"/>
    <w:rsid w:val="00A91E66"/>
    <w:rsid w:val="00B52719"/>
    <w:rsid w:val="00C167A7"/>
    <w:rsid w:val="00CD40AA"/>
    <w:rsid w:val="00EB5521"/>
    <w:rsid w:val="00EC34AB"/>
    <w:rsid w:val="00F66FBE"/>
    <w:rsid w:val="00FA1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A7"/>
  </w:style>
  <w:style w:type="paragraph" w:styleId="Footer">
    <w:name w:val="footer"/>
    <w:basedOn w:val="Normal"/>
    <w:link w:val="FooterChar"/>
    <w:uiPriority w:val="99"/>
    <w:unhideWhenUsed/>
    <w:rsid w:val="00C1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A7"/>
  </w:style>
  <w:style w:type="paragraph" w:styleId="ListParagraph">
    <w:name w:val="List Paragraph"/>
    <w:basedOn w:val="Normal"/>
    <w:uiPriority w:val="34"/>
    <w:qFormat/>
    <w:rsid w:val="00C167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A7"/>
  </w:style>
  <w:style w:type="paragraph" w:styleId="Footer">
    <w:name w:val="footer"/>
    <w:basedOn w:val="Normal"/>
    <w:link w:val="FooterChar"/>
    <w:uiPriority w:val="99"/>
    <w:unhideWhenUsed/>
    <w:rsid w:val="00C16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A7"/>
  </w:style>
  <w:style w:type="paragraph" w:styleId="ListParagraph">
    <w:name w:val="List Paragraph"/>
    <w:basedOn w:val="Normal"/>
    <w:uiPriority w:val="34"/>
    <w:qFormat/>
    <w:rsid w:val="00C16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2018-06-25T13:25:00Z</dcterms:created>
  <dcterms:modified xsi:type="dcterms:W3CDTF">2018-06-25T13:25:00Z</dcterms:modified>
</cp:coreProperties>
</file>