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EE389A" w:rsidRP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5F4386">
        <w:rPr>
          <w:rFonts w:ascii="Times New Roman" w:hAnsi="Times New Roman" w:cs="Times New Roman"/>
          <w:sz w:val="24"/>
        </w:rPr>
        <w:t>IMC &amp; Marcom</w:t>
      </w:r>
    </w:p>
    <w:p w:rsidR="005F4386" w:rsidRP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5F4386">
        <w:rPr>
          <w:rFonts w:ascii="Times New Roman" w:hAnsi="Times New Roman" w:cs="Times New Roman"/>
          <w:sz w:val="24"/>
        </w:rPr>
        <w:t>Name</w:t>
      </w:r>
    </w:p>
    <w:p w:rsidR="005F4386" w:rsidRPr="005F4386" w:rsidRDefault="005F4386" w:rsidP="005F4386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5F4386">
        <w:rPr>
          <w:rFonts w:ascii="Times New Roman" w:hAnsi="Times New Roman" w:cs="Times New Roman"/>
          <w:sz w:val="24"/>
        </w:rPr>
        <w:t>Affiliation</w:t>
      </w:r>
    </w:p>
    <w:p w:rsidR="005F4386" w:rsidRPr="005F4386" w:rsidRDefault="005F4386" w:rsidP="005F4386">
      <w:pPr>
        <w:spacing w:after="0" w:line="480" w:lineRule="auto"/>
        <w:rPr>
          <w:rFonts w:ascii="Times New Roman" w:hAnsi="Times New Roman" w:cs="Times New Roman"/>
          <w:sz w:val="24"/>
        </w:rPr>
      </w:pPr>
      <w:r w:rsidRPr="005F4386">
        <w:rPr>
          <w:rFonts w:ascii="Times New Roman" w:hAnsi="Times New Roman" w:cs="Times New Roman"/>
          <w:sz w:val="24"/>
        </w:rPr>
        <w:br w:type="page"/>
      </w:r>
    </w:p>
    <w:p w:rsidR="005F4386" w:rsidRPr="005F4386" w:rsidRDefault="000E2F7B" w:rsidP="000E2F7B">
      <w:pPr>
        <w:tabs>
          <w:tab w:val="left" w:pos="780"/>
          <w:tab w:val="center" w:pos="4680"/>
        </w:tabs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 w:rsidR="005F4386" w:rsidRPr="005F4386">
        <w:rPr>
          <w:rFonts w:ascii="Times New Roman" w:hAnsi="Times New Roman" w:cs="Times New Roman"/>
          <w:sz w:val="24"/>
        </w:rPr>
        <w:t>IMC &amp; Marcom</w:t>
      </w:r>
      <w:r w:rsidR="005F4386">
        <w:rPr>
          <w:rFonts w:ascii="Times New Roman" w:hAnsi="Times New Roman" w:cs="Times New Roman"/>
          <w:sz w:val="24"/>
        </w:rPr>
        <w:t>-</w:t>
      </w:r>
    </w:p>
    <w:p w:rsidR="00881F6D" w:rsidRDefault="005F4386" w:rsidP="00881F6D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Marcom is the short form of marketing communication, which is utilized for a place where all the marketing mix elements are applied for better communications. </w:t>
      </w:r>
      <w:r w:rsidR="005157AA">
        <w:rPr>
          <w:rFonts w:ascii="Times New Roman" w:hAnsi="Times New Roman" w:cs="Times New Roman"/>
          <w:sz w:val="24"/>
        </w:rPr>
        <w:t xml:space="preserve">It is important to understand a marketing mix for a clear understanding of Marcom. </w:t>
      </w:r>
      <w:r w:rsidR="00D84873">
        <w:rPr>
          <w:rFonts w:ascii="Times New Roman" w:hAnsi="Times New Roman" w:cs="Times New Roman"/>
          <w:sz w:val="24"/>
        </w:rPr>
        <w:t>A marketing mix can be defined as a way of marketing consisting of four important elements; placement, price, promotion, and product. Main aim of marketing is to reach the intended audience and their performances are influenced by persuading, reminding, and informing</w:t>
      </w:r>
      <w:r w:rsidR="00881F6D">
        <w:rPr>
          <w:rFonts w:ascii="Times New Roman" w:hAnsi="Times New Roman" w:cs="Times New Roman"/>
          <w:sz w:val="24"/>
        </w:rPr>
        <w:t xml:space="preserve"> (Ogden, &amp; Ogden, 2014)</w:t>
      </w:r>
      <w:r w:rsidR="00D84873">
        <w:rPr>
          <w:rFonts w:ascii="Times New Roman" w:hAnsi="Times New Roman" w:cs="Times New Roman"/>
          <w:sz w:val="24"/>
        </w:rPr>
        <w:t xml:space="preserve">. Understanding of Marcom has </w:t>
      </w:r>
      <w:bookmarkStart w:id="0" w:name="_GoBack"/>
      <w:bookmarkEnd w:id="0"/>
      <w:r w:rsidR="00D84873">
        <w:rPr>
          <w:rFonts w:ascii="Times New Roman" w:hAnsi="Times New Roman" w:cs="Times New Roman"/>
          <w:sz w:val="24"/>
        </w:rPr>
        <w:t xml:space="preserve">continuously changed with the </w:t>
      </w:r>
      <w:r w:rsidR="007F21BA">
        <w:rPr>
          <w:rFonts w:ascii="Times New Roman" w:hAnsi="Times New Roman" w:cs="Times New Roman"/>
          <w:sz w:val="24"/>
        </w:rPr>
        <w:t>changing marketing definition because of changes in the communication patterns.</w:t>
      </w:r>
    </w:p>
    <w:p w:rsidR="00A575AD" w:rsidRDefault="00271BD4" w:rsidP="00881F6D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Pr="00271BD4">
        <w:rPr>
          <w:rFonts w:ascii="Times New Roman" w:hAnsi="Times New Roman" w:cs="Times New Roman"/>
          <w:sz w:val="24"/>
        </w:rPr>
        <w:t xml:space="preserve">unctions within marketing communications </w:t>
      </w:r>
      <w:r>
        <w:rPr>
          <w:rFonts w:ascii="Times New Roman" w:hAnsi="Times New Roman" w:cs="Times New Roman"/>
          <w:sz w:val="24"/>
        </w:rPr>
        <w:t xml:space="preserve">have </w:t>
      </w:r>
      <w:r w:rsidRPr="00271BD4">
        <w:rPr>
          <w:rFonts w:ascii="Times New Roman" w:hAnsi="Times New Roman" w:cs="Times New Roman"/>
          <w:sz w:val="24"/>
        </w:rPr>
        <w:t>become more integrated</w:t>
      </w:r>
      <w:r>
        <w:rPr>
          <w:rFonts w:ascii="Times New Roman" w:hAnsi="Times New Roman" w:cs="Times New Roman"/>
          <w:sz w:val="24"/>
        </w:rPr>
        <w:t xml:space="preserve"> as integrated marketing communication is linking the message to consumers through different platforms. </w:t>
      </w:r>
      <w:r w:rsidRPr="00271BD4">
        <w:rPr>
          <w:rFonts w:ascii="Times New Roman" w:hAnsi="Times New Roman" w:cs="Times New Roman"/>
          <w:sz w:val="24"/>
        </w:rPr>
        <w:t xml:space="preserve">The product promotion and placement function of the marketing mix helps integration to reassure a sense of order among the customers. </w:t>
      </w:r>
      <w:r w:rsidR="00AB09AD">
        <w:rPr>
          <w:rFonts w:ascii="Times New Roman" w:hAnsi="Times New Roman" w:cs="Times New Roman"/>
          <w:sz w:val="24"/>
        </w:rPr>
        <w:t>Understanding of the needs, interests and audience emotions on a larger scale helps in effective marketing communication. When the marketing communication is effective, the intended message is conveyed accurately to the intended audience.</w:t>
      </w:r>
      <w:r w:rsidRPr="00271BD4">
        <w:rPr>
          <w:rFonts w:ascii="Times New Roman" w:hAnsi="Times New Roman" w:cs="Times New Roman"/>
          <w:sz w:val="24"/>
        </w:rPr>
        <w:t xml:space="preserve"> </w:t>
      </w:r>
      <w:r w:rsidR="00AB09AD">
        <w:rPr>
          <w:rFonts w:ascii="Times New Roman" w:hAnsi="Times New Roman" w:cs="Times New Roman"/>
          <w:sz w:val="24"/>
        </w:rPr>
        <w:t>For proper integration of all Marcom functions</w:t>
      </w:r>
      <w:r w:rsidR="00A575AD">
        <w:rPr>
          <w:rFonts w:ascii="Times New Roman" w:hAnsi="Times New Roman" w:cs="Times New Roman"/>
          <w:sz w:val="24"/>
        </w:rPr>
        <w:t>, communication tools like webinars, television, radio, blogs, and all digital and traditional media must be encompassed into one.</w:t>
      </w:r>
    </w:p>
    <w:p w:rsidR="000E2F7B" w:rsidRDefault="00A575AD" w:rsidP="007F21BA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B09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Content shift is one of the key performance indicators that are emerging with the time. Judy </w:t>
      </w:r>
      <w:proofErr w:type="spellStart"/>
      <w:r>
        <w:rPr>
          <w:rFonts w:ascii="Times New Roman" w:hAnsi="Times New Roman" w:cs="Times New Roman"/>
          <w:sz w:val="24"/>
        </w:rPr>
        <w:t>Begehr</w:t>
      </w:r>
      <w:proofErr w:type="spellEnd"/>
      <w:r>
        <w:rPr>
          <w:rFonts w:ascii="Times New Roman" w:hAnsi="Times New Roman" w:cs="Times New Roman"/>
          <w:sz w:val="24"/>
        </w:rPr>
        <w:t xml:space="preserve">, the Forbes writer, highlights the importance of content by stating content as a critical strategy that has a significant role in brand positioning.  </w:t>
      </w:r>
      <w:r w:rsidR="000E2F7B">
        <w:rPr>
          <w:rFonts w:ascii="Times New Roman" w:hAnsi="Times New Roman" w:cs="Times New Roman"/>
          <w:sz w:val="24"/>
        </w:rPr>
        <w:t>The content introduces a brand to the audience and creates engagement and experience among the audience and the brand</w:t>
      </w:r>
      <w:r w:rsidR="00881F6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81F6D">
        <w:rPr>
          <w:rFonts w:ascii="Times New Roman" w:hAnsi="Times New Roman" w:cs="Times New Roman"/>
          <w:sz w:val="24"/>
        </w:rPr>
        <w:t>Behegr</w:t>
      </w:r>
      <w:proofErr w:type="spellEnd"/>
      <w:r w:rsidR="00881F6D">
        <w:rPr>
          <w:rFonts w:ascii="Times New Roman" w:hAnsi="Times New Roman" w:cs="Times New Roman"/>
          <w:sz w:val="24"/>
        </w:rPr>
        <w:t>, 2015)</w:t>
      </w:r>
      <w:r w:rsidR="000E2F7B">
        <w:rPr>
          <w:rFonts w:ascii="Times New Roman" w:hAnsi="Times New Roman" w:cs="Times New Roman"/>
          <w:sz w:val="24"/>
        </w:rPr>
        <w:t>.</w:t>
      </w:r>
      <w:r w:rsidRPr="00A575AD">
        <w:rPr>
          <w:rFonts w:ascii="Times New Roman" w:hAnsi="Times New Roman" w:cs="Times New Roman"/>
          <w:sz w:val="24"/>
        </w:rPr>
        <w:t xml:space="preserve"> </w:t>
      </w:r>
      <w:r w:rsidR="000E2F7B">
        <w:rPr>
          <w:rFonts w:ascii="Times New Roman" w:hAnsi="Times New Roman" w:cs="Times New Roman"/>
          <w:sz w:val="24"/>
        </w:rPr>
        <w:t>Moreover, if the content is</w:t>
      </w:r>
      <w:r w:rsidRPr="00A575AD">
        <w:rPr>
          <w:rFonts w:ascii="Times New Roman" w:hAnsi="Times New Roman" w:cs="Times New Roman"/>
          <w:sz w:val="24"/>
        </w:rPr>
        <w:t xml:space="preserve"> organized</w:t>
      </w:r>
      <w:r w:rsidR="000E2F7B">
        <w:rPr>
          <w:rFonts w:ascii="Times New Roman" w:hAnsi="Times New Roman" w:cs="Times New Roman"/>
          <w:sz w:val="24"/>
        </w:rPr>
        <w:t xml:space="preserve"> carefully, it results in building an appropriate </w:t>
      </w:r>
      <w:r w:rsidR="000E2F7B">
        <w:rPr>
          <w:rFonts w:ascii="Times New Roman" w:hAnsi="Times New Roman" w:cs="Times New Roman"/>
          <w:sz w:val="24"/>
        </w:rPr>
        <w:lastRenderedPageBreak/>
        <w:t>marketing program that has the ability of becoming the central principal for plan development along with guiding messaging for the organization</w:t>
      </w:r>
      <w:r w:rsidR="00881F6D">
        <w:rPr>
          <w:rFonts w:ascii="Times New Roman" w:hAnsi="Times New Roman" w:cs="Times New Roman"/>
          <w:sz w:val="24"/>
        </w:rPr>
        <w:t>.</w:t>
      </w:r>
    </w:p>
    <w:p w:rsidR="000E2F7B" w:rsidRDefault="000E2F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F21BA" w:rsidRDefault="000E2F7B" w:rsidP="000E2F7B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References</w:t>
      </w:r>
    </w:p>
    <w:p w:rsidR="000E2F7B" w:rsidRDefault="000E2F7B" w:rsidP="000E2F7B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 w:rsidRPr="000E2F7B">
        <w:rPr>
          <w:rFonts w:ascii="Times New Roman" w:hAnsi="Times New Roman" w:cs="Times New Roman"/>
          <w:sz w:val="24"/>
        </w:rPr>
        <w:t>Begehr</w:t>
      </w:r>
      <w:proofErr w:type="spellEnd"/>
      <w:r w:rsidRPr="000E2F7B">
        <w:rPr>
          <w:rFonts w:ascii="Times New Roman" w:hAnsi="Times New Roman" w:cs="Times New Roman"/>
          <w:sz w:val="24"/>
        </w:rPr>
        <w:t xml:space="preserve">, J. (2015). </w:t>
      </w:r>
      <w:proofErr w:type="spellStart"/>
      <w:proofErr w:type="gramStart"/>
      <w:r w:rsidRPr="000E2F7B">
        <w:rPr>
          <w:rFonts w:ascii="Times New Roman" w:hAnsi="Times New Roman" w:cs="Times New Roman"/>
          <w:sz w:val="24"/>
        </w:rPr>
        <w:t>gyroVoice</w:t>
      </w:r>
      <w:proofErr w:type="spellEnd"/>
      <w:proofErr w:type="gramEnd"/>
      <w:r w:rsidRPr="000E2F7B">
        <w:rPr>
          <w:rFonts w:ascii="Times New Roman" w:hAnsi="Times New Roman" w:cs="Times New Roman"/>
          <w:sz w:val="24"/>
        </w:rPr>
        <w:t xml:space="preserve">: How Content Will </w:t>
      </w:r>
      <w:r>
        <w:rPr>
          <w:rFonts w:ascii="Times New Roman" w:hAnsi="Times New Roman" w:cs="Times New Roman"/>
          <w:sz w:val="24"/>
        </w:rPr>
        <w:t xml:space="preserve">Impact the Future of Integrated </w:t>
      </w:r>
      <w:r w:rsidRPr="000E2F7B">
        <w:rPr>
          <w:rFonts w:ascii="Times New Roman" w:hAnsi="Times New Roman" w:cs="Times New Roman"/>
          <w:sz w:val="24"/>
        </w:rPr>
        <w:t xml:space="preserve">Communications. Forbes. </w:t>
      </w:r>
      <w:hyperlink r:id="rId7" w:history="1">
        <w:r w:rsidRPr="00D759CA">
          <w:rPr>
            <w:rStyle w:val="Hyperlink"/>
            <w:rFonts w:ascii="Times New Roman" w:hAnsi="Times New Roman" w:cs="Times New Roman"/>
            <w:sz w:val="24"/>
          </w:rPr>
          <w:t>http://www.forbes.com/sites/gyro/2014/02/03/how-content-will-impact-the-future-of-integrated-communications/</w:t>
        </w:r>
      </w:hyperlink>
    </w:p>
    <w:p w:rsidR="000E2F7B" w:rsidRDefault="000E2F7B" w:rsidP="000E2F7B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gramStart"/>
      <w:r w:rsidRPr="000E2F7B">
        <w:rPr>
          <w:rFonts w:ascii="Times New Roman" w:hAnsi="Times New Roman" w:cs="Times New Roman"/>
          <w:sz w:val="24"/>
        </w:rPr>
        <w:t>Ogden, J. R., &amp; Ogden, D. T. (2014).</w:t>
      </w:r>
      <w:proofErr w:type="gramEnd"/>
      <w:r w:rsidRPr="000E2F7B">
        <w:rPr>
          <w:rFonts w:ascii="Times New Roman" w:hAnsi="Times New Roman" w:cs="Times New Roman"/>
          <w:sz w:val="24"/>
        </w:rPr>
        <w:t xml:space="preserve"> Integrated marketing communications: Advertising, public relations, and more [Electronic version]. Retrieved from </w:t>
      </w:r>
      <w:hyperlink r:id="rId8" w:history="1">
        <w:r w:rsidRPr="00D759CA">
          <w:rPr>
            <w:rStyle w:val="Hyperlink"/>
            <w:rFonts w:ascii="Times New Roman" w:hAnsi="Times New Roman" w:cs="Times New Roman"/>
            <w:sz w:val="24"/>
          </w:rPr>
          <w:t>https://content.ashford.edu/</w:t>
        </w:r>
      </w:hyperlink>
    </w:p>
    <w:p w:rsidR="000E2F7B" w:rsidRDefault="000E2F7B" w:rsidP="000E2F7B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</w:p>
    <w:p w:rsidR="000E2F7B" w:rsidRDefault="000E2F7B" w:rsidP="000E2F7B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F4386" w:rsidRPr="005F4386" w:rsidRDefault="00D84873" w:rsidP="005F4386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5F4386" w:rsidRPr="005F4386" w:rsidSect="005F4386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0A" w:rsidRDefault="0025530A" w:rsidP="005F4386">
      <w:pPr>
        <w:spacing w:after="0" w:line="240" w:lineRule="auto"/>
      </w:pPr>
      <w:r>
        <w:separator/>
      </w:r>
    </w:p>
  </w:endnote>
  <w:endnote w:type="continuationSeparator" w:id="0">
    <w:p w:rsidR="0025530A" w:rsidRDefault="0025530A" w:rsidP="005F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0A" w:rsidRDefault="0025530A" w:rsidP="005F4386">
      <w:pPr>
        <w:spacing w:after="0" w:line="240" w:lineRule="auto"/>
      </w:pPr>
      <w:r>
        <w:separator/>
      </w:r>
    </w:p>
  </w:footnote>
  <w:footnote w:type="continuationSeparator" w:id="0">
    <w:p w:rsidR="0025530A" w:rsidRDefault="0025530A" w:rsidP="005F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AD" w:rsidRPr="005F4386" w:rsidRDefault="00AB09AD">
    <w:pPr>
      <w:pStyle w:val="Header"/>
      <w:jc w:val="right"/>
      <w:rPr>
        <w:rFonts w:ascii="Times New Roman" w:hAnsi="Times New Roman" w:cs="Times New Roman"/>
        <w:sz w:val="20"/>
      </w:rPr>
    </w:pPr>
    <w:r w:rsidRPr="005F4386">
      <w:rPr>
        <w:rFonts w:ascii="Times New Roman" w:hAnsi="Times New Roman" w:cs="Times New Roman"/>
        <w:sz w:val="20"/>
      </w:rPr>
      <w:t>IMC &amp; MARCOM</w:t>
    </w:r>
    <w:r w:rsidRPr="005F4386">
      <w:rPr>
        <w:rFonts w:ascii="Times New Roman" w:hAnsi="Times New Roman" w:cs="Times New Roman"/>
        <w:sz w:val="20"/>
      </w:rPr>
      <w:tab/>
    </w:r>
    <w:r w:rsidRPr="005F4386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-11153561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F4386">
          <w:rPr>
            <w:rFonts w:ascii="Times New Roman" w:hAnsi="Times New Roman" w:cs="Times New Roman"/>
            <w:sz w:val="20"/>
          </w:rPr>
          <w:fldChar w:fldCharType="begin"/>
        </w:r>
        <w:r w:rsidRPr="005F438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5F4386">
          <w:rPr>
            <w:rFonts w:ascii="Times New Roman" w:hAnsi="Times New Roman" w:cs="Times New Roman"/>
            <w:sz w:val="20"/>
          </w:rPr>
          <w:fldChar w:fldCharType="separate"/>
        </w:r>
        <w:r w:rsidR="00881F6D">
          <w:rPr>
            <w:rFonts w:ascii="Times New Roman" w:hAnsi="Times New Roman" w:cs="Times New Roman"/>
            <w:noProof/>
            <w:sz w:val="20"/>
          </w:rPr>
          <w:t>2</w:t>
        </w:r>
        <w:r w:rsidRPr="005F4386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:rsidR="00AB09AD" w:rsidRDefault="00AB09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AD" w:rsidRPr="005F4386" w:rsidRDefault="00AB09AD" w:rsidP="005F4386">
    <w:pPr>
      <w:pStyle w:val="Header"/>
      <w:jc w:val="right"/>
      <w:rPr>
        <w:rFonts w:ascii="Times New Roman" w:hAnsi="Times New Roman" w:cs="Times New Roman"/>
        <w:sz w:val="20"/>
      </w:rPr>
    </w:pPr>
    <w:r w:rsidRPr="005F4386">
      <w:rPr>
        <w:rFonts w:ascii="Times New Roman" w:hAnsi="Times New Roman" w:cs="Times New Roman"/>
        <w:sz w:val="20"/>
      </w:rPr>
      <w:t>Running head: IMC &amp; MARCOM</w:t>
    </w:r>
    <w:r w:rsidRPr="005F4386">
      <w:rPr>
        <w:rFonts w:ascii="Times New Roman" w:hAnsi="Times New Roman" w:cs="Times New Roman"/>
        <w:sz w:val="20"/>
      </w:rPr>
      <w:tab/>
    </w:r>
    <w:r w:rsidRPr="005F4386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-20163013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F4386">
          <w:rPr>
            <w:rFonts w:ascii="Times New Roman" w:hAnsi="Times New Roman" w:cs="Times New Roman"/>
            <w:sz w:val="20"/>
          </w:rPr>
          <w:fldChar w:fldCharType="begin"/>
        </w:r>
        <w:r w:rsidRPr="005F438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5F4386">
          <w:rPr>
            <w:rFonts w:ascii="Times New Roman" w:hAnsi="Times New Roman" w:cs="Times New Roman"/>
            <w:sz w:val="20"/>
          </w:rPr>
          <w:fldChar w:fldCharType="separate"/>
        </w:r>
        <w:r w:rsidR="00881F6D">
          <w:rPr>
            <w:rFonts w:ascii="Times New Roman" w:hAnsi="Times New Roman" w:cs="Times New Roman"/>
            <w:noProof/>
            <w:sz w:val="20"/>
          </w:rPr>
          <w:t>1</w:t>
        </w:r>
        <w:r w:rsidRPr="005F4386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86"/>
    <w:rsid w:val="000E2F7B"/>
    <w:rsid w:val="0025530A"/>
    <w:rsid w:val="00271BD4"/>
    <w:rsid w:val="003234BF"/>
    <w:rsid w:val="005157AA"/>
    <w:rsid w:val="005F4386"/>
    <w:rsid w:val="007F21BA"/>
    <w:rsid w:val="00881F6D"/>
    <w:rsid w:val="00A302AD"/>
    <w:rsid w:val="00A30420"/>
    <w:rsid w:val="00A575AD"/>
    <w:rsid w:val="00AB09AD"/>
    <w:rsid w:val="00D84873"/>
    <w:rsid w:val="00E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386"/>
  </w:style>
  <w:style w:type="paragraph" w:styleId="Footer">
    <w:name w:val="footer"/>
    <w:basedOn w:val="Normal"/>
    <w:link w:val="FooterChar"/>
    <w:uiPriority w:val="99"/>
    <w:unhideWhenUsed/>
    <w:rsid w:val="005F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86"/>
  </w:style>
  <w:style w:type="character" w:styleId="Hyperlink">
    <w:name w:val="Hyperlink"/>
    <w:basedOn w:val="DefaultParagraphFont"/>
    <w:uiPriority w:val="99"/>
    <w:unhideWhenUsed/>
    <w:rsid w:val="000E2F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386"/>
  </w:style>
  <w:style w:type="paragraph" w:styleId="Footer">
    <w:name w:val="footer"/>
    <w:basedOn w:val="Normal"/>
    <w:link w:val="FooterChar"/>
    <w:uiPriority w:val="99"/>
    <w:unhideWhenUsed/>
    <w:rsid w:val="005F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86"/>
  </w:style>
  <w:style w:type="character" w:styleId="Hyperlink">
    <w:name w:val="Hyperlink"/>
    <w:basedOn w:val="DefaultParagraphFont"/>
    <w:uiPriority w:val="99"/>
    <w:unhideWhenUsed/>
    <w:rsid w:val="000E2F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ashford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bes.com/sites/gyro/2014/02/03/how-content-will-impact-the-future-of-integrated-communication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2018-07-10T22:13:00Z</dcterms:created>
  <dcterms:modified xsi:type="dcterms:W3CDTF">2018-07-11T00:10:00Z</dcterms:modified>
</cp:coreProperties>
</file>