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p>
    <w:p w:rsidR="003137F5" w:rsidRPr="00800AE1" w:rsidRDefault="003137F5" w:rsidP="00800AE1">
      <w:pPr>
        <w:spacing w:line="480" w:lineRule="auto"/>
        <w:jc w:val="center"/>
        <w:rPr>
          <w:rFonts w:ascii="Times New Roman" w:hAnsi="Times New Roman" w:cs="Times New Roman"/>
          <w:b/>
          <w:sz w:val="24"/>
        </w:rPr>
      </w:pPr>
      <w:r w:rsidRPr="00800AE1">
        <w:rPr>
          <w:rFonts w:ascii="Times New Roman" w:hAnsi="Times New Roman" w:cs="Times New Roman"/>
          <w:b/>
          <w:sz w:val="24"/>
        </w:rPr>
        <w:t>Sales Promotion Strategies</w:t>
      </w:r>
    </w:p>
    <w:p w:rsidR="003137F5" w:rsidRPr="00800AE1" w:rsidRDefault="003137F5" w:rsidP="00800AE1">
      <w:pPr>
        <w:spacing w:line="480" w:lineRule="auto"/>
        <w:jc w:val="center"/>
        <w:rPr>
          <w:rFonts w:ascii="Times New Roman" w:hAnsi="Times New Roman" w:cs="Times New Roman"/>
          <w:b/>
          <w:sz w:val="24"/>
        </w:rPr>
      </w:pPr>
      <w:r w:rsidRPr="00800AE1">
        <w:rPr>
          <w:rFonts w:ascii="Times New Roman" w:hAnsi="Times New Roman" w:cs="Times New Roman"/>
          <w:b/>
          <w:sz w:val="24"/>
        </w:rPr>
        <w:t>Name</w:t>
      </w:r>
    </w:p>
    <w:p w:rsidR="003137F5" w:rsidRPr="00800AE1" w:rsidRDefault="003137F5" w:rsidP="00800AE1">
      <w:pPr>
        <w:spacing w:line="480" w:lineRule="auto"/>
        <w:jc w:val="center"/>
        <w:rPr>
          <w:rFonts w:ascii="Times New Roman" w:hAnsi="Times New Roman" w:cs="Times New Roman"/>
          <w:b/>
          <w:sz w:val="24"/>
        </w:rPr>
      </w:pPr>
      <w:r w:rsidRPr="00800AE1">
        <w:rPr>
          <w:rFonts w:ascii="Times New Roman" w:hAnsi="Times New Roman" w:cs="Times New Roman"/>
          <w:b/>
          <w:sz w:val="24"/>
        </w:rPr>
        <w:t>Affiliation</w:t>
      </w:r>
    </w:p>
    <w:p w:rsidR="003137F5" w:rsidRPr="00800AE1" w:rsidRDefault="003137F5" w:rsidP="00800AE1">
      <w:pPr>
        <w:spacing w:line="480" w:lineRule="auto"/>
        <w:jc w:val="center"/>
        <w:rPr>
          <w:rFonts w:ascii="Times New Roman" w:hAnsi="Times New Roman" w:cs="Times New Roman"/>
          <w:b/>
          <w:sz w:val="24"/>
        </w:rPr>
      </w:pPr>
      <w:r w:rsidRPr="00800AE1">
        <w:rPr>
          <w:rFonts w:ascii="Times New Roman" w:hAnsi="Times New Roman" w:cs="Times New Roman"/>
          <w:b/>
          <w:sz w:val="24"/>
        </w:rPr>
        <w:t>Date</w:t>
      </w:r>
    </w:p>
    <w:p w:rsidR="003137F5" w:rsidRPr="00800AE1" w:rsidRDefault="003137F5" w:rsidP="00800AE1">
      <w:pPr>
        <w:spacing w:line="480" w:lineRule="auto"/>
        <w:rPr>
          <w:rFonts w:ascii="Times New Roman" w:hAnsi="Times New Roman" w:cs="Times New Roman"/>
          <w:sz w:val="24"/>
        </w:rPr>
      </w:pPr>
      <w:r w:rsidRPr="00800AE1">
        <w:rPr>
          <w:rFonts w:ascii="Times New Roman" w:hAnsi="Times New Roman" w:cs="Times New Roman"/>
          <w:sz w:val="24"/>
        </w:rPr>
        <w:br w:type="page"/>
      </w:r>
    </w:p>
    <w:p w:rsidR="003137F5" w:rsidRPr="00800AE1" w:rsidRDefault="003137F5" w:rsidP="00800AE1">
      <w:pPr>
        <w:spacing w:line="480" w:lineRule="auto"/>
        <w:ind w:firstLine="720"/>
        <w:rPr>
          <w:rFonts w:ascii="Times New Roman" w:hAnsi="Times New Roman" w:cs="Times New Roman"/>
          <w:sz w:val="24"/>
        </w:rPr>
      </w:pPr>
      <w:r w:rsidRPr="00800AE1">
        <w:rPr>
          <w:rFonts w:ascii="Times New Roman" w:hAnsi="Times New Roman" w:cs="Times New Roman"/>
          <w:sz w:val="24"/>
        </w:rPr>
        <w:lastRenderedPageBreak/>
        <w:t xml:space="preserve">The three sales promotion strategies are trade promotion that deals in bulk sales and is based on business to business selling. This is where wholesalers are actively participating and often deal in fast moving consumer goods such canned food items or beverages. The second is the consumer promotion strategy this often seen in the retail outlets and offers smaller discounts for the direct consumers like coupons or buy one get one free offers this practice is most suitable for the long shelf life products such sanitary and healthcare products a shampoo can be the best example for such products. Finally we have the </w:t>
      </w:r>
      <w:r w:rsidR="00800AE1" w:rsidRPr="00800AE1">
        <w:rPr>
          <w:rFonts w:ascii="Times New Roman" w:hAnsi="Times New Roman" w:cs="Times New Roman"/>
          <w:sz w:val="24"/>
        </w:rPr>
        <w:t>sales promotion strategy that is based on short terms aspects and offers consumers with values added products examples can new launch products that seek competitive edge on the competition (Ogden, &amp; Ogden 2014).</w:t>
      </w:r>
    </w:p>
    <w:p w:rsidR="00800AE1" w:rsidRPr="00800AE1" w:rsidRDefault="00800AE1" w:rsidP="00800AE1">
      <w:pPr>
        <w:spacing w:line="480" w:lineRule="auto"/>
        <w:ind w:firstLine="720"/>
        <w:rPr>
          <w:rFonts w:ascii="Times New Roman" w:hAnsi="Times New Roman" w:cs="Times New Roman"/>
          <w:sz w:val="24"/>
        </w:rPr>
      </w:pPr>
      <w:r w:rsidRPr="00800AE1">
        <w:rPr>
          <w:rFonts w:ascii="Times New Roman" w:hAnsi="Times New Roman" w:cs="Times New Roman"/>
          <w:sz w:val="24"/>
        </w:rPr>
        <w:t xml:space="preserve">In the business to business trading the trade promotion strategy will be the best option as it can give a sudden rise in sales volume. The retail selling can use the consumer sales promotion strategy where the direct consumers are already looking for the value added products. The telemarketing sales may use both trade promotion and or consumer promotion as the telemarketers are directly getting in contact with the potential buyers. The e-marketing strategy may be focused on the target clientele and must be objected to the sales targets if the products are fast moving consumer goods then the consumer promotion strategy may be well suited here. However, there are no hard rules on which promotion to follow and marketers often work on providing a mix of the sales promotion strategies to get the ideal results in sales volume (Prendergast &amp; Thompson, 2008). </w:t>
      </w:r>
      <w:bookmarkStart w:id="0" w:name="_GoBack"/>
      <w:bookmarkEnd w:id="0"/>
    </w:p>
    <w:p w:rsidR="00800AE1" w:rsidRPr="00800AE1" w:rsidRDefault="00800AE1" w:rsidP="00800AE1">
      <w:pPr>
        <w:spacing w:line="480" w:lineRule="auto"/>
        <w:rPr>
          <w:rFonts w:ascii="Times New Roman" w:hAnsi="Times New Roman" w:cs="Times New Roman"/>
          <w:sz w:val="24"/>
        </w:rPr>
      </w:pPr>
      <w:r w:rsidRPr="00800AE1">
        <w:rPr>
          <w:rFonts w:ascii="Times New Roman" w:hAnsi="Times New Roman" w:cs="Times New Roman"/>
          <w:sz w:val="24"/>
        </w:rPr>
        <w:br w:type="page"/>
      </w:r>
    </w:p>
    <w:p w:rsidR="00800AE1" w:rsidRPr="00800AE1" w:rsidRDefault="00800AE1" w:rsidP="00800AE1">
      <w:pPr>
        <w:spacing w:line="480" w:lineRule="auto"/>
        <w:jc w:val="center"/>
        <w:rPr>
          <w:rFonts w:ascii="Times New Roman" w:hAnsi="Times New Roman" w:cs="Times New Roman"/>
          <w:b/>
          <w:sz w:val="24"/>
        </w:rPr>
      </w:pPr>
      <w:r w:rsidRPr="00800AE1">
        <w:rPr>
          <w:rFonts w:ascii="Times New Roman" w:hAnsi="Times New Roman" w:cs="Times New Roman"/>
          <w:b/>
          <w:sz w:val="24"/>
        </w:rPr>
        <w:lastRenderedPageBreak/>
        <w:t>References</w:t>
      </w:r>
    </w:p>
    <w:p w:rsidR="00800AE1" w:rsidRPr="00800AE1" w:rsidRDefault="00800AE1" w:rsidP="00800AE1">
      <w:pPr>
        <w:spacing w:line="480" w:lineRule="auto"/>
        <w:ind w:left="720" w:hanging="720"/>
        <w:rPr>
          <w:rFonts w:ascii="Times New Roman" w:hAnsi="Times New Roman" w:cs="Times New Roman"/>
          <w:sz w:val="24"/>
        </w:rPr>
      </w:pPr>
      <w:proofErr w:type="gramStart"/>
      <w:r w:rsidRPr="00800AE1">
        <w:rPr>
          <w:rFonts w:ascii="Times New Roman" w:hAnsi="Times New Roman" w:cs="Times New Roman"/>
          <w:sz w:val="24"/>
        </w:rPr>
        <w:t>Ogden, J. R., &amp; Ogden, D. T. (2014).</w:t>
      </w:r>
      <w:proofErr w:type="gramEnd"/>
      <w:r w:rsidRPr="00800AE1">
        <w:rPr>
          <w:rFonts w:ascii="Times New Roman" w:hAnsi="Times New Roman" w:cs="Times New Roman"/>
          <w:sz w:val="24"/>
        </w:rPr>
        <w:t xml:space="preserve"> Integrated marketing communications: Advertising, public relations, and more [Electronic version]. Retrieved from </w:t>
      </w:r>
      <w:hyperlink r:id="rId7" w:history="1">
        <w:r w:rsidRPr="00800AE1">
          <w:rPr>
            <w:rStyle w:val="Hyperlink"/>
            <w:rFonts w:ascii="Times New Roman" w:hAnsi="Times New Roman" w:cs="Times New Roman"/>
            <w:sz w:val="24"/>
          </w:rPr>
          <w:t>https://content.ashford.edu/</w:t>
        </w:r>
      </w:hyperlink>
    </w:p>
    <w:p w:rsidR="00800AE1" w:rsidRPr="00800AE1" w:rsidRDefault="00800AE1" w:rsidP="00800AE1">
      <w:pPr>
        <w:spacing w:line="480" w:lineRule="auto"/>
        <w:ind w:left="720" w:hanging="720"/>
        <w:rPr>
          <w:rFonts w:ascii="Times New Roman" w:hAnsi="Times New Roman" w:cs="Times New Roman"/>
          <w:sz w:val="24"/>
        </w:rPr>
      </w:pPr>
      <w:proofErr w:type="gramStart"/>
      <w:r w:rsidRPr="00800AE1">
        <w:rPr>
          <w:rFonts w:ascii="Times New Roman" w:hAnsi="Times New Roman" w:cs="Times New Roman"/>
          <w:sz w:val="24"/>
        </w:rPr>
        <w:t>Prendergast, G., &amp; Thompson, E. (2008).</w:t>
      </w:r>
      <w:proofErr w:type="gramEnd"/>
      <w:r w:rsidRPr="00800AE1">
        <w:rPr>
          <w:rFonts w:ascii="Times New Roman" w:hAnsi="Times New Roman" w:cs="Times New Roman"/>
          <w:sz w:val="24"/>
        </w:rPr>
        <w:t xml:space="preserve"> </w:t>
      </w:r>
      <w:proofErr w:type="gramStart"/>
      <w:r w:rsidRPr="00800AE1">
        <w:rPr>
          <w:rFonts w:ascii="Times New Roman" w:hAnsi="Times New Roman" w:cs="Times New Roman"/>
          <w:sz w:val="24"/>
        </w:rPr>
        <w:t>Sales promotion strategies and belief in luck.</w:t>
      </w:r>
      <w:proofErr w:type="gramEnd"/>
      <w:r w:rsidRPr="00800AE1">
        <w:rPr>
          <w:rFonts w:ascii="Times New Roman" w:hAnsi="Times New Roman" w:cs="Times New Roman"/>
          <w:sz w:val="24"/>
        </w:rPr>
        <w:t xml:space="preserve"> Psychology </w:t>
      </w:r>
      <w:proofErr w:type="gramStart"/>
      <w:r w:rsidRPr="00800AE1">
        <w:rPr>
          <w:rFonts w:ascii="Times New Roman" w:hAnsi="Times New Roman" w:cs="Times New Roman"/>
          <w:sz w:val="24"/>
        </w:rPr>
        <w:t>And</w:t>
      </w:r>
      <w:proofErr w:type="gramEnd"/>
      <w:r w:rsidRPr="00800AE1">
        <w:rPr>
          <w:rFonts w:ascii="Times New Roman" w:hAnsi="Times New Roman" w:cs="Times New Roman"/>
          <w:sz w:val="24"/>
        </w:rPr>
        <w:t xml:space="preserve"> Marketing, 25(11), 1043-1062. </w:t>
      </w:r>
      <w:proofErr w:type="spellStart"/>
      <w:proofErr w:type="gramStart"/>
      <w:r w:rsidRPr="00800AE1">
        <w:rPr>
          <w:rFonts w:ascii="Times New Roman" w:hAnsi="Times New Roman" w:cs="Times New Roman"/>
          <w:sz w:val="24"/>
        </w:rPr>
        <w:t>doi</w:t>
      </w:r>
      <w:proofErr w:type="spellEnd"/>
      <w:proofErr w:type="gramEnd"/>
      <w:r w:rsidRPr="00800AE1">
        <w:rPr>
          <w:rFonts w:ascii="Times New Roman" w:hAnsi="Times New Roman" w:cs="Times New Roman"/>
          <w:sz w:val="24"/>
        </w:rPr>
        <w:t xml:space="preserve">: 10.1002/mar.20251 </w:t>
      </w:r>
    </w:p>
    <w:sectPr w:rsidR="00800AE1" w:rsidRPr="00800AE1" w:rsidSect="003137F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A64" w:rsidRDefault="00321A64" w:rsidP="003137F5">
      <w:pPr>
        <w:spacing w:after="0" w:line="240" w:lineRule="auto"/>
      </w:pPr>
      <w:r>
        <w:separator/>
      </w:r>
    </w:p>
  </w:endnote>
  <w:endnote w:type="continuationSeparator" w:id="0">
    <w:p w:rsidR="00321A64" w:rsidRDefault="00321A64" w:rsidP="00313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A64" w:rsidRDefault="00321A64" w:rsidP="003137F5">
      <w:pPr>
        <w:spacing w:after="0" w:line="240" w:lineRule="auto"/>
      </w:pPr>
      <w:r>
        <w:separator/>
      </w:r>
    </w:p>
  </w:footnote>
  <w:footnote w:type="continuationSeparator" w:id="0">
    <w:p w:rsidR="00321A64" w:rsidRDefault="00321A64" w:rsidP="003137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rPr>
      <w:id w:val="1924758832"/>
      <w:docPartObj>
        <w:docPartGallery w:val="Page Numbers (Top of Page)"/>
        <w:docPartUnique/>
      </w:docPartObj>
    </w:sdtPr>
    <w:sdtEndPr>
      <w:rPr>
        <w:noProof/>
      </w:rPr>
    </w:sdtEndPr>
    <w:sdtContent>
      <w:p w:rsidR="003137F5" w:rsidRPr="003137F5" w:rsidRDefault="003137F5">
        <w:pPr>
          <w:pStyle w:val="Header"/>
          <w:jc w:val="right"/>
          <w:rPr>
            <w:rFonts w:ascii="Times New Roman" w:hAnsi="Times New Roman" w:cs="Times New Roman"/>
            <w:sz w:val="20"/>
          </w:rPr>
        </w:pPr>
        <w:r w:rsidRPr="003137F5">
          <w:rPr>
            <w:rFonts w:ascii="Times New Roman" w:hAnsi="Times New Roman" w:cs="Times New Roman"/>
            <w:sz w:val="20"/>
          </w:rPr>
          <w:t xml:space="preserve">SALES PROMOTION STRATEGIES </w:t>
        </w:r>
        <w:r w:rsidRPr="003137F5">
          <w:rPr>
            <w:rFonts w:ascii="Times New Roman" w:hAnsi="Times New Roman" w:cs="Times New Roman"/>
            <w:sz w:val="20"/>
          </w:rPr>
          <w:tab/>
        </w:r>
        <w:r w:rsidRPr="003137F5">
          <w:rPr>
            <w:rFonts w:ascii="Times New Roman" w:hAnsi="Times New Roman" w:cs="Times New Roman"/>
            <w:sz w:val="20"/>
          </w:rPr>
          <w:tab/>
        </w:r>
        <w:r w:rsidRPr="003137F5">
          <w:rPr>
            <w:rFonts w:ascii="Times New Roman" w:hAnsi="Times New Roman" w:cs="Times New Roman"/>
            <w:sz w:val="20"/>
          </w:rPr>
          <w:fldChar w:fldCharType="begin"/>
        </w:r>
        <w:r w:rsidRPr="003137F5">
          <w:rPr>
            <w:rFonts w:ascii="Times New Roman" w:hAnsi="Times New Roman" w:cs="Times New Roman"/>
            <w:sz w:val="20"/>
          </w:rPr>
          <w:instrText xml:space="preserve"> PAGE   \* MERGEFORMAT </w:instrText>
        </w:r>
        <w:r w:rsidRPr="003137F5">
          <w:rPr>
            <w:rFonts w:ascii="Times New Roman" w:hAnsi="Times New Roman" w:cs="Times New Roman"/>
            <w:sz w:val="20"/>
          </w:rPr>
          <w:fldChar w:fldCharType="separate"/>
        </w:r>
        <w:r w:rsidR="00800AE1">
          <w:rPr>
            <w:rFonts w:ascii="Times New Roman" w:hAnsi="Times New Roman" w:cs="Times New Roman"/>
            <w:noProof/>
            <w:sz w:val="20"/>
          </w:rPr>
          <w:t>3</w:t>
        </w:r>
        <w:r w:rsidRPr="003137F5">
          <w:rPr>
            <w:rFonts w:ascii="Times New Roman" w:hAnsi="Times New Roman" w:cs="Times New Roman"/>
            <w:noProof/>
            <w:sz w:val="20"/>
          </w:rPr>
          <w:fldChar w:fldCharType="end"/>
        </w:r>
      </w:p>
    </w:sdtContent>
  </w:sdt>
  <w:p w:rsidR="003137F5" w:rsidRDefault="003137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7F5" w:rsidRPr="003137F5" w:rsidRDefault="003137F5">
    <w:pPr>
      <w:pStyle w:val="Header"/>
      <w:jc w:val="right"/>
      <w:rPr>
        <w:rFonts w:ascii="Times New Roman" w:hAnsi="Times New Roman" w:cs="Times New Roman"/>
        <w:sz w:val="20"/>
      </w:rPr>
    </w:pPr>
    <w:r w:rsidRPr="003137F5">
      <w:rPr>
        <w:rFonts w:ascii="Times New Roman" w:hAnsi="Times New Roman" w:cs="Times New Roman"/>
        <w:sz w:val="20"/>
      </w:rPr>
      <w:t>Running Head: SALES PROMOTION STRATEGIES</w:t>
    </w:r>
    <w:r w:rsidRPr="003137F5">
      <w:rPr>
        <w:rFonts w:ascii="Times New Roman" w:hAnsi="Times New Roman" w:cs="Times New Roman"/>
        <w:sz w:val="20"/>
      </w:rPr>
      <w:tab/>
    </w:r>
    <w:r w:rsidRPr="003137F5">
      <w:rPr>
        <w:rFonts w:ascii="Times New Roman" w:hAnsi="Times New Roman" w:cs="Times New Roman"/>
        <w:sz w:val="20"/>
      </w:rPr>
      <w:tab/>
    </w:r>
    <w:sdt>
      <w:sdtPr>
        <w:rPr>
          <w:rFonts w:ascii="Times New Roman" w:hAnsi="Times New Roman" w:cs="Times New Roman"/>
          <w:sz w:val="20"/>
        </w:rPr>
        <w:id w:val="-1808079525"/>
        <w:docPartObj>
          <w:docPartGallery w:val="Page Numbers (Top of Page)"/>
          <w:docPartUnique/>
        </w:docPartObj>
      </w:sdtPr>
      <w:sdtEndPr>
        <w:rPr>
          <w:noProof/>
        </w:rPr>
      </w:sdtEndPr>
      <w:sdtContent>
        <w:r w:rsidRPr="003137F5">
          <w:rPr>
            <w:rFonts w:ascii="Times New Roman" w:hAnsi="Times New Roman" w:cs="Times New Roman"/>
            <w:sz w:val="20"/>
          </w:rPr>
          <w:fldChar w:fldCharType="begin"/>
        </w:r>
        <w:r w:rsidRPr="003137F5">
          <w:rPr>
            <w:rFonts w:ascii="Times New Roman" w:hAnsi="Times New Roman" w:cs="Times New Roman"/>
            <w:sz w:val="20"/>
          </w:rPr>
          <w:instrText xml:space="preserve"> PAGE   \* MERGEFORMAT </w:instrText>
        </w:r>
        <w:r w:rsidRPr="003137F5">
          <w:rPr>
            <w:rFonts w:ascii="Times New Roman" w:hAnsi="Times New Roman" w:cs="Times New Roman"/>
            <w:sz w:val="20"/>
          </w:rPr>
          <w:fldChar w:fldCharType="separate"/>
        </w:r>
        <w:r w:rsidR="00800AE1">
          <w:rPr>
            <w:rFonts w:ascii="Times New Roman" w:hAnsi="Times New Roman" w:cs="Times New Roman"/>
            <w:noProof/>
            <w:sz w:val="20"/>
          </w:rPr>
          <w:t>1</w:t>
        </w:r>
        <w:r w:rsidRPr="003137F5">
          <w:rPr>
            <w:rFonts w:ascii="Times New Roman" w:hAnsi="Times New Roman" w:cs="Times New Roman"/>
            <w:noProof/>
            <w:sz w:val="20"/>
          </w:rPr>
          <w:fldChar w:fldCharType="end"/>
        </w:r>
      </w:sdtContent>
    </w:sdt>
  </w:p>
  <w:p w:rsidR="003137F5" w:rsidRDefault="003137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4AF"/>
    <w:rsid w:val="003137F5"/>
    <w:rsid w:val="00321A64"/>
    <w:rsid w:val="007A6085"/>
    <w:rsid w:val="00800AE1"/>
    <w:rsid w:val="00B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7F5"/>
  </w:style>
  <w:style w:type="paragraph" w:styleId="Footer">
    <w:name w:val="footer"/>
    <w:basedOn w:val="Normal"/>
    <w:link w:val="FooterChar"/>
    <w:uiPriority w:val="99"/>
    <w:unhideWhenUsed/>
    <w:rsid w:val="00313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F5"/>
  </w:style>
  <w:style w:type="character" w:styleId="Hyperlink">
    <w:name w:val="Hyperlink"/>
    <w:basedOn w:val="DefaultParagraphFont"/>
    <w:uiPriority w:val="99"/>
    <w:unhideWhenUsed/>
    <w:rsid w:val="00800AE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3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7F5"/>
  </w:style>
  <w:style w:type="paragraph" w:styleId="Footer">
    <w:name w:val="footer"/>
    <w:basedOn w:val="Normal"/>
    <w:link w:val="FooterChar"/>
    <w:uiPriority w:val="99"/>
    <w:unhideWhenUsed/>
    <w:rsid w:val="00313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7F5"/>
  </w:style>
  <w:style w:type="character" w:styleId="Hyperlink">
    <w:name w:val="Hyperlink"/>
    <w:basedOn w:val="DefaultParagraphFont"/>
    <w:uiPriority w:val="99"/>
    <w:unhideWhenUsed/>
    <w:rsid w:val="00800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ntent.ashford.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2018-07-15T15:11:00Z</dcterms:created>
  <dcterms:modified xsi:type="dcterms:W3CDTF">2018-07-15T15:30:00Z</dcterms:modified>
</cp:coreProperties>
</file>