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B8" w:rsidRPr="00C5461F" w:rsidRDefault="004B59B8" w:rsidP="00C5461F">
      <w:pPr>
        <w:spacing w:line="480" w:lineRule="auto"/>
        <w:jc w:val="center"/>
        <w:rPr>
          <w:rFonts w:ascii="Times New Roman" w:hAnsi="Times New Roman" w:cs="Times New Roman"/>
          <w:b/>
          <w:sz w:val="24"/>
        </w:rPr>
      </w:pPr>
    </w:p>
    <w:p w:rsidR="004B59B8" w:rsidRPr="00C5461F" w:rsidRDefault="004B59B8" w:rsidP="00C5461F">
      <w:pPr>
        <w:spacing w:line="480" w:lineRule="auto"/>
        <w:jc w:val="center"/>
        <w:rPr>
          <w:rFonts w:ascii="Times New Roman" w:hAnsi="Times New Roman" w:cs="Times New Roman"/>
          <w:b/>
          <w:sz w:val="24"/>
        </w:rPr>
      </w:pPr>
    </w:p>
    <w:p w:rsidR="004B59B8" w:rsidRPr="00C5461F" w:rsidRDefault="004B59B8" w:rsidP="00C5461F">
      <w:pPr>
        <w:spacing w:line="480" w:lineRule="auto"/>
        <w:jc w:val="center"/>
        <w:rPr>
          <w:rFonts w:ascii="Times New Roman" w:hAnsi="Times New Roman" w:cs="Times New Roman"/>
          <w:b/>
          <w:sz w:val="24"/>
        </w:rPr>
      </w:pPr>
    </w:p>
    <w:p w:rsidR="004B59B8" w:rsidRPr="00C5461F" w:rsidRDefault="004B59B8" w:rsidP="00C5461F">
      <w:pPr>
        <w:spacing w:line="480" w:lineRule="auto"/>
        <w:jc w:val="center"/>
        <w:rPr>
          <w:rFonts w:ascii="Times New Roman" w:hAnsi="Times New Roman" w:cs="Times New Roman"/>
          <w:b/>
          <w:sz w:val="24"/>
        </w:rPr>
      </w:pPr>
    </w:p>
    <w:p w:rsidR="004B59B8" w:rsidRPr="00C5461F" w:rsidRDefault="004B59B8" w:rsidP="00C5461F">
      <w:pPr>
        <w:spacing w:line="480" w:lineRule="auto"/>
        <w:jc w:val="center"/>
        <w:rPr>
          <w:rFonts w:ascii="Times New Roman" w:hAnsi="Times New Roman" w:cs="Times New Roman"/>
          <w:b/>
          <w:sz w:val="24"/>
        </w:rPr>
      </w:pPr>
      <w:bookmarkStart w:id="0" w:name="_GoBack"/>
      <w:bookmarkEnd w:id="0"/>
    </w:p>
    <w:p w:rsidR="004B59B8" w:rsidRPr="00C5461F" w:rsidRDefault="004B59B8" w:rsidP="00C5461F">
      <w:pPr>
        <w:spacing w:line="480" w:lineRule="auto"/>
        <w:jc w:val="center"/>
        <w:rPr>
          <w:rFonts w:ascii="Times New Roman" w:hAnsi="Times New Roman" w:cs="Times New Roman"/>
          <w:b/>
          <w:sz w:val="24"/>
        </w:rPr>
      </w:pPr>
    </w:p>
    <w:p w:rsidR="00C824C1" w:rsidRPr="00C5461F" w:rsidRDefault="00C824C1" w:rsidP="00C5461F">
      <w:pPr>
        <w:spacing w:line="480" w:lineRule="auto"/>
        <w:jc w:val="center"/>
        <w:rPr>
          <w:rFonts w:ascii="Times New Roman" w:hAnsi="Times New Roman" w:cs="Times New Roman"/>
          <w:b/>
          <w:sz w:val="24"/>
        </w:rPr>
      </w:pPr>
      <w:r w:rsidRPr="00C5461F">
        <w:rPr>
          <w:rFonts w:ascii="Times New Roman" w:hAnsi="Times New Roman" w:cs="Times New Roman"/>
          <w:b/>
          <w:sz w:val="24"/>
        </w:rPr>
        <w:t>Tren</w:t>
      </w:r>
      <w:r w:rsidR="004B59B8" w:rsidRPr="00C5461F">
        <w:rPr>
          <w:rFonts w:ascii="Times New Roman" w:hAnsi="Times New Roman" w:cs="Times New Roman"/>
          <w:b/>
          <w:sz w:val="24"/>
        </w:rPr>
        <w:t>ds in Organizational Strategies</w:t>
      </w:r>
    </w:p>
    <w:p w:rsidR="004B59B8" w:rsidRPr="00C5461F" w:rsidRDefault="004B59B8" w:rsidP="00C5461F">
      <w:pPr>
        <w:spacing w:line="480" w:lineRule="auto"/>
        <w:jc w:val="center"/>
        <w:rPr>
          <w:rFonts w:ascii="Times New Roman" w:hAnsi="Times New Roman" w:cs="Times New Roman"/>
          <w:b/>
          <w:sz w:val="24"/>
        </w:rPr>
      </w:pPr>
      <w:r w:rsidRPr="00C5461F">
        <w:rPr>
          <w:rFonts w:ascii="Times New Roman" w:hAnsi="Times New Roman" w:cs="Times New Roman"/>
          <w:b/>
          <w:sz w:val="24"/>
        </w:rPr>
        <w:t>Name</w:t>
      </w:r>
    </w:p>
    <w:p w:rsidR="004B59B8" w:rsidRPr="00C5461F" w:rsidRDefault="004B59B8" w:rsidP="00C5461F">
      <w:pPr>
        <w:spacing w:line="480" w:lineRule="auto"/>
        <w:jc w:val="center"/>
        <w:rPr>
          <w:rFonts w:ascii="Times New Roman" w:hAnsi="Times New Roman" w:cs="Times New Roman"/>
          <w:b/>
          <w:sz w:val="24"/>
        </w:rPr>
      </w:pPr>
      <w:r w:rsidRPr="00C5461F">
        <w:rPr>
          <w:rFonts w:ascii="Times New Roman" w:hAnsi="Times New Roman" w:cs="Times New Roman"/>
          <w:b/>
          <w:sz w:val="24"/>
        </w:rPr>
        <w:t>Affiliation</w:t>
      </w:r>
    </w:p>
    <w:p w:rsidR="004B59B8" w:rsidRPr="00C5461F" w:rsidRDefault="004B59B8" w:rsidP="00C5461F">
      <w:pPr>
        <w:spacing w:line="480" w:lineRule="auto"/>
        <w:jc w:val="center"/>
        <w:rPr>
          <w:rFonts w:ascii="Times New Roman" w:hAnsi="Times New Roman" w:cs="Times New Roman"/>
          <w:b/>
          <w:sz w:val="24"/>
        </w:rPr>
      </w:pPr>
      <w:r w:rsidRPr="00C5461F">
        <w:rPr>
          <w:rFonts w:ascii="Times New Roman" w:hAnsi="Times New Roman" w:cs="Times New Roman"/>
          <w:b/>
          <w:sz w:val="24"/>
        </w:rPr>
        <w:t>Date</w:t>
      </w:r>
    </w:p>
    <w:p w:rsidR="004B59B8" w:rsidRPr="00C5461F" w:rsidRDefault="004B59B8" w:rsidP="00C5461F">
      <w:pPr>
        <w:spacing w:line="480" w:lineRule="auto"/>
        <w:rPr>
          <w:rFonts w:ascii="Times New Roman" w:hAnsi="Times New Roman" w:cs="Times New Roman"/>
          <w:sz w:val="24"/>
        </w:rPr>
      </w:pPr>
    </w:p>
    <w:p w:rsidR="004B59B8" w:rsidRPr="00C5461F" w:rsidRDefault="004B59B8" w:rsidP="00C5461F">
      <w:pPr>
        <w:spacing w:line="480" w:lineRule="auto"/>
        <w:rPr>
          <w:rFonts w:ascii="Times New Roman" w:hAnsi="Times New Roman" w:cs="Times New Roman"/>
          <w:sz w:val="24"/>
        </w:rPr>
      </w:pPr>
      <w:r w:rsidRPr="00C5461F">
        <w:rPr>
          <w:rFonts w:ascii="Times New Roman" w:hAnsi="Times New Roman" w:cs="Times New Roman"/>
          <w:sz w:val="24"/>
        </w:rPr>
        <w:br w:type="page"/>
      </w:r>
    </w:p>
    <w:p w:rsidR="007B486A" w:rsidRPr="00C5461F" w:rsidRDefault="00CE01EB" w:rsidP="00C5461F">
      <w:pPr>
        <w:spacing w:line="480" w:lineRule="auto"/>
        <w:ind w:firstLine="720"/>
        <w:rPr>
          <w:rFonts w:ascii="Times New Roman" w:hAnsi="Times New Roman" w:cs="Times New Roman"/>
          <w:sz w:val="24"/>
        </w:rPr>
      </w:pPr>
      <w:r w:rsidRPr="00C5461F">
        <w:rPr>
          <w:rFonts w:ascii="Times New Roman" w:hAnsi="Times New Roman" w:cs="Times New Roman"/>
          <w:sz w:val="24"/>
        </w:rPr>
        <w:lastRenderedPageBreak/>
        <w:t xml:space="preserve">Labor has been the pivotal point of the business success especially in the production or manufacturing industry. This is due to the significance of the role that is played by labor </w:t>
      </w:r>
      <w:r w:rsidR="007B486A" w:rsidRPr="00C5461F">
        <w:rPr>
          <w:rFonts w:ascii="Times New Roman" w:hAnsi="Times New Roman" w:cs="Times New Roman"/>
          <w:sz w:val="24"/>
        </w:rPr>
        <w:t>that</w:t>
      </w:r>
      <w:r w:rsidRPr="00C5461F">
        <w:rPr>
          <w:rFonts w:ascii="Times New Roman" w:hAnsi="Times New Roman" w:cs="Times New Roman"/>
          <w:sz w:val="24"/>
        </w:rPr>
        <w:t xml:space="preserve"> </w:t>
      </w:r>
      <w:r w:rsidR="007B486A" w:rsidRPr="00C5461F">
        <w:rPr>
          <w:rFonts w:ascii="Times New Roman" w:hAnsi="Times New Roman" w:cs="Times New Roman"/>
          <w:sz w:val="24"/>
        </w:rPr>
        <w:t>makes</w:t>
      </w:r>
      <w:r w:rsidRPr="00C5461F">
        <w:rPr>
          <w:rFonts w:ascii="Times New Roman" w:hAnsi="Times New Roman" w:cs="Times New Roman"/>
          <w:sz w:val="24"/>
        </w:rPr>
        <w:t xml:space="preserve"> sure the product is not wasted and the quality remains persistent to the company guidelines. If any drawback is seen in the labor of the </w:t>
      </w:r>
      <w:r w:rsidR="003F6F0D" w:rsidRPr="00C5461F">
        <w:rPr>
          <w:rFonts w:ascii="Times New Roman" w:hAnsi="Times New Roman" w:cs="Times New Roman"/>
          <w:sz w:val="24"/>
        </w:rPr>
        <w:t>organization</w:t>
      </w:r>
      <w:r w:rsidRPr="00C5461F">
        <w:rPr>
          <w:rFonts w:ascii="Times New Roman" w:hAnsi="Times New Roman" w:cs="Times New Roman"/>
          <w:sz w:val="24"/>
        </w:rPr>
        <w:t xml:space="preserve"> the whole business process suffers from it. In this context, the </w:t>
      </w:r>
      <w:r w:rsidR="007B486A" w:rsidRPr="00C5461F">
        <w:rPr>
          <w:rFonts w:ascii="Times New Roman" w:hAnsi="Times New Roman" w:cs="Times New Roman"/>
          <w:sz w:val="24"/>
        </w:rPr>
        <w:t>study of the US Department of Labor shows that the labor of the country will be smaller as in the number of available workers is being minimized. Further, the labor will be diverse as more international workers are coming in to the country. The mobility of the workers will be high as they can easily travel and commute from one place to the other and will still be facing challenges from the international labor as it will be cheaper for the companies to move their operations to other countries then work in the US</w:t>
      </w:r>
      <w:r w:rsidR="00C5461F" w:rsidRPr="00C5461F">
        <w:rPr>
          <w:rFonts w:ascii="Times New Roman" w:hAnsi="Times New Roman" w:cs="Times New Roman"/>
          <w:sz w:val="24"/>
        </w:rPr>
        <w:t xml:space="preserve"> (</w:t>
      </w:r>
      <w:proofErr w:type="spellStart"/>
      <w:r w:rsidR="00C5461F" w:rsidRPr="00C5461F">
        <w:rPr>
          <w:rFonts w:ascii="Times New Roman" w:hAnsi="Times New Roman" w:cs="Times New Roman"/>
          <w:sz w:val="24"/>
        </w:rPr>
        <w:t>Banatvala</w:t>
      </w:r>
      <w:proofErr w:type="spellEnd"/>
      <w:r w:rsidR="00C5461F" w:rsidRPr="00C5461F">
        <w:rPr>
          <w:rFonts w:ascii="Times New Roman" w:hAnsi="Times New Roman" w:cs="Times New Roman"/>
          <w:sz w:val="24"/>
        </w:rPr>
        <w:t>, 2001)</w:t>
      </w:r>
      <w:r w:rsidR="007B486A" w:rsidRPr="00C5461F">
        <w:rPr>
          <w:rFonts w:ascii="Times New Roman" w:hAnsi="Times New Roman" w:cs="Times New Roman"/>
          <w:sz w:val="24"/>
        </w:rPr>
        <w:t>.</w:t>
      </w:r>
    </w:p>
    <w:p w:rsidR="007B486A" w:rsidRPr="00C5461F" w:rsidRDefault="007B486A" w:rsidP="00C5461F">
      <w:pPr>
        <w:spacing w:line="480" w:lineRule="auto"/>
        <w:ind w:firstLine="720"/>
        <w:rPr>
          <w:rFonts w:ascii="Times New Roman" w:hAnsi="Times New Roman" w:cs="Times New Roman"/>
          <w:sz w:val="24"/>
        </w:rPr>
      </w:pPr>
      <w:r w:rsidRPr="00C5461F">
        <w:rPr>
          <w:rFonts w:ascii="Times New Roman" w:hAnsi="Times New Roman" w:cs="Times New Roman"/>
          <w:sz w:val="24"/>
        </w:rPr>
        <w:t xml:space="preserve">The fact that organizational strategies </w:t>
      </w:r>
      <w:r w:rsidR="00481227" w:rsidRPr="00C5461F">
        <w:rPr>
          <w:rFonts w:ascii="Times New Roman" w:hAnsi="Times New Roman" w:cs="Times New Roman"/>
          <w:sz w:val="24"/>
        </w:rPr>
        <w:t xml:space="preserve">depend largely upon the availability and cost of labor, there are many positive and negative aspects attached to the findings of the study. The smaller workforce usually means that the workforce will be more efficient yet costly this can be beneficial for the quality assurance aspects however the cost will be a challenge for the companies. The labor that is mobile provides better services as they can be easily moved to different venues without having to train the new ones. Still, the vulnerability of the labor is evident as the cost of labor in developing countries far less than the ones being employed in the US. The most positive aspect of the US labor is the fact that is diverse which gives the employers a competitive edge in the market as they bring more knowledge and cultural awareness. </w:t>
      </w:r>
    </w:p>
    <w:p w:rsidR="00012FC4" w:rsidRPr="00C5461F" w:rsidRDefault="00012FC4" w:rsidP="00C5461F">
      <w:pPr>
        <w:spacing w:line="480" w:lineRule="auto"/>
        <w:rPr>
          <w:rFonts w:ascii="Times New Roman" w:hAnsi="Times New Roman" w:cs="Times New Roman"/>
          <w:sz w:val="24"/>
        </w:rPr>
      </w:pPr>
      <w:r w:rsidRPr="00C5461F">
        <w:rPr>
          <w:rFonts w:ascii="Times New Roman" w:hAnsi="Times New Roman" w:cs="Times New Roman"/>
          <w:sz w:val="24"/>
        </w:rPr>
        <w:br w:type="page"/>
      </w:r>
    </w:p>
    <w:p w:rsidR="00012FC4" w:rsidRPr="00C5461F" w:rsidRDefault="00012FC4" w:rsidP="00C5461F">
      <w:pPr>
        <w:spacing w:line="480" w:lineRule="auto"/>
        <w:jc w:val="center"/>
        <w:rPr>
          <w:rFonts w:ascii="Times New Roman" w:hAnsi="Times New Roman" w:cs="Times New Roman"/>
          <w:b/>
          <w:sz w:val="24"/>
        </w:rPr>
      </w:pPr>
      <w:r w:rsidRPr="00C5461F">
        <w:rPr>
          <w:rFonts w:ascii="Times New Roman" w:hAnsi="Times New Roman" w:cs="Times New Roman"/>
          <w:b/>
          <w:sz w:val="24"/>
        </w:rPr>
        <w:lastRenderedPageBreak/>
        <w:t>Reference</w:t>
      </w:r>
      <w:r w:rsidRPr="00C5461F">
        <w:rPr>
          <w:rFonts w:ascii="Times New Roman" w:hAnsi="Times New Roman" w:cs="Times New Roman"/>
          <w:b/>
          <w:sz w:val="24"/>
        </w:rPr>
        <w:t>s</w:t>
      </w:r>
    </w:p>
    <w:p w:rsidR="00C5461F" w:rsidRPr="00C5461F" w:rsidRDefault="00C5461F" w:rsidP="00C5461F">
      <w:pPr>
        <w:spacing w:line="480" w:lineRule="auto"/>
        <w:ind w:left="720" w:hanging="720"/>
        <w:rPr>
          <w:rFonts w:ascii="Times New Roman" w:hAnsi="Times New Roman" w:cs="Times New Roman"/>
          <w:sz w:val="24"/>
        </w:rPr>
      </w:pPr>
      <w:proofErr w:type="spellStart"/>
      <w:r w:rsidRPr="00C5461F">
        <w:rPr>
          <w:rFonts w:ascii="Times New Roman" w:hAnsi="Times New Roman" w:cs="Times New Roman"/>
          <w:sz w:val="24"/>
        </w:rPr>
        <w:t>Banatvala</w:t>
      </w:r>
      <w:proofErr w:type="spellEnd"/>
      <w:r w:rsidRPr="00C5461F">
        <w:rPr>
          <w:rFonts w:ascii="Times New Roman" w:hAnsi="Times New Roman" w:cs="Times New Roman"/>
          <w:sz w:val="24"/>
        </w:rPr>
        <w:t xml:space="preserve">, N. (2001). Working overseas: from individual to </w:t>
      </w:r>
      <w:proofErr w:type="spellStart"/>
      <w:r w:rsidRPr="00C5461F">
        <w:rPr>
          <w:rFonts w:ascii="Times New Roman" w:hAnsi="Times New Roman" w:cs="Times New Roman"/>
          <w:sz w:val="24"/>
        </w:rPr>
        <w:t>organisational</w:t>
      </w:r>
      <w:proofErr w:type="spellEnd"/>
      <w:r w:rsidRPr="00C5461F">
        <w:rPr>
          <w:rFonts w:ascii="Times New Roman" w:hAnsi="Times New Roman" w:cs="Times New Roman"/>
          <w:sz w:val="24"/>
        </w:rPr>
        <w:t xml:space="preserve"> strategy. </w:t>
      </w:r>
      <w:proofErr w:type="gramStart"/>
      <w:r w:rsidRPr="00C5461F">
        <w:rPr>
          <w:rFonts w:ascii="Times New Roman" w:hAnsi="Times New Roman" w:cs="Times New Roman"/>
          <w:sz w:val="24"/>
        </w:rPr>
        <w:t>BMJ, 323(7315), 2-2.</w:t>
      </w:r>
      <w:proofErr w:type="gramEnd"/>
      <w:r w:rsidRPr="00C5461F">
        <w:rPr>
          <w:rFonts w:ascii="Times New Roman" w:hAnsi="Times New Roman" w:cs="Times New Roman"/>
          <w:sz w:val="24"/>
        </w:rPr>
        <w:t xml:space="preserve"> </w:t>
      </w:r>
      <w:proofErr w:type="spellStart"/>
      <w:proofErr w:type="gramStart"/>
      <w:r w:rsidRPr="00C5461F">
        <w:rPr>
          <w:rFonts w:ascii="Times New Roman" w:hAnsi="Times New Roman" w:cs="Times New Roman"/>
          <w:sz w:val="24"/>
        </w:rPr>
        <w:t>doi</w:t>
      </w:r>
      <w:proofErr w:type="spellEnd"/>
      <w:proofErr w:type="gramEnd"/>
      <w:r w:rsidRPr="00C5461F">
        <w:rPr>
          <w:rFonts w:ascii="Times New Roman" w:hAnsi="Times New Roman" w:cs="Times New Roman"/>
          <w:sz w:val="24"/>
        </w:rPr>
        <w:t>: 10.1136/bmj.323.7315.2</w:t>
      </w:r>
    </w:p>
    <w:p w:rsidR="00F25480" w:rsidRPr="00C5461F" w:rsidRDefault="00012FC4" w:rsidP="00C5461F">
      <w:pPr>
        <w:spacing w:line="480" w:lineRule="auto"/>
        <w:ind w:left="720" w:hanging="720"/>
        <w:rPr>
          <w:rFonts w:ascii="Times New Roman" w:hAnsi="Times New Roman" w:cs="Times New Roman"/>
          <w:sz w:val="24"/>
        </w:rPr>
      </w:pPr>
      <w:proofErr w:type="gramStart"/>
      <w:r w:rsidRPr="00C5461F">
        <w:rPr>
          <w:rFonts w:ascii="Times New Roman" w:hAnsi="Times New Roman" w:cs="Times New Roman"/>
          <w:sz w:val="24"/>
        </w:rPr>
        <w:t>Coulter, M. (2013).</w:t>
      </w:r>
      <w:proofErr w:type="gramEnd"/>
      <w:r w:rsidRPr="00C5461F">
        <w:rPr>
          <w:rFonts w:ascii="Times New Roman" w:hAnsi="Times New Roman" w:cs="Times New Roman"/>
          <w:sz w:val="24"/>
        </w:rPr>
        <w:t xml:space="preserve"> Strategic management in action (6th </w:t>
      </w:r>
      <w:proofErr w:type="gramStart"/>
      <w:r w:rsidRPr="00C5461F">
        <w:rPr>
          <w:rFonts w:ascii="Times New Roman" w:hAnsi="Times New Roman" w:cs="Times New Roman"/>
          <w:sz w:val="24"/>
        </w:rPr>
        <w:t>ed</w:t>
      </w:r>
      <w:proofErr w:type="gramEnd"/>
      <w:r w:rsidRPr="00C5461F">
        <w:rPr>
          <w:rFonts w:ascii="Times New Roman" w:hAnsi="Times New Roman" w:cs="Times New Roman"/>
          <w:sz w:val="24"/>
        </w:rPr>
        <w:t xml:space="preserve">.). </w:t>
      </w:r>
      <w:proofErr w:type="gramStart"/>
      <w:r w:rsidRPr="00C5461F">
        <w:rPr>
          <w:rFonts w:ascii="Times New Roman" w:hAnsi="Times New Roman" w:cs="Times New Roman"/>
          <w:sz w:val="24"/>
        </w:rPr>
        <w:t>[Electr</w:t>
      </w:r>
      <w:r w:rsidRPr="00C5461F">
        <w:rPr>
          <w:rFonts w:ascii="Times New Roman" w:hAnsi="Times New Roman" w:cs="Times New Roman"/>
          <w:sz w:val="24"/>
        </w:rPr>
        <w:t>onic version].</w:t>
      </w:r>
      <w:proofErr w:type="gramEnd"/>
      <w:r w:rsidRPr="00C5461F">
        <w:rPr>
          <w:rFonts w:ascii="Times New Roman" w:hAnsi="Times New Roman" w:cs="Times New Roman"/>
          <w:sz w:val="24"/>
        </w:rPr>
        <w:t xml:space="preserve"> Retrieved from </w:t>
      </w:r>
      <w:hyperlink r:id="rId8" w:history="1">
        <w:r w:rsidRPr="00C5461F">
          <w:rPr>
            <w:rStyle w:val="Hyperlink"/>
            <w:rFonts w:ascii="Times New Roman" w:hAnsi="Times New Roman" w:cs="Times New Roman"/>
            <w:sz w:val="24"/>
          </w:rPr>
          <w:t>https://content.ashford.edu/</w:t>
        </w:r>
      </w:hyperlink>
    </w:p>
    <w:p w:rsidR="00012FC4" w:rsidRPr="00C5461F" w:rsidRDefault="00012FC4" w:rsidP="00C5461F">
      <w:pPr>
        <w:spacing w:line="480" w:lineRule="auto"/>
        <w:rPr>
          <w:rFonts w:ascii="Times New Roman" w:hAnsi="Times New Roman" w:cs="Times New Roman"/>
          <w:sz w:val="24"/>
        </w:rPr>
      </w:pPr>
    </w:p>
    <w:sectPr w:rsidR="00012FC4" w:rsidRPr="00C5461F" w:rsidSect="004B59B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62" w:rsidRDefault="00D55262" w:rsidP="004B59B8">
      <w:pPr>
        <w:spacing w:after="0" w:line="240" w:lineRule="auto"/>
      </w:pPr>
      <w:r>
        <w:separator/>
      </w:r>
    </w:p>
  </w:endnote>
  <w:endnote w:type="continuationSeparator" w:id="0">
    <w:p w:rsidR="00D55262" w:rsidRDefault="00D55262" w:rsidP="004B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62" w:rsidRDefault="00D55262" w:rsidP="004B59B8">
      <w:pPr>
        <w:spacing w:after="0" w:line="240" w:lineRule="auto"/>
      </w:pPr>
      <w:r>
        <w:separator/>
      </w:r>
    </w:p>
  </w:footnote>
  <w:footnote w:type="continuationSeparator" w:id="0">
    <w:p w:rsidR="00D55262" w:rsidRDefault="00D55262" w:rsidP="004B5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64718964"/>
      <w:docPartObj>
        <w:docPartGallery w:val="Page Numbers (Top of Page)"/>
        <w:docPartUnique/>
      </w:docPartObj>
    </w:sdtPr>
    <w:sdtEndPr>
      <w:rPr>
        <w:noProof/>
      </w:rPr>
    </w:sdtEndPr>
    <w:sdtContent>
      <w:p w:rsidR="004B59B8" w:rsidRPr="004B59B8" w:rsidRDefault="004B59B8">
        <w:pPr>
          <w:pStyle w:val="Header"/>
          <w:jc w:val="right"/>
          <w:rPr>
            <w:rFonts w:ascii="Times New Roman" w:hAnsi="Times New Roman" w:cs="Times New Roman"/>
            <w:sz w:val="20"/>
          </w:rPr>
        </w:pPr>
        <w:r w:rsidRPr="004B59B8">
          <w:rPr>
            <w:rFonts w:ascii="Times New Roman" w:hAnsi="Times New Roman" w:cs="Times New Roman"/>
            <w:sz w:val="20"/>
          </w:rPr>
          <w:t xml:space="preserve">TRENDS IN ORGANIZATIONAL STRATEGIES </w:t>
        </w:r>
        <w:r w:rsidRPr="004B59B8">
          <w:rPr>
            <w:rFonts w:ascii="Times New Roman" w:hAnsi="Times New Roman" w:cs="Times New Roman"/>
            <w:sz w:val="20"/>
          </w:rPr>
          <w:tab/>
        </w:r>
        <w:r w:rsidRPr="004B59B8">
          <w:rPr>
            <w:rFonts w:ascii="Times New Roman" w:hAnsi="Times New Roman" w:cs="Times New Roman"/>
            <w:sz w:val="20"/>
          </w:rPr>
          <w:tab/>
        </w:r>
        <w:r w:rsidRPr="004B59B8">
          <w:rPr>
            <w:rFonts w:ascii="Times New Roman" w:hAnsi="Times New Roman" w:cs="Times New Roman"/>
            <w:sz w:val="20"/>
          </w:rPr>
          <w:fldChar w:fldCharType="begin"/>
        </w:r>
        <w:r w:rsidRPr="004B59B8">
          <w:rPr>
            <w:rFonts w:ascii="Times New Roman" w:hAnsi="Times New Roman" w:cs="Times New Roman"/>
            <w:sz w:val="20"/>
          </w:rPr>
          <w:instrText xml:space="preserve"> PAGE   \* MERGEFORMAT </w:instrText>
        </w:r>
        <w:r w:rsidRPr="004B59B8">
          <w:rPr>
            <w:rFonts w:ascii="Times New Roman" w:hAnsi="Times New Roman" w:cs="Times New Roman"/>
            <w:sz w:val="20"/>
          </w:rPr>
          <w:fldChar w:fldCharType="separate"/>
        </w:r>
        <w:r w:rsidR="00C5461F">
          <w:rPr>
            <w:rFonts w:ascii="Times New Roman" w:hAnsi="Times New Roman" w:cs="Times New Roman"/>
            <w:noProof/>
            <w:sz w:val="20"/>
          </w:rPr>
          <w:t>2</w:t>
        </w:r>
        <w:r w:rsidRPr="004B59B8">
          <w:rPr>
            <w:rFonts w:ascii="Times New Roman" w:hAnsi="Times New Roman" w:cs="Times New Roman"/>
            <w:noProof/>
            <w:sz w:val="20"/>
          </w:rPr>
          <w:fldChar w:fldCharType="end"/>
        </w:r>
      </w:p>
    </w:sdtContent>
  </w:sdt>
  <w:p w:rsidR="004B59B8" w:rsidRDefault="004B5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9B8" w:rsidRPr="004B59B8" w:rsidRDefault="004B59B8">
    <w:pPr>
      <w:pStyle w:val="Header"/>
      <w:jc w:val="right"/>
      <w:rPr>
        <w:rFonts w:ascii="Times New Roman" w:hAnsi="Times New Roman" w:cs="Times New Roman"/>
        <w:sz w:val="20"/>
      </w:rPr>
    </w:pPr>
    <w:r w:rsidRPr="004B59B8">
      <w:rPr>
        <w:rFonts w:ascii="Times New Roman" w:hAnsi="Times New Roman" w:cs="Times New Roman"/>
        <w:sz w:val="20"/>
      </w:rPr>
      <w:t xml:space="preserve">Running Head: </w:t>
    </w:r>
    <w:sdt>
      <w:sdtPr>
        <w:rPr>
          <w:rFonts w:ascii="Times New Roman" w:hAnsi="Times New Roman" w:cs="Times New Roman"/>
          <w:sz w:val="20"/>
        </w:rPr>
        <w:id w:val="-619608326"/>
        <w:docPartObj>
          <w:docPartGallery w:val="Page Numbers (Top of Page)"/>
          <w:docPartUnique/>
        </w:docPartObj>
      </w:sdtPr>
      <w:sdtEndPr>
        <w:rPr>
          <w:noProof/>
        </w:rPr>
      </w:sdtEndPr>
      <w:sdtContent>
        <w:r w:rsidRPr="004B59B8">
          <w:rPr>
            <w:rFonts w:ascii="Times New Roman" w:hAnsi="Times New Roman" w:cs="Times New Roman"/>
            <w:sz w:val="20"/>
          </w:rPr>
          <w:t xml:space="preserve">TRENDS IN ORGANIZATIONAL STRATEGIES </w:t>
        </w:r>
        <w:r w:rsidRPr="004B59B8">
          <w:rPr>
            <w:rFonts w:ascii="Times New Roman" w:hAnsi="Times New Roman" w:cs="Times New Roman"/>
            <w:sz w:val="20"/>
          </w:rPr>
          <w:tab/>
        </w:r>
        <w:r w:rsidRPr="004B59B8">
          <w:rPr>
            <w:rFonts w:ascii="Times New Roman" w:hAnsi="Times New Roman" w:cs="Times New Roman"/>
            <w:sz w:val="20"/>
          </w:rPr>
          <w:fldChar w:fldCharType="begin"/>
        </w:r>
        <w:r w:rsidRPr="004B59B8">
          <w:rPr>
            <w:rFonts w:ascii="Times New Roman" w:hAnsi="Times New Roman" w:cs="Times New Roman"/>
            <w:sz w:val="20"/>
          </w:rPr>
          <w:instrText xml:space="preserve"> PAGE   \* MERGEFORMAT </w:instrText>
        </w:r>
        <w:r w:rsidRPr="004B59B8">
          <w:rPr>
            <w:rFonts w:ascii="Times New Roman" w:hAnsi="Times New Roman" w:cs="Times New Roman"/>
            <w:sz w:val="20"/>
          </w:rPr>
          <w:fldChar w:fldCharType="separate"/>
        </w:r>
        <w:r w:rsidR="00732452">
          <w:rPr>
            <w:rFonts w:ascii="Times New Roman" w:hAnsi="Times New Roman" w:cs="Times New Roman"/>
            <w:noProof/>
            <w:sz w:val="20"/>
          </w:rPr>
          <w:t>1</w:t>
        </w:r>
        <w:r w:rsidRPr="004B59B8">
          <w:rPr>
            <w:rFonts w:ascii="Times New Roman" w:hAnsi="Times New Roman" w:cs="Times New Roman"/>
            <w:noProof/>
            <w:sz w:val="20"/>
          </w:rPr>
          <w:fldChar w:fldCharType="end"/>
        </w:r>
      </w:sdtContent>
    </w:sdt>
  </w:p>
  <w:p w:rsidR="004B59B8" w:rsidRDefault="004B5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CD"/>
    <w:rsid w:val="00012FC4"/>
    <w:rsid w:val="003F6F0D"/>
    <w:rsid w:val="00481227"/>
    <w:rsid w:val="004B59B8"/>
    <w:rsid w:val="00732452"/>
    <w:rsid w:val="007B486A"/>
    <w:rsid w:val="00B001CD"/>
    <w:rsid w:val="00BF0E5E"/>
    <w:rsid w:val="00C5461F"/>
    <w:rsid w:val="00C824C1"/>
    <w:rsid w:val="00CE01EB"/>
    <w:rsid w:val="00D55262"/>
    <w:rsid w:val="00F2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B8"/>
  </w:style>
  <w:style w:type="paragraph" w:styleId="Footer">
    <w:name w:val="footer"/>
    <w:basedOn w:val="Normal"/>
    <w:link w:val="FooterChar"/>
    <w:uiPriority w:val="99"/>
    <w:unhideWhenUsed/>
    <w:rsid w:val="004B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B8"/>
  </w:style>
  <w:style w:type="character" w:styleId="Hyperlink">
    <w:name w:val="Hyperlink"/>
    <w:basedOn w:val="DefaultParagraphFont"/>
    <w:uiPriority w:val="99"/>
    <w:unhideWhenUsed/>
    <w:rsid w:val="00012F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B8"/>
  </w:style>
  <w:style w:type="paragraph" w:styleId="Footer">
    <w:name w:val="footer"/>
    <w:basedOn w:val="Normal"/>
    <w:link w:val="FooterChar"/>
    <w:uiPriority w:val="99"/>
    <w:unhideWhenUsed/>
    <w:rsid w:val="004B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B8"/>
  </w:style>
  <w:style w:type="character" w:styleId="Hyperlink">
    <w:name w:val="Hyperlink"/>
    <w:basedOn w:val="DefaultParagraphFont"/>
    <w:uiPriority w:val="99"/>
    <w:unhideWhenUsed/>
    <w:rsid w:val="00012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C537-AC2B-4FC6-B7D6-F514630F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2018-08-28T16:21:00Z</dcterms:created>
  <dcterms:modified xsi:type="dcterms:W3CDTF">2018-08-28T16:59:00Z</dcterms:modified>
</cp:coreProperties>
</file>