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58" w:rsidRPr="00B35BF4" w:rsidRDefault="006F4E58"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Name </w:t>
      </w:r>
    </w:p>
    <w:p w:rsidR="006F4E58" w:rsidRPr="00B35BF4" w:rsidRDefault="006F4E58" w:rsidP="00B35BF4">
      <w:pPr>
        <w:spacing w:line="480" w:lineRule="auto"/>
        <w:rPr>
          <w:rFonts w:ascii="Times New Roman" w:hAnsi="Times New Roman" w:cs="Times New Roman"/>
          <w:b/>
          <w:sz w:val="24"/>
        </w:rPr>
      </w:pPr>
      <w:r w:rsidRPr="00B35BF4">
        <w:rPr>
          <w:rFonts w:ascii="Times New Roman" w:hAnsi="Times New Roman" w:cs="Times New Roman"/>
          <w:b/>
          <w:sz w:val="24"/>
        </w:rPr>
        <w:t>Course</w:t>
      </w:r>
    </w:p>
    <w:p w:rsidR="006F4E58" w:rsidRPr="00B35BF4" w:rsidRDefault="006F4E58"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Professor </w:t>
      </w:r>
    </w:p>
    <w:p w:rsidR="006F4E58" w:rsidRPr="00B35BF4" w:rsidRDefault="006F4E58" w:rsidP="00B35BF4">
      <w:pPr>
        <w:spacing w:line="480" w:lineRule="auto"/>
        <w:rPr>
          <w:rFonts w:ascii="Times New Roman" w:hAnsi="Times New Roman" w:cs="Times New Roman"/>
          <w:b/>
          <w:sz w:val="24"/>
        </w:rPr>
      </w:pPr>
      <w:r w:rsidRPr="00B35BF4">
        <w:rPr>
          <w:rFonts w:ascii="Times New Roman" w:hAnsi="Times New Roman" w:cs="Times New Roman"/>
          <w:b/>
          <w:sz w:val="24"/>
        </w:rPr>
        <w:t>Date</w:t>
      </w:r>
    </w:p>
    <w:p w:rsidR="006F4E58" w:rsidRPr="00B35BF4" w:rsidRDefault="006F4E58" w:rsidP="00B35BF4">
      <w:pPr>
        <w:spacing w:line="480" w:lineRule="auto"/>
        <w:jc w:val="center"/>
        <w:rPr>
          <w:rFonts w:ascii="Times New Roman" w:hAnsi="Times New Roman" w:cs="Times New Roman"/>
          <w:b/>
          <w:sz w:val="24"/>
        </w:rPr>
      </w:pPr>
      <w:r w:rsidRPr="00B35BF4">
        <w:rPr>
          <w:rFonts w:ascii="Times New Roman" w:hAnsi="Times New Roman" w:cs="Times New Roman"/>
          <w:b/>
          <w:sz w:val="24"/>
        </w:rPr>
        <w:t>Opinion on ‘Coming Apart’ by Charles Murray</w:t>
      </w:r>
    </w:p>
    <w:p w:rsidR="006F4E58" w:rsidRPr="00B35BF4" w:rsidRDefault="00B61205"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It is indeed a fact</w:t>
      </w:r>
      <w:r w:rsidR="00CC19F6" w:rsidRPr="00B35BF4">
        <w:rPr>
          <w:rFonts w:ascii="Times New Roman" w:hAnsi="Times New Roman" w:cs="Times New Roman"/>
          <w:sz w:val="24"/>
        </w:rPr>
        <w:t xml:space="preserve"> </w:t>
      </w:r>
      <w:r w:rsidRPr="00B35BF4">
        <w:rPr>
          <w:rFonts w:ascii="Times New Roman" w:hAnsi="Times New Roman" w:cs="Times New Roman"/>
          <w:sz w:val="24"/>
        </w:rPr>
        <w:t xml:space="preserve">that </w:t>
      </w:r>
      <w:r w:rsidR="0089611D" w:rsidRPr="00B35BF4">
        <w:rPr>
          <w:rFonts w:ascii="Times New Roman" w:hAnsi="Times New Roman" w:cs="Times New Roman"/>
          <w:sz w:val="24"/>
        </w:rPr>
        <w:t>differences in American ideology</w:t>
      </w:r>
      <w:r w:rsidR="00CC19F6" w:rsidRPr="00B35BF4">
        <w:rPr>
          <w:rFonts w:ascii="Times New Roman" w:hAnsi="Times New Roman" w:cs="Times New Roman"/>
          <w:sz w:val="24"/>
        </w:rPr>
        <w:t>, has grow</w:t>
      </w:r>
      <w:r w:rsidRPr="00B35BF4">
        <w:rPr>
          <w:rFonts w:ascii="Times New Roman" w:hAnsi="Times New Roman" w:cs="Times New Roman"/>
          <w:sz w:val="24"/>
        </w:rPr>
        <w:t>n exponentially in the last fif</w:t>
      </w:r>
      <w:r w:rsidR="00CC19F6" w:rsidRPr="00B35BF4">
        <w:rPr>
          <w:rFonts w:ascii="Times New Roman" w:hAnsi="Times New Roman" w:cs="Times New Roman"/>
          <w:sz w:val="24"/>
        </w:rPr>
        <w:t>ty years</w:t>
      </w:r>
      <w:r w:rsidR="00AA61AF" w:rsidRPr="00B35BF4">
        <w:rPr>
          <w:rFonts w:ascii="Times New Roman" w:hAnsi="Times New Roman" w:cs="Times New Roman"/>
          <w:sz w:val="24"/>
        </w:rPr>
        <w:t xml:space="preserve"> in the US.</w:t>
      </w:r>
      <w:r w:rsidR="00CC19F6" w:rsidRPr="00B35BF4">
        <w:rPr>
          <w:rFonts w:ascii="Times New Roman" w:hAnsi="Times New Roman" w:cs="Times New Roman"/>
          <w:sz w:val="24"/>
        </w:rPr>
        <w:t xml:space="preserve"> </w:t>
      </w:r>
      <w:r w:rsidR="00AA61AF" w:rsidRPr="00B35BF4">
        <w:rPr>
          <w:rFonts w:ascii="Times New Roman" w:hAnsi="Times New Roman" w:cs="Times New Roman"/>
          <w:sz w:val="24"/>
        </w:rPr>
        <w:t>I</w:t>
      </w:r>
      <w:r w:rsidR="00CC19F6" w:rsidRPr="00B35BF4">
        <w:rPr>
          <w:rFonts w:ascii="Times New Roman" w:hAnsi="Times New Roman" w:cs="Times New Roman"/>
          <w:sz w:val="24"/>
        </w:rPr>
        <w:t>t can be explained in many ways</w:t>
      </w:r>
      <w:r w:rsidR="00AA61AF" w:rsidRPr="00B35BF4">
        <w:rPr>
          <w:rFonts w:ascii="Times New Roman" w:hAnsi="Times New Roman" w:cs="Times New Roman"/>
          <w:sz w:val="24"/>
        </w:rPr>
        <w:t>,</w:t>
      </w:r>
      <w:r w:rsidR="00CC19F6" w:rsidRPr="00B35BF4">
        <w:rPr>
          <w:rFonts w:ascii="Times New Roman" w:hAnsi="Times New Roman" w:cs="Times New Roman"/>
          <w:sz w:val="24"/>
        </w:rPr>
        <w:t xml:space="preserve"> but the </w:t>
      </w:r>
      <w:r w:rsidR="007E11E1" w:rsidRPr="00B35BF4">
        <w:rPr>
          <w:rFonts w:ascii="Times New Roman" w:hAnsi="Times New Roman" w:cs="Times New Roman"/>
          <w:sz w:val="24"/>
        </w:rPr>
        <w:t>basic view</w:t>
      </w:r>
      <w:r w:rsidR="00CC19F6" w:rsidRPr="00B35BF4">
        <w:rPr>
          <w:rFonts w:ascii="Times New Roman" w:hAnsi="Times New Roman" w:cs="Times New Roman"/>
          <w:sz w:val="24"/>
        </w:rPr>
        <w:t xml:space="preserve"> of conservative thinking is that cultural differences are better explain</w:t>
      </w:r>
      <w:r w:rsidR="00661FB1" w:rsidRPr="00B35BF4">
        <w:rPr>
          <w:rFonts w:ascii="Times New Roman" w:hAnsi="Times New Roman" w:cs="Times New Roman"/>
          <w:sz w:val="24"/>
        </w:rPr>
        <w:t>ing</w:t>
      </w:r>
      <w:r w:rsidR="00CC19F6" w:rsidRPr="00B35BF4">
        <w:rPr>
          <w:rFonts w:ascii="Times New Roman" w:hAnsi="Times New Roman" w:cs="Times New Roman"/>
          <w:sz w:val="24"/>
        </w:rPr>
        <w:t xml:space="preserve"> the growing chasm between </w:t>
      </w:r>
      <w:r w:rsidR="007E11E1" w:rsidRPr="00B35BF4">
        <w:rPr>
          <w:rFonts w:ascii="Times New Roman" w:hAnsi="Times New Roman" w:cs="Times New Roman"/>
          <w:sz w:val="24"/>
        </w:rPr>
        <w:t xml:space="preserve">the </w:t>
      </w:r>
      <w:r w:rsidR="00CC19F6" w:rsidRPr="00B35BF4">
        <w:rPr>
          <w:rFonts w:ascii="Times New Roman" w:hAnsi="Times New Roman" w:cs="Times New Roman"/>
          <w:sz w:val="24"/>
        </w:rPr>
        <w:t>social classes</w:t>
      </w:r>
      <w:r w:rsidR="00D566D2" w:rsidRPr="00B35BF4">
        <w:rPr>
          <w:rFonts w:ascii="Times New Roman" w:hAnsi="Times New Roman" w:cs="Times New Roman"/>
          <w:sz w:val="24"/>
        </w:rPr>
        <w:t xml:space="preserve"> and the American life</w:t>
      </w:r>
      <w:r w:rsidR="00CC19F6" w:rsidRPr="00B35BF4">
        <w:rPr>
          <w:rFonts w:ascii="Times New Roman" w:hAnsi="Times New Roman" w:cs="Times New Roman"/>
          <w:sz w:val="24"/>
        </w:rPr>
        <w:t xml:space="preserve">. In the imaginary conservative mentality that is, the way of approaching the problems and not lack of equity which prevents the poor from taking advantage of opportunities that are presented to them, and even that they do not even understand </w:t>
      </w:r>
      <w:r w:rsidR="002E01B9" w:rsidRPr="00B35BF4">
        <w:rPr>
          <w:rFonts w:ascii="Times New Roman" w:hAnsi="Times New Roman" w:cs="Times New Roman"/>
          <w:sz w:val="24"/>
        </w:rPr>
        <w:t xml:space="preserve">the </w:t>
      </w:r>
      <w:r w:rsidR="00CC19F6" w:rsidRPr="00B35BF4">
        <w:rPr>
          <w:rFonts w:ascii="Times New Roman" w:hAnsi="Times New Roman" w:cs="Times New Roman"/>
          <w:sz w:val="24"/>
        </w:rPr>
        <w:t>dilemmas they face.</w:t>
      </w:r>
      <w:r w:rsidR="002E01B9" w:rsidRPr="00B35BF4">
        <w:rPr>
          <w:rFonts w:ascii="Times New Roman" w:hAnsi="Times New Roman" w:cs="Times New Roman"/>
          <w:sz w:val="24"/>
        </w:rPr>
        <w:t xml:space="preserve"> The famous book ‘Coming Apart’ by Charles Murray provides insights on the decline of American ideology that was enforced by the founding fathers of the US. In the book the author presents a case of two fictional neighborhoods</w:t>
      </w:r>
      <w:r w:rsidR="00E7019A" w:rsidRPr="00B35BF4">
        <w:rPr>
          <w:rFonts w:ascii="Times New Roman" w:hAnsi="Times New Roman" w:cs="Times New Roman"/>
          <w:sz w:val="24"/>
        </w:rPr>
        <w:t xml:space="preserve"> Belmont where residents are model citizens and Fish-town where residents are in total crisis</w:t>
      </w:r>
      <w:r w:rsidR="00AD3F12" w:rsidRPr="00AD3F12">
        <w:t xml:space="preserve"> </w:t>
      </w:r>
      <w:r w:rsidR="00AD3F12" w:rsidRPr="00AD3F12">
        <w:rPr>
          <w:rFonts w:ascii="Times New Roman" w:hAnsi="Times New Roman" w:cs="Times New Roman"/>
          <w:sz w:val="24"/>
        </w:rPr>
        <w:t>(Murray)</w:t>
      </w:r>
      <w:r w:rsidR="00E7019A" w:rsidRPr="00B35BF4">
        <w:rPr>
          <w:rFonts w:ascii="Times New Roman" w:hAnsi="Times New Roman" w:cs="Times New Roman"/>
          <w:sz w:val="24"/>
        </w:rPr>
        <w:t xml:space="preserve">. </w:t>
      </w:r>
    </w:p>
    <w:p w:rsidR="00ED65C1"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The concept of marriage</w:t>
      </w:r>
    </w:p>
    <w:p w:rsidR="00797D4C" w:rsidRPr="00B35BF4" w:rsidRDefault="00A5451B"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w:t>
      </w:r>
      <w:r w:rsidR="0060211C">
        <w:rPr>
          <w:rFonts w:ascii="Times New Roman" w:hAnsi="Times New Roman" w:cs="Times New Roman"/>
          <w:sz w:val="24"/>
        </w:rPr>
        <w:t xml:space="preserve">US </w:t>
      </w:r>
      <w:r w:rsidRPr="00B35BF4">
        <w:rPr>
          <w:rFonts w:ascii="Times New Roman" w:hAnsi="Times New Roman" w:cs="Times New Roman"/>
          <w:sz w:val="24"/>
        </w:rPr>
        <w:t xml:space="preserve">had one of the </w:t>
      </w:r>
      <w:r w:rsidR="0060211C" w:rsidRPr="00B35BF4">
        <w:rPr>
          <w:rFonts w:ascii="Times New Roman" w:hAnsi="Times New Roman" w:cs="Times New Roman"/>
          <w:sz w:val="24"/>
        </w:rPr>
        <w:t>maximum</w:t>
      </w:r>
      <w:r w:rsidRPr="00B35BF4">
        <w:rPr>
          <w:rFonts w:ascii="Times New Roman" w:hAnsi="Times New Roman" w:cs="Times New Roman"/>
          <w:sz w:val="24"/>
        </w:rPr>
        <w:t xml:space="preserve"> </w:t>
      </w:r>
      <w:r w:rsidR="0060211C" w:rsidRPr="00B35BF4">
        <w:rPr>
          <w:rFonts w:ascii="Times New Roman" w:hAnsi="Times New Roman" w:cs="Times New Roman"/>
          <w:sz w:val="24"/>
        </w:rPr>
        <w:t>marital</w:t>
      </w:r>
      <w:r w:rsidRPr="00B35BF4">
        <w:rPr>
          <w:rFonts w:ascii="Times New Roman" w:hAnsi="Times New Roman" w:cs="Times New Roman"/>
          <w:sz w:val="24"/>
        </w:rPr>
        <w:t xml:space="preserve"> </w:t>
      </w:r>
      <w:r w:rsidR="0060211C">
        <w:rPr>
          <w:rFonts w:ascii="Times New Roman" w:hAnsi="Times New Roman" w:cs="Times New Roman"/>
          <w:sz w:val="24"/>
        </w:rPr>
        <w:t>following among many of the</w:t>
      </w:r>
      <w:r w:rsidRPr="00B35BF4">
        <w:rPr>
          <w:rFonts w:ascii="Times New Roman" w:hAnsi="Times New Roman" w:cs="Times New Roman"/>
          <w:sz w:val="24"/>
        </w:rPr>
        <w:t xml:space="preserve"> Western </w:t>
      </w:r>
      <w:r w:rsidR="0060211C" w:rsidRPr="00B35BF4">
        <w:rPr>
          <w:rFonts w:ascii="Times New Roman" w:hAnsi="Times New Roman" w:cs="Times New Roman"/>
          <w:sz w:val="24"/>
        </w:rPr>
        <w:t>nations</w:t>
      </w:r>
      <w:r w:rsidR="0060211C">
        <w:rPr>
          <w:rFonts w:ascii="Times New Roman" w:hAnsi="Times New Roman" w:cs="Times New Roman"/>
          <w:sz w:val="24"/>
        </w:rPr>
        <w:t xml:space="preserve">, but since the last few decades it </w:t>
      </w:r>
      <w:r w:rsidRPr="00B35BF4">
        <w:rPr>
          <w:rFonts w:ascii="Times New Roman" w:hAnsi="Times New Roman" w:cs="Times New Roman"/>
          <w:sz w:val="24"/>
        </w:rPr>
        <w:t xml:space="preserve">has the </w:t>
      </w:r>
      <w:r w:rsidR="0060211C" w:rsidRPr="00B35BF4">
        <w:rPr>
          <w:rFonts w:ascii="Times New Roman" w:hAnsi="Times New Roman" w:cs="Times New Roman"/>
          <w:sz w:val="24"/>
        </w:rPr>
        <w:t>peak</w:t>
      </w:r>
      <w:r w:rsidRPr="00B35BF4">
        <w:rPr>
          <w:rFonts w:ascii="Times New Roman" w:hAnsi="Times New Roman" w:cs="Times New Roman"/>
          <w:sz w:val="24"/>
        </w:rPr>
        <w:t xml:space="preserve"> divorce </w:t>
      </w:r>
      <w:r w:rsidR="0060211C">
        <w:rPr>
          <w:rFonts w:ascii="Times New Roman" w:hAnsi="Times New Roman" w:cs="Times New Roman"/>
          <w:sz w:val="24"/>
        </w:rPr>
        <w:t>as well</w:t>
      </w:r>
      <w:r w:rsidRPr="00B35BF4">
        <w:rPr>
          <w:rFonts w:ascii="Times New Roman" w:hAnsi="Times New Roman" w:cs="Times New Roman"/>
          <w:sz w:val="24"/>
        </w:rPr>
        <w:t xml:space="preserve">, which means that one in three children live with divorced parents. There was a time in the sixties when marriage was considered a vital aspect of the social lives of the Americans. </w:t>
      </w:r>
      <w:r w:rsidR="0060211C" w:rsidRPr="0060211C">
        <w:rPr>
          <w:rFonts w:ascii="Times New Roman" w:hAnsi="Times New Roman" w:cs="Times New Roman"/>
          <w:sz w:val="24"/>
        </w:rPr>
        <w:t xml:space="preserve">Be that as it may, mentalities and practices in the United States towards conventional marriage, the jobs of people in the family, </w:t>
      </w:r>
      <w:r w:rsidR="0060211C" w:rsidRPr="0060211C">
        <w:rPr>
          <w:rFonts w:ascii="Times New Roman" w:hAnsi="Times New Roman" w:cs="Times New Roman"/>
          <w:sz w:val="24"/>
        </w:rPr>
        <w:lastRenderedPageBreak/>
        <w:t>unmarried accomplices, gay couples, couples of various 'race', and families headed by single guardians, contrast by class, age and ethnic gatherings</w:t>
      </w:r>
      <w:r w:rsidR="0060211C">
        <w:rPr>
          <w:rFonts w:ascii="Times New Roman" w:hAnsi="Times New Roman" w:cs="Times New Roman"/>
          <w:sz w:val="24"/>
        </w:rPr>
        <w:t xml:space="preserve"> have changed</w:t>
      </w:r>
      <w:r w:rsidR="0060211C" w:rsidRPr="0060211C">
        <w:rPr>
          <w:rFonts w:ascii="Times New Roman" w:hAnsi="Times New Roman" w:cs="Times New Roman"/>
          <w:sz w:val="24"/>
        </w:rPr>
        <w:t>.</w:t>
      </w:r>
      <w:r w:rsidRPr="00B35BF4">
        <w:rPr>
          <w:rFonts w:ascii="Times New Roman" w:hAnsi="Times New Roman" w:cs="Times New Roman"/>
          <w:sz w:val="24"/>
        </w:rPr>
        <w:t xml:space="preserve"> </w:t>
      </w:r>
      <w:r w:rsidR="00A1290E" w:rsidRPr="00B35BF4">
        <w:rPr>
          <w:rFonts w:ascii="Times New Roman" w:hAnsi="Times New Roman" w:cs="Times New Roman"/>
          <w:sz w:val="24"/>
        </w:rPr>
        <w:t>Th</w:t>
      </w:r>
      <w:r w:rsidR="0060211C">
        <w:rPr>
          <w:rFonts w:ascii="Times New Roman" w:hAnsi="Times New Roman" w:cs="Times New Roman"/>
          <w:sz w:val="24"/>
        </w:rPr>
        <w:t>is</w:t>
      </w:r>
      <w:r w:rsidR="00102065" w:rsidRPr="00B35BF4">
        <w:rPr>
          <w:rFonts w:ascii="Times New Roman" w:hAnsi="Times New Roman" w:cs="Times New Roman"/>
          <w:sz w:val="24"/>
        </w:rPr>
        <w:t xml:space="preserve"> change in the concept of family and the validity of marriage are linked to the change in the roles of men and women within the family that have occurred in the last fifty years.</w:t>
      </w:r>
      <w:r w:rsidR="00797D4C" w:rsidRPr="00B35BF4">
        <w:rPr>
          <w:rFonts w:ascii="Times New Roman" w:hAnsi="Times New Roman" w:cs="Times New Roman"/>
          <w:sz w:val="24"/>
        </w:rPr>
        <w:t xml:space="preserve"> </w:t>
      </w:r>
      <w:r w:rsidR="00A1290E" w:rsidRPr="00B35BF4">
        <w:rPr>
          <w:rFonts w:ascii="Times New Roman" w:hAnsi="Times New Roman" w:cs="Times New Roman"/>
          <w:sz w:val="24"/>
        </w:rPr>
        <w:t xml:space="preserve">Murray according to the book ‘Coming Apart’ feels that the change in the marriage concept has driven the American life to be less socially acceptable. </w:t>
      </w:r>
    </w:p>
    <w:p w:rsidR="00A1290E" w:rsidRPr="00B35BF4" w:rsidRDefault="00A1290E"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Today, there is a concept of having relationships without serious commitments that has led to an increase of abortions and single parents. This way, the state has to compensate the single parents more as compared to the family systems who are better at taking care of them. The case of Belmont is presented as all residents get married and raise more responsible children where as in the Fish-town children often are raised in difficult conditions leading to a destructive childhood and an overall irresponsible society. In this aspect, Murray is not very clear on the discrimination in the US that influences the decisions of the people coming from low paid families who simply cannot afford to have commitments in terms of family lives. </w:t>
      </w:r>
    </w:p>
    <w:p w:rsidR="00ED65C1"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Industrialization</w:t>
      </w:r>
    </w:p>
    <w:p w:rsidR="00331AED" w:rsidRPr="00B35BF4" w:rsidRDefault="00331AED"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To identify the </w:t>
      </w:r>
      <w:r w:rsidR="00766A7A" w:rsidRPr="00766A7A">
        <w:rPr>
          <w:rFonts w:ascii="Times New Roman" w:hAnsi="Times New Roman" w:cs="Times New Roman"/>
          <w:sz w:val="24"/>
        </w:rPr>
        <w:t>primary social issues, for example, the deficiency of rental lodging and its unfortunate conditions, or the development of issues of social deviation, for example, wrongdoing and banditry, betting, prostitution and liquor addiction, the creator is extremely keen on featuring that the ghetto was framed for the most part by manual laborers. A significant number of them positively poor, yet not associated with a situation of social corruption</w:t>
      </w:r>
      <w:r w:rsidRPr="00B35BF4">
        <w:rPr>
          <w:rFonts w:ascii="Times New Roman" w:hAnsi="Times New Roman" w:cs="Times New Roman"/>
          <w:sz w:val="24"/>
        </w:rPr>
        <w:t xml:space="preserve">. Likewise, it emphasizes that, </w:t>
      </w:r>
      <w:r w:rsidR="00766A7A" w:rsidRPr="00766A7A">
        <w:rPr>
          <w:rFonts w:ascii="Times New Roman" w:hAnsi="Times New Roman" w:cs="Times New Roman"/>
          <w:sz w:val="24"/>
        </w:rPr>
        <w:t xml:space="preserve">in a few avenues, there existed a nascent well-off working class that broke with the picture of homogeneity that whites had of the zone. It gives, in this sense, a </w:t>
      </w:r>
      <w:r w:rsidR="00766A7A" w:rsidRPr="00766A7A">
        <w:rPr>
          <w:rFonts w:ascii="Times New Roman" w:hAnsi="Times New Roman" w:cs="Times New Roman"/>
          <w:sz w:val="24"/>
        </w:rPr>
        <w:lastRenderedPageBreak/>
        <w:t>fascinating guide of the ghetto where, plot by plot, cartography four private classifications: horrible and criminal classes, poor people, the common laborers and the working classes are seen. The first were a much restricted minority in a couple of squares of houses and stretches of avenues in the region.</w:t>
      </w:r>
      <w:r w:rsidRPr="00B35BF4">
        <w:rPr>
          <w:rFonts w:ascii="Times New Roman" w:hAnsi="Times New Roman" w:cs="Times New Roman"/>
          <w:sz w:val="24"/>
        </w:rPr>
        <w:t xml:space="preserve"> </w:t>
      </w:r>
    </w:p>
    <w:p w:rsidR="00ED65C1" w:rsidRPr="00B35BF4" w:rsidRDefault="00331AED"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case of unequal pays in the ethnic backgrounds and women is not been expressed by the author who suggests that the American way of life required every abled person to work. </w:t>
      </w:r>
      <w:r w:rsidR="00766A7A" w:rsidRPr="00766A7A">
        <w:rPr>
          <w:rFonts w:ascii="Times New Roman" w:hAnsi="Times New Roman" w:cs="Times New Roman"/>
          <w:sz w:val="24"/>
        </w:rPr>
        <w:t xml:space="preserve">The way of life of </w:t>
      </w:r>
      <w:r w:rsidR="00766A7A">
        <w:rPr>
          <w:rFonts w:ascii="Times New Roman" w:hAnsi="Times New Roman" w:cs="Times New Roman"/>
          <w:sz w:val="24"/>
        </w:rPr>
        <w:t>poor</w:t>
      </w:r>
      <w:r w:rsidR="00766A7A" w:rsidRPr="00766A7A">
        <w:rPr>
          <w:rFonts w:ascii="Times New Roman" w:hAnsi="Times New Roman" w:cs="Times New Roman"/>
          <w:sz w:val="24"/>
        </w:rPr>
        <w:t xml:space="preserve"> is described by being transmitted from age to age, building up a particular method for being, which thus propagates destitution and everything that socially goes with it. The failure to incorporate into society, meaning of its own standards and values and their association and encouraging groups of people </w:t>
      </w:r>
      <w:r w:rsidR="00BC1AC4" w:rsidRPr="00B35BF4">
        <w:rPr>
          <w:rFonts w:ascii="Times New Roman" w:hAnsi="Times New Roman" w:cs="Times New Roman"/>
          <w:sz w:val="24"/>
        </w:rPr>
        <w:t xml:space="preserve">are linked with the role of government failing to provide equality. </w:t>
      </w:r>
      <w:r w:rsidR="009C3DAD" w:rsidRPr="00B35BF4">
        <w:rPr>
          <w:rFonts w:ascii="Times New Roman" w:hAnsi="Times New Roman" w:cs="Times New Roman"/>
          <w:sz w:val="24"/>
        </w:rPr>
        <w:t xml:space="preserve">The case of Belmont here presents that the rich were often able to recover from a failure but the people in Fish-town were not able to do so increasing the differences with time. </w:t>
      </w:r>
    </w:p>
    <w:p w:rsidR="00ED65C1"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Religiosity </w:t>
      </w:r>
    </w:p>
    <w:p w:rsidR="00ED65C1" w:rsidRPr="00B35BF4" w:rsidRDefault="0017083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In terms of following the religious duties Murray highlights that the people of Belmont were more religious and followed regular religious duties which allowed them to have a better neighborhood. The crime rate is low and almost none due to the strong belief in the religious affairs. However, the case of Fish-town is totally opposite as very few residents follow the religious duties and the social life is prone to violence and criminality. This marks the difference of the social difference in the society and remains an aspect of social discrimination as the stereotype is built that the ones who do not follow the religious duties are not model citizens and may be a threat to the society. </w:t>
      </w:r>
      <w:r w:rsidR="006F09E8" w:rsidRPr="00B35BF4">
        <w:rPr>
          <w:rFonts w:ascii="Times New Roman" w:hAnsi="Times New Roman" w:cs="Times New Roman"/>
          <w:sz w:val="24"/>
        </w:rPr>
        <w:t>The</w:t>
      </w:r>
      <w:r w:rsidRPr="00B35BF4">
        <w:rPr>
          <w:rFonts w:ascii="Times New Roman" w:hAnsi="Times New Roman" w:cs="Times New Roman"/>
          <w:sz w:val="24"/>
        </w:rPr>
        <w:t xml:space="preserve"> fact that Murray ignores the difference of cultural differences </w:t>
      </w:r>
      <w:r w:rsidRPr="00B35BF4">
        <w:rPr>
          <w:rFonts w:ascii="Times New Roman" w:hAnsi="Times New Roman" w:cs="Times New Roman"/>
          <w:sz w:val="24"/>
        </w:rPr>
        <w:lastRenderedPageBreak/>
        <w:t xml:space="preserve">is </w:t>
      </w:r>
      <w:r w:rsidR="006F09E8" w:rsidRPr="00B35BF4">
        <w:rPr>
          <w:rFonts w:ascii="Times New Roman" w:hAnsi="Times New Roman" w:cs="Times New Roman"/>
          <w:sz w:val="24"/>
        </w:rPr>
        <w:t>clear;</w:t>
      </w:r>
      <w:r w:rsidRPr="00B35BF4">
        <w:rPr>
          <w:rFonts w:ascii="Times New Roman" w:hAnsi="Times New Roman" w:cs="Times New Roman"/>
          <w:sz w:val="24"/>
        </w:rPr>
        <w:t xml:space="preserve"> there are atheists who are identified as model citizens regardless of the fact that they do not follow any religion.</w:t>
      </w:r>
    </w:p>
    <w:p w:rsidR="00170834" w:rsidRPr="00B35BF4" w:rsidRDefault="0017083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Further, the importance of being a model citizen remains disputed if the people are not given equal rights and are being resisted to become equal members of the society. In the fact that a person needs to survive they might be encouraged to a life of crime and stealing food due to extreme hunger is not equal to robbing someone for the sake of riches. The difference of the two neighborhoods can be seen in the modern American life in various aspects and it must be addressed in terms of rights of the human beings rather labeling someone to be criminal on choice. The religious </w:t>
      </w:r>
      <w:r w:rsidR="006F09E8" w:rsidRPr="00B35BF4">
        <w:rPr>
          <w:rFonts w:ascii="Times New Roman" w:hAnsi="Times New Roman" w:cs="Times New Roman"/>
          <w:sz w:val="24"/>
        </w:rPr>
        <w:t>beliefs of every individual are</w:t>
      </w:r>
      <w:r w:rsidRPr="00B35BF4">
        <w:rPr>
          <w:rFonts w:ascii="Times New Roman" w:hAnsi="Times New Roman" w:cs="Times New Roman"/>
          <w:sz w:val="24"/>
        </w:rPr>
        <w:t xml:space="preserve"> not the concern of the government or any other governing authority. The personal beliefs of the person should require the understanding of ethical aspects of the society. If some people are deprived of any human rights there are more chances that the society will become prone to crime</w:t>
      </w:r>
      <w:r w:rsidR="006F09E8" w:rsidRPr="00B35BF4">
        <w:rPr>
          <w:rFonts w:ascii="Times New Roman" w:hAnsi="Times New Roman" w:cs="Times New Roman"/>
          <w:sz w:val="24"/>
        </w:rPr>
        <w:t xml:space="preserve"> and injustice will raise. </w:t>
      </w:r>
    </w:p>
    <w:p w:rsidR="006C623D"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Morality</w:t>
      </w:r>
    </w:p>
    <w:p w:rsidR="00FA5039" w:rsidRPr="00B35BF4" w:rsidRDefault="00B26867"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The concept of morality or honesty is directly linked with the attainment of education of the individuals. Again the comparison of Belmont and Fish-town is given which clarifies the situation of the decline in the honesty among the residents of the US. Education has always an expensive mean of learning</w:t>
      </w:r>
      <w:r w:rsidR="00FA5039" w:rsidRPr="00B35BF4">
        <w:rPr>
          <w:rFonts w:ascii="Times New Roman" w:hAnsi="Times New Roman" w:cs="Times New Roman"/>
          <w:sz w:val="24"/>
        </w:rPr>
        <w:t xml:space="preserve">, scholarships and loans allowed entry to students of more humble extraction, </w:t>
      </w:r>
      <w:r w:rsidRPr="00B35BF4">
        <w:rPr>
          <w:rFonts w:ascii="Times New Roman" w:hAnsi="Times New Roman" w:cs="Times New Roman"/>
          <w:sz w:val="24"/>
        </w:rPr>
        <w:t>but</w:t>
      </w:r>
      <w:r w:rsidR="00FA5039" w:rsidRPr="00B35BF4">
        <w:rPr>
          <w:rFonts w:ascii="Times New Roman" w:hAnsi="Times New Roman" w:cs="Times New Roman"/>
          <w:sz w:val="24"/>
        </w:rPr>
        <w:t xml:space="preserve"> the universities themselves were concerned to be increasingly selective and attract the best young brains in the country. Since the 1960s, the universities of the Ivy League have recruited the true intellectual elite, and not the socio-economic elite: in any other institution there had never been such a concentration of gray matter before. In these elite universities the new upper class has been cooked in recent decades. Not only because the graduates of them will later </w:t>
      </w:r>
      <w:r w:rsidR="00FA5039" w:rsidRPr="00B35BF4">
        <w:rPr>
          <w:rFonts w:ascii="Times New Roman" w:hAnsi="Times New Roman" w:cs="Times New Roman"/>
          <w:sz w:val="24"/>
        </w:rPr>
        <w:lastRenderedPageBreak/>
        <w:t xml:space="preserve">be the CEOs of the big companies, the lawyers of the billionaires, </w:t>
      </w:r>
      <w:r w:rsidR="006F1FCF" w:rsidRPr="00B35BF4">
        <w:rPr>
          <w:rFonts w:ascii="Times New Roman" w:hAnsi="Times New Roman" w:cs="Times New Roman"/>
          <w:sz w:val="24"/>
        </w:rPr>
        <w:t>and the brilliant doctors</w:t>
      </w:r>
      <w:r w:rsidR="00FA5039" w:rsidRPr="00B35BF4">
        <w:rPr>
          <w:rFonts w:ascii="Times New Roman" w:hAnsi="Times New Roman" w:cs="Times New Roman"/>
          <w:sz w:val="24"/>
        </w:rPr>
        <w:t xml:space="preserve"> who compete</w:t>
      </w:r>
      <w:r w:rsidR="006F1FCF" w:rsidRPr="00B35BF4">
        <w:rPr>
          <w:rFonts w:ascii="Times New Roman" w:hAnsi="Times New Roman" w:cs="Times New Roman"/>
          <w:sz w:val="24"/>
        </w:rPr>
        <w:t>d</w:t>
      </w:r>
      <w:r w:rsidR="00FA5039" w:rsidRPr="00B35BF4">
        <w:rPr>
          <w:rFonts w:ascii="Times New Roman" w:hAnsi="Times New Roman" w:cs="Times New Roman"/>
          <w:sz w:val="24"/>
        </w:rPr>
        <w:t xml:space="preserve"> for the best private hospitals. </w:t>
      </w:r>
    </w:p>
    <w:p w:rsidR="006C623D" w:rsidRPr="00B35BF4" w:rsidRDefault="00FA5039"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Also becau</w:t>
      </w:r>
      <w:r w:rsidR="00B26867" w:rsidRPr="00B35BF4">
        <w:rPr>
          <w:rFonts w:ascii="Times New Roman" w:hAnsi="Times New Roman" w:cs="Times New Roman"/>
          <w:sz w:val="24"/>
        </w:rPr>
        <w:t>se the new upper class practiced inbreeding as</w:t>
      </w:r>
      <w:r w:rsidRPr="00B35BF4">
        <w:rPr>
          <w:rFonts w:ascii="Times New Roman" w:hAnsi="Times New Roman" w:cs="Times New Roman"/>
          <w:sz w:val="24"/>
        </w:rPr>
        <w:t xml:space="preserve"> these exceptionally gifted men and women</w:t>
      </w:r>
      <w:r w:rsidR="00B26867" w:rsidRPr="00B35BF4">
        <w:rPr>
          <w:rFonts w:ascii="Times New Roman" w:hAnsi="Times New Roman" w:cs="Times New Roman"/>
          <w:sz w:val="24"/>
        </w:rPr>
        <w:t xml:space="preserve"> </w:t>
      </w:r>
      <w:r w:rsidRPr="00B35BF4">
        <w:rPr>
          <w:rFonts w:ascii="Times New Roman" w:hAnsi="Times New Roman" w:cs="Times New Roman"/>
          <w:sz w:val="24"/>
        </w:rPr>
        <w:t>whom the el</w:t>
      </w:r>
      <w:r w:rsidR="006F1FCF" w:rsidRPr="00B35BF4">
        <w:rPr>
          <w:rFonts w:ascii="Times New Roman" w:hAnsi="Times New Roman" w:cs="Times New Roman"/>
          <w:sz w:val="24"/>
        </w:rPr>
        <w:t xml:space="preserve">ite universities put in contact, </w:t>
      </w:r>
      <w:r w:rsidRPr="00B35BF4">
        <w:rPr>
          <w:rFonts w:ascii="Times New Roman" w:hAnsi="Times New Roman" w:cs="Times New Roman"/>
          <w:sz w:val="24"/>
        </w:rPr>
        <w:t>end up in many cases marrying each other.</w:t>
      </w:r>
      <w:r w:rsidR="00B26867" w:rsidRPr="00B35BF4">
        <w:rPr>
          <w:rFonts w:ascii="Times New Roman" w:hAnsi="Times New Roman" w:cs="Times New Roman"/>
          <w:sz w:val="24"/>
        </w:rPr>
        <w:t xml:space="preserve"> </w:t>
      </w:r>
      <w:r w:rsidRPr="00B35BF4">
        <w:rPr>
          <w:rFonts w:ascii="Times New Roman" w:hAnsi="Times New Roman" w:cs="Times New Roman"/>
          <w:sz w:val="24"/>
        </w:rPr>
        <w:t xml:space="preserve">The incomes of the new upper class are increasing because that class is increasingly productive. The added value provided by a computer scientist who designs a new algorithm for Google or a CEO who pilots with success in the stormy ocean of the new digital and globalized economy a company with hundreds of thousands of shareholders is incalculable. </w:t>
      </w:r>
      <w:r w:rsidR="00B26867" w:rsidRPr="00B35BF4">
        <w:rPr>
          <w:rFonts w:ascii="Times New Roman" w:hAnsi="Times New Roman" w:cs="Times New Roman"/>
          <w:sz w:val="24"/>
        </w:rPr>
        <w:t xml:space="preserve">However, the morality of the Fish-town is similarly decreasing as the residents are having more difficulties to get quality education from before. </w:t>
      </w:r>
      <w:r w:rsidR="000D08A1" w:rsidRPr="00B35BF4">
        <w:rPr>
          <w:rFonts w:ascii="Times New Roman" w:hAnsi="Times New Roman" w:cs="Times New Roman"/>
          <w:sz w:val="24"/>
        </w:rPr>
        <w:t xml:space="preserve">This difference of the social classes has made it more challenging for the new generation to cover the gap between rich and the poor. </w:t>
      </w:r>
    </w:p>
    <w:p w:rsidR="00ED65C1" w:rsidRPr="00B35BF4" w:rsidRDefault="006F768A" w:rsidP="00B35BF4">
      <w:pPr>
        <w:spacing w:line="480" w:lineRule="auto"/>
        <w:rPr>
          <w:rFonts w:ascii="Times New Roman" w:hAnsi="Times New Roman" w:cs="Times New Roman"/>
          <w:b/>
          <w:sz w:val="24"/>
        </w:rPr>
      </w:pPr>
      <w:r w:rsidRPr="00B35BF4">
        <w:rPr>
          <w:rFonts w:ascii="Times New Roman" w:hAnsi="Times New Roman" w:cs="Times New Roman"/>
          <w:b/>
          <w:sz w:val="24"/>
        </w:rPr>
        <w:t>The decline of the American way</w:t>
      </w:r>
    </w:p>
    <w:p w:rsidR="00ED65C1" w:rsidRPr="00B35BF4" w:rsidRDefault="006F768A"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In short what worries Murray is not the economic distribution which he sees as the inevitable consequence of the loss of added value of manual labor and the increase of knowledge in a hyper technical economy. But the moral and cultural separation, which threatens to turn the country in two opposing societies, one with intact families, educational excellence and social capital, and another devastated by family breakdown, fatherlessness (children raised without a father), loss of community sense and rising crime. </w:t>
      </w:r>
      <w:r w:rsidR="000062BE" w:rsidRPr="00B35BF4">
        <w:rPr>
          <w:rFonts w:ascii="Times New Roman" w:hAnsi="Times New Roman" w:cs="Times New Roman"/>
          <w:sz w:val="24"/>
        </w:rPr>
        <w:t xml:space="preserve">In this scenario, the author has not highlighted the impact of white supremacy over the other ethnic residents of the US. If we look back in the sixties we can see that there were many social issues that were already marginalizing the communities due to social inequality. </w:t>
      </w:r>
    </w:p>
    <w:p w:rsidR="006A3962" w:rsidRPr="00B35BF4" w:rsidRDefault="006A3962"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lastRenderedPageBreak/>
        <w:t xml:space="preserve">In this aspect, the passing of the Civil Rights Act becomes the corner stone where the rights of the non-whites were considered for a legal standing. Murray did not link the inequality of social classes of various racial backgrounds that were being affected due to the traditional American life which kept the rights of white community higher than other citizens. It was due to the recognition given to the minority groups of the US that American way of life was being challenged as women would be given an equal role as that of men in the society. The welfare state concept was initiated to look after all the residents of the US and not the selected few. After the civil rights movement the government of the US had to initiate a nationwide inclusion program that would challenge the all-white traditions of the country and more diverse lifestyles would be now brought to the mainstream. </w:t>
      </w:r>
    </w:p>
    <w:p w:rsidR="0012211B"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The Civil rights </w:t>
      </w:r>
    </w:p>
    <w:p w:rsidR="00E9126C" w:rsidRDefault="00412F1C"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movement for getting equal civil rights by the minority groups mainly African American </w:t>
      </w:r>
      <w:r w:rsidR="00E9126C" w:rsidRPr="00E9126C">
        <w:rPr>
          <w:rFonts w:ascii="Times New Roman" w:hAnsi="Times New Roman" w:cs="Times New Roman"/>
          <w:sz w:val="24"/>
        </w:rPr>
        <w:t>was a long battle, and for the most part peaceful. It was a development to stretch out full access to social liberties and balance under the watchful eye of the law for dark subjects. The development alludes to the battles that occurred somewhere in the range of 1955 and 1968 to end victimization African-Americans and end racial isolation, particularly in the southern United States. They for the most part think about that this period starts with the Montgomery transport blacklist in 1955 and closes with the death of Martin Luther King in 1968, in spite of the fact that the social equality development in the United States proceeds from various perspectives right up 'til today</w:t>
      </w:r>
      <w:r w:rsidRPr="00B35BF4">
        <w:rPr>
          <w:rFonts w:ascii="Times New Roman" w:hAnsi="Times New Roman" w:cs="Times New Roman"/>
          <w:sz w:val="24"/>
        </w:rPr>
        <w:t xml:space="preserve">. Murray should consider that any society cannot develop if all the members are not being treated equally. </w:t>
      </w:r>
    </w:p>
    <w:p w:rsidR="00412F1C" w:rsidRPr="00B35BF4" w:rsidRDefault="00412F1C"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lastRenderedPageBreak/>
        <w:t xml:space="preserve">The segregation of minority groups was based on all the social aspects like marriages, economy, education and the social respect that is the right of every citizen. The white class often restricted the black community on being equal members in the society. In this aspect, the struggle of equal rights forces the white class lobbyists to channel down and provide legal and social equality for the minorities in the country. This would include the social welfare distribution, the right to vote and most importantly the right of free speech that was a threat for the white supremacy in all aspects. The inclusion of the minorities in the national policies was the obvious reason that the economic flow of the country would be redistributed and the white elites would have to let go the rights of exclusivity. </w:t>
      </w:r>
    </w:p>
    <w:p w:rsidR="00ED65C1" w:rsidRPr="00B35BF4" w:rsidRDefault="00ED65C1"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Women’s Rights </w:t>
      </w:r>
    </w:p>
    <w:p w:rsidR="0012211B" w:rsidRPr="00B35BF4" w:rsidRDefault="0074296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Congress introduced the</w:t>
      </w:r>
      <w:r w:rsidRPr="00B35BF4">
        <w:rPr>
          <w:rFonts w:ascii="Times New Roman" w:hAnsi="Times New Roman" w:cs="Times New Roman"/>
          <w:sz w:val="24"/>
        </w:rPr>
        <w:t xml:space="preserve"> Equal Rights</w:t>
      </w:r>
      <w:r w:rsidRPr="00B35BF4">
        <w:rPr>
          <w:rFonts w:ascii="Times New Roman" w:hAnsi="Times New Roman" w:cs="Times New Roman"/>
          <w:sz w:val="24"/>
        </w:rPr>
        <w:t xml:space="preserve"> amendment for the first time in 1923, but the ratification campaign took off in the 1960s, during the civil rights movement.</w:t>
      </w:r>
      <w:r w:rsidRPr="00B35BF4">
        <w:rPr>
          <w:rFonts w:ascii="Times New Roman" w:hAnsi="Times New Roman" w:cs="Times New Roman"/>
          <w:sz w:val="24"/>
        </w:rPr>
        <w:t xml:space="preserve"> </w:t>
      </w:r>
      <w:r w:rsidRPr="00B35BF4">
        <w:rPr>
          <w:rFonts w:ascii="Times New Roman" w:hAnsi="Times New Roman" w:cs="Times New Roman"/>
          <w:sz w:val="24"/>
        </w:rPr>
        <w:t>In 1972, Congress approved the amendment and sent it to states for ratification. Thirty-eight states had to ratify it so that it could be added to the Constitution.</w:t>
      </w:r>
      <w:r w:rsidRPr="00B35BF4">
        <w:rPr>
          <w:rFonts w:ascii="Times New Roman" w:hAnsi="Times New Roman" w:cs="Times New Roman"/>
          <w:sz w:val="24"/>
        </w:rPr>
        <w:t xml:space="preserve"> The equal rights of women would mean their freedom to choose on anything including votes and abortion. The concept presented in the book by Murray does not mention the conditions of women in terms of social and professional restrictions. </w:t>
      </w:r>
      <w:r w:rsidR="0097606B" w:rsidRPr="00B35BF4">
        <w:rPr>
          <w:rFonts w:ascii="Times New Roman" w:hAnsi="Times New Roman" w:cs="Times New Roman"/>
          <w:sz w:val="24"/>
        </w:rPr>
        <w:t xml:space="preserve">The fact that women were marginalized in the society, there could not have been an ideal American life. In this aspect, we can say that Murray has focused only one specific class of the whites and he did not even consider the white women and the suppression they were exposed to. </w:t>
      </w:r>
    </w:p>
    <w:p w:rsidR="0097606B" w:rsidRPr="00B35BF4" w:rsidRDefault="0097606B"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family system again was letting down the freedom of women as they were not allowed to have a different opinion and were expected to follow the American traditional </w:t>
      </w:r>
      <w:r w:rsidRPr="00B35BF4">
        <w:rPr>
          <w:rFonts w:ascii="Times New Roman" w:hAnsi="Times New Roman" w:cs="Times New Roman"/>
          <w:sz w:val="24"/>
        </w:rPr>
        <w:lastRenderedPageBreak/>
        <w:t xml:space="preserve">lifestyles. </w:t>
      </w:r>
      <w:r w:rsidR="00EC6703" w:rsidRPr="00B35BF4">
        <w:rPr>
          <w:rFonts w:ascii="Times New Roman" w:hAnsi="Times New Roman" w:cs="Times New Roman"/>
          <w:sz w:val="24"/>
        </w:rPr>
        <w:t xml:space="preserve">It was later in the seventies that women actually got the equal rights that empowered them to stand side by side with men. Even though, they still faced discrimination in the professional and social lives they did start to make their place in the social context. This change in the social dimension was also a reason that the government of the US further became less focused on the white community. The case of Belmont and Fish-town becomes very grey when we look into the other perspective of the social lives of minorities at the time. The sixties was the starting point of the true American dream where social justice and equality was actually accepted by the legal and political system of the US. </w:t>
      </w:r>
    </w:p>
    <w:p w:rsidR="00C9396A" w:rsidRPr="00B35BF4" w:rsidRDefault="00733EEF" w:rsidP="00B35BF4">
      <w:pPr>
        <w:spacing w:line="480" w:lineRule="auto"/>
        <w:rPr>
          <w:rFonts w:ascii="Times New Roman" w:hAnsi="Times New Roman" w:cs="Times New Roman"/>
          <w:b/>
          <w:sz w:val="24"/>
        </w:rPr>
      </w:pPr>
      <w:r w:rsidRPr="00B35BF4">
        <w:rPr>
          <w:rFonts w:ascii="Times New Roman" w:hAnsi="Times New Roman" w:cs="Times New Roman"/>
          <w:b/>
          <w:sz w:val="24"/>
        </w:rPr>
        <w:t>Social Discrimination</w:t>
      </w:r>
    </w:p>
    <w:p w:rsidR="007014F4" w:rsidRPr="00B35BF4" w:rsidRDefault="007014F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This situation was exacerbated as a result of the 1965 immigration reform, which encouraged undocumented migration by limiting legal options. The same can be said of Central Americans, including Puerto Ricans, who have entered under other conditions, due to the colonial condition of the island, but still occupy the less favored strata of American society.</w:t>
      </w:r>
      <w:r w:rsidRPr="00B35BF4">
        <w:rPr>
          <w:rFonts w:ascii="Times New Roman" w:hAnsi="Times New Roman" w:cs="Times New Roman"/>
          <w:sz w:val="24"/>
        </w:rPr>
        <w:t xml:space="preserve"> </w:t>
      </w:r>
      <w:r w:rsidRPr="00B35BF4">
        <w:rPr>
          <w:rFonts w:ascii="Times New Roman" w:hAnsi="Times New Roman" w:cs="Times New Roman"/>
          <w:sz w:val="24"/>
        </w:rPr>
        <w:t xml:space="preserve">At present, immigrants legally established in the </w:t>
      </w:r>
      <w:r w:rsidR="00E9126C">
        <w:rPr>
          <w:rFonts w:ascii="Times New Roman" w:hAnsi="Times New Roman" w:cs="Times New Roman"/>
          <w:sz w:val="24"/>
        </w:rPr>
        <w:t>US</w:t>
      </w:r>
      <w:r w:rsidR="00E9126C" w:rsidRPr="00E9126C">
        <w:rPr>
          <w:rFonts w:ascii="Times New Roman" w:hAnsi="Times New Roman" w:cs="Times New Roman"/>
          <w:sz w:val="24"/>
        </w:rPr>
        <w:t xml:space="preserve"> originate from </w:t>
      </w:r>
      <w:r w:rsidR="00E9126C">
        <w:rPr>
          <w:rFonts w:ascii="Times New Roman" w:hAnsi="Times New Roman" w:cs="Times New Roman"/>
          <w:sz w:val="24"/>
        </w:rPr>
        <w:t>surrounding nations</w:t>
      </w:r>
      <w:r w:rsidR="00E9126C" w:rsidRPr="00E9126C">
        <w:rPr>
          <w:rFonts w:ascii="Times New Roman" w:hAnsi="Times New Roman" w:cs="Times New Roman"/>
          <w:sz w:val="24"/>
        </w:rPr>
        <w:t>, comprising more undocumented outsiders that exist in the nation. Such a torrential slide, dictated by the utilization of neoliberalism in Latin America, with particular social qualities, incited the response of racial oppressors and even speculations that talk about a 'war of civic establishments' emerged</w:t>
      </w:r>
      <w:r w:rsidRPr="00B35BF4">
        <w:rPr>
          <w:rFonts w:ascii="Times New Roman" w:hAnsi="Times New Roman" w:cs="Times New Roman"/>
          <w:sz w:val="24"/>
        </w:rPr>
        <w:t>.</w:t>
      </w:r>
    </w:p>
    <w:p w:rsidR="007014F4" w:rsidRPr="00B35BF4" w:rsidRDefault="007014F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Being the last great wave of immigrants to arrive in the United States and shoulder with a tradition of national dependence that tends to devalue them, at this moment, Latin Americans suffer in a special way the rigors of the discriminatory logic prevailing in that society. Only Muslims, the main victim</w:t>
      </w:r>
      <w:r w:rsidR="00B91E9A" w:rsidRPr="00B35BF4">
        <w:rPr>
          <w:rFonts w:ascii="Times New Roman" w:hAnsi="Times New Roman" w:cs="Times New Roman"/>
          <w:sz w:val="24"/>
        </w:rPr>
        <w:t>s of the war against terrorism</w:t>
      </w:r>
      <w:r w:rsidRPr="00B35BF4">
        <w:rPr>
          <w:rFonts w:ascii="Times New Roman" w:hAnsi="Times New Roman" w:cs="Times New Roman"/>
          <w:sz w:val="24"/>
        </w:rPr>
        <w:t>, face a similar situation.</w:t>
      </w:r>
      <w:r w:rsidRPr="00B35BF4">
        <w:rPr>
          <w:rFonts w:ascii="Times New Roman" w:hAnsi="Times New Roman" w:cs="Times New Roman"/>
          <w:sz w:val="24"/>
        </w:rPr>
        <w:t xml:space="preserve"> </w:t>
      </w:r>
      <w:r w:rsidRPr="00B35BF4">
        <w:rPr>
          <w:rFonts w:ascii="Times New Roman" w:hAnsi="Times New Roman" w:cs="Times New Roman"/>
          <w:sz w:val="24"/>
        </w:rPr>
        <w:t xml:space="preserve">There is nothing new in the anti-immigrant policies, but a reversion to the most primitive xenophobia to justify </w:t>
      </w:r>
      <w:r w:rsidRPr="00B35BF4">
        <w:rPr>
          <w:rFonts w:ascii="Times New Roman" w:hAnsi="Times New Roman" w:cs="Times New Roman"/>
          <w:sz w:val="24"/>
        </w:rPr>
        <w:lastRenderedPageBreak/>
        <w:t>them, assuming as their own the grossest assumptions of the ideologists of white supremacy.</w:t>
      </w:r>
      <w:r w:rsidRPr="00B35BF4">
        <w:rPr>
          <w:rFonts w:ascii="Times New Roman" w:hAnsi="Times New Roman" w:cs="Times New Roman"/>
          <w:sz w:val="24"/>
        </w:rPr>
        <w:t xml:space="preserve"> </w:t>
      </w:r>
      <w:r w:rsidR="00990BCC" w:rsidRPr="00990BCC">
        <w:rPr>
          <w:rFonts w:ascii="Times New Roman" w:hAnsi="Times New Roman" w:cs="Times New Roman"/>
          <w:sz w:val="24"/>
        </w:rPr>
        <w:t>Prejudice and xenophobia have their basic reason in the need of the overwhelming gatherings to portion the general public and invigorate contrasts that restrict the potential outcomes of political explanation of the subaltern classes, something especially useful in the United States, because of its phenomenal social heterogeneity</w:t>
      </w:r>
      <w:r w:rsidRPr="00B35BF4">
        <w:rPr>
          <w:rFonts w:ascii="Times New Roman" w:hAnsi="Times New Roman" w:cs="Times New Roman"/>
          <w:sz w:val="24"/>
        </w:rPr>
        <w:t>.</w:t>
      </w:r>
    </w:p>
    <w:p w:rsidR="00733EEF" w:rsidRPr="00B35BF4" w:rsidRDefault="00990BCC" w:rsidP="00B35BF4">
      <w:pPr>
        <w:spacing w:line="480" w:lineRule="auto"/>
        <w:ind w:firstLine="720"/>
        <w:rPr>
          <w:rFonts w:ascii="Times New Roman" w:hAnsi="Times New Roman" w:cs="Times New Roman"/>
          <w:sz w:val="24"/>
        </w:rPr>
      </w:pPr>
      <w:r>
        <w:rPr>
          <w:rFonts w:ascii="Times New Roman" w:hAnsi="Times New Roman" w:cs="Times New Roman"/>
          <w:sz w:val="24"/>
        </w:rPr>
        <w:t>I</w:t>
      </w:r>
      <w:r w:rsidRPr="00990BCC">
        <w:rPr>
          <w:rFonts w:ascii="Times New Roman" w:hAnsi="Times New Roman" w:cs="Times New Roman"/>
          <w:sz w:val="24"/>
        </w:rPr>
        <w:t>n this manner, just the aftereffect of obliviousness, is a belief system expounded and scattered by a refined system of social impact, media, colleges, and religious foundations that make it a factor of attachment and advantages for certain social gatherings, especially for the white working class, the primary political base of the framework. To put it plainly, from culture and through the faction of independence, it is proposed to fuel the crudest assessments went for barring rivals in the work advertise, access to training and societal position. It is additionally an approach to abuse the feelings of trepidation of the individuals who feel special by the framework, something that US government utilized adequately in their political framework, to the point of rolling the discussion back to the phase of regulated isolation</w:t>
      </w:r>
      <w:r w:rsidR="007014F4" w:rsidRPr="00B35BF4">
        <w:rPr>
          <w:rFonts w:ascii="Times New Roman" w:hAnsi="Times New Roman" w:cs="Times New Roman"/>
          <w:sz w:val="24"/>
        </w:rPr>
        <w:t>.</w:t>
      </w:r>
    </w:p>
    <w:p w:rsidR="00733EEF" w:rsidRPr="00B35BF4" w:rsidRDefault="00733EEF" w:rsidP="00B35BF4">
      <w:pPr>
        <w:spacing w:line="480" w:lineRule="auto"/>
        <w:rPr>
          <w:rFonts w:ascii="Times New Roman" w:hAnsi="Times New Roman" w:cs="Times New Roman"/>
          <w:b/>
          <w:sz w:val="24"/>
        </w:rPr>
      </w:pPr>
      <w:r w:rsidRPr="00B35BF4">
        <w:rPr>
          <w:rFonts w:ascii="Times New Roman" w:hAnsi="Times New Roman" w:cs="Times New Roman"/>
          <w:b/>
          <w:sz w:val="24"/>
        </w:rPr>
        <w:t>Immigrants and Other Citizens</w:t>
      </w:r>
    </w:p>
    <w:p w:rsidR="00733EEF" w:rsidRPr="00B35BF4" w:rsidRDefault="0091767B"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w:t>
      </w:r>
      <w:r w:rsidRPr="00B35BF4">
        <w:rPr>
          <w:rFonts w:ascii="Times New Roman" w:hAnsi="Times New Roman" w:cs="Times New Roman"/>
          <w:sz w:val="24"/>
        </w:rPr>
        <w:t xml:space="preserve">discrimination </w:t>
      </w:r>
      <w:r w:rsidRPr="00B35BF4">
        <w:rPr>
          <w:rFonts w:ascii="Times New Roman" w:hAnsi="Times New Roman" w:cs="Times New Roman"/>
          <w:sz w:val="24"/>
        </w:rPr>
        <w:t xml:space="preserve">problem </w:t>
      </w:r>
      <w:r w:rsidRPr="00B35BF4">
        <w:rPr>
          <w:rFonts w:ascii="Times New Roman" w:hAnsi="Times New Roman" w:cs="Times New Roman"/>
          <w:sz w:val="24"/>
        </w:rPr>
        <w:t xml:space="preserve">of the US </w:t>
      </w:r>
      <w:r w:rsidRPr="00B35BF4">
        <w:rPr>
          <w:rFonts w:ascii="Times New Roman" w:hAnsi="Times New Roman" w:cs="Times New Roman"/>
          <w:sz w:val="24"/>
        </w:rPr>
        <w:t xml:space="preserve">is </w:t>
      </w:r>
      <w:r w:rsidR="000E7931" w:rsidRPr="000E7931">
        <w:rPr>
          <w:rFonts w:ascii="Times New Roman" w:hAnsi="Times New Roman" w:cs="Times New Roman"/>
          <w:sz w:val="24"/>
        </w:rPr>
        <w:t>that these dispositions undermine settlers, as well as whole populaces and hurt the affectability of different divisions of the populace, including those whites who have gained a more noteworthy consciousness of regard for other people, which builds household social strains and enraptures society in general. This clarifies the power that the social clash has obtained.</w:t>
      </w:r>
      <w:r w:rsidRPr="00B35BF4">
        <w:rPr>
          <w:rFonts w:ascii="Times New Roman" w:hAnsi="Times New Roman" w:cs="Times New Roman"/>
          <w:sz w:val="24"/>
        </w:rPr>
        <w:t xml:space="preserve"> </w:t>
      </w:r>
      <w:r w:rsidRPr="00B35BF4">
        <w:rPr>
          <w:rFonts w:ascii="Times New Roman" w:hAnsi="Times New Roman" w:cs="Times New Roman"/>
          <w:sz w:val="24"/>
        </w:rPr>
        <w:t>Resistance to these policies not only constitutes a rejection of humanly despicable behaviors, but also hides, sometimes unconsciously, a much more encompassing phenomenon: criticism of</w:t>
      </w:r>
      <w:bookmarkStart w:id="0" w:name="_GoBack"/>
      <w:bookmarkEnd w:id="0"/>
      <w:r w:rsidRPr="00B35BF4">
        <w:rPr>
          <w:rFonts w:ascii="Times New Roman" w:hAnsi="Times New Roman" w:cs="Times New Roman"/>
          <w:sz w:val="24"/>
        </w:rPr>
        <w:t xml:space="preserve"> the system that promotes them.</w:t>
      </w:r>
      <w:r w:rsidRPr="00B35BF4">
        <w:rPr>
          <w:rFonts w:ascii="Times New Roman" w:hAnsi="Times New Roman" w:cs="Times New Roman"/>
          <w:sz w:val="24"/>
        </w:rPr>
        <w:t xml:space="preserve"> In this respect, the </w:t>
      </w:r>
      <w:r w:rsidRPr="00B35BF4">
        <w:rPr>
          <w:rFonts w:ascii="Times New Roman" w:hAnsi="Times New Roman" w:cs="Times New Roman"/>
          <w:sz w:val="24"/>
        </w:rPr>
        <w:lastRenderedPageBreak/>
        <w:t xml:space="preserve">resistance to evolve in the American life stays untouched by the political and social activists. Murray has been able to determine the fall of the American life, but he feels unwilling to the collaboration of issues that led to this situation. </w:t>
      </w:r>
    </w:p>
    <w:p w:rsidR="0091767B" w:rsidRPr="00B35BF4" w:rsidRDefault="001165A4"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 xml:space="preserve">The modern lifestyle of the US is much more independent and richer and in the diversity of various cultures. It should be clarified here that the issues like lack of education, increasing crime rate and the fact the marriage system is failing should not be restricted to the social change but it must be understood that the political system also was the reason for the change that Murray talks about. In the bigger picture, there have been many changes since the sixties; however, discrimination and friction towards minorities still remain at large in the US. The concept of the American life has just evolved giving way to the other cultures and minorities to enrich the new American life that can be more promising if the social and political influence is set in the right direction. The education system and the financial equality will make sure that the social polarization will decrease over time. Still, if the government remains </w:t>
      </w:r>
      <w:r w:rsidR="00421090" w:rsidRPr="00B35BF4">
        <w:rPr>
          <w:rFonts w:ascii="Times New Roman" w:hAnsi="Times New Roman" w:cs="Times New Roman"/>
          <w:sz w:val="24"/>
        </w:rPr>
        <w:t xml:space="preserve">neutral in this aspect then truly America will lose much more then what Murray has highlighted. </w:t>
      </w:r>
    </w:p>
    <w:p w:rsidR="00733EEF" w:rsidRPr="00B35BF4" w:rsidRDefault="00733EEF" w:rsidP="00B35BF4">
      <w:pPr>
        <w:spacing w:line="480" w:lineRule="auto"/>
        <w:rPr>
          <w:rFonts w:ascii="Times New Roman" w:hAnsi="Times New Roman" w:cs="Times New Roman"/>
          <w:b/>
          <w:sz w:val="24"/>
        </w:rPr>
      </w:pPr>
      <w:r w:rsidRPr="00B35BF4">
        <w:rPr>
          <w:rFonts w:ascii="Times New Roman" w:hAnsi="Times New Roman" w:cs="Times New Roman"/>
          <w:b/>
          <w:sz w:val="24"/>
        </w:rPr>
        <w:t xml:space="preserve">Conclusion </w:t>
      </w:r>
    </w:p>
    <w:p w:rsidR="00854D30" w:rsidRPr="00B35BF4" w:rsidRDefault="00D911A8" w:rsidP="00B35BF4">
      <w:pPr>
        <w:spacing w:line="480" w:lineRule="auto"/>
        <w:ind w:firstLine="720"/>
        <w:rPr>
          <w:rFonts w:ascii="Times New Roman" w:hAnsi="Times New Roman" w:cs="Times New Roman"/>
          <w:sz w:val="24"/>
        </w:rPr>
      </w:pPr>
      <w:r w:rsidRPr="00B35BF4">
        <w:rPr>
          <w:rFonts w:ascii="Times New Roman" w:hAnsi="Times New Roman" w:cs="Times New Roman"/>
          <w:sz w:val="24"/>
        </w:rPr>
        <w:t>The American social capital that once distinguished the relationships between wealthy white citizens and t</w:t>
      </w:r>
      <w:r w:rsidR="00154EFD" w:rsidRPr="00B35BF4">
        <w:rPr>
          <w:rFonts w:ascii="Times New Roman" w:hAnsi="Times New Roman" w:cs="Times New Roman"/>
          <w:sz w:val="24"/>
        </w:rPr>
        <w:t>heir less fortunate peers cease</w:t>
      </w:r>
      <w:r w:rsidR="00377FC4" w:rsidRPr="00B35BF4">
        <w:rPr>
          <w:rFonts w:ascii="Times New Roman" w:hAnsi="Times New Roman" w:cs="Times New Roman"/>
          <w:sz w:val="24"/>
        </w:rPr>
        <w:t xml:space="preserve"> to exist.</w:t>
      </w:r>
      <w:r w:rsidRPr="00B35BF4">
        <w:rPr>
          <w:rFonts w:ascii="Times New Roman" w:hAnsi="Times New Roman" w:cs="Times New Roman"/>
          <w:sz w:val="24"/>
        </w:rPr>
        <w:t xml:space="preserve"> </w:t>
      </w:r>
      <w:r w:rsidR="00377FC4" w:rsidRPr="00B35BF4">
        <w:rPr>
          <w:rFonts w:ascii="Times New Roman" w:hAnsi="Times New Roman" w:cs="Times New Roman"/>
          <w:sz w:val="24"/>
        </w:rPr>
        <w:t>Civil rights and other movements created a</w:t>
      </w:r>
      <w:r w:rsidRPr="00B35BF4">
        <w:rPr>
          <w:rFonts w:ascii="Times New Roman" w:hAnsi="Times New Roman" w:cs="Times New Roman"/>
          <w:sz w:val="24"/>
        </w:rPr>
        <w:t xml:space="preserve"> space of common beliefs in which all were understood under the same referential framework. The social pact that the Founding Fathers established in forming a republic of peculiar characteristics </w:t>
      </w:r>
      <w:r w:rsidR="00A538AE" w:rsidRPr="00B35BF4">
        <w:rPr>
          <w:rFonts w:ascii="Times New Roman" w:hAnsi="Times New Roman" w:cs="Times New Roman"/>
          <w:sz w:val="24"/>
        </w:rPr>
        <w:t>of</w:t>
      </w:r>
      <w:r w:rsidRPr="00B35BF4">
        <w:rPr>
          <w:rFonts w:ascii="Times New Roman" w:hAnsi="Times New Roman" w:cs="Times New Roman"/>
          <w:sz w:val="24"/>
        </w:rPr>
        <w:t xml:space="preserve"> North America</w:t>
      </w:r>
      <w:r w:rsidR="00A538AE" w:rsidRPr="00B35BF4">
        <w:rPr>
          <w:rFonts w:ascii="Times New Roman" w:hAnsi="Times New Roman" w:cs="Times New Roman"/>
          <w:sz w:val="24"/>
        </w:rPr>
        <w:t xml:space="preserve"> is indeed at risk</w:t>
      </w:r>
      <w:r w:rsidR="00377FC4" w:rsidRPr="00B35BF4">
        <w:rPr>
          <w:rFonts w:ascii="Times New Roman" w:hAnsi="Times New Roman" w:cs="Times New Roman"/>
          <w:sz w:val="24"/>
        </w:rPr>
        <w:t>.</w:t>
      </w:r>
      <w:r w:rsidRPr="00B35BF4">
        <w:rPr>
          <w:rFonts w:ascii="Times New Roman" w:hAnsi="Times New Roman" w:cs="Times New Roman"/>
          <w:sz w:val="24"/>
        </w:rPr>
        <w:t xml:space="preserve"> </w:t>
      </w:r>
      <w:r w:rsidR="00377FC4" w:rsidRPr="00B35BF4">
        <w:rPr>
          <w:rFonts w:ascii="Times New Roman" w:hAnsi="Times New Roman" w:cs="Times New Roman"/>
          <w:sz w:val="24"/>
        </w:rPr>
        <w:t>A</w:t>
      </w:r>
      <w:r w:rsidRPr="00B35BF4">
        <w:rPr>
          <w:rFonts w:ascii="Times New Roman" w:hAnsi="Times New Roman" w:cs="Times New Roman"/>
          <w:sz w:val="24"/>
        </w:rPr>
        <w:t xml:space="preserve"> pact based on four basic pillars </w:t>
      </w:r>
      <w:r w:rsidR="006E39A8" w:rsidRPr="00B35BF4">
        <w:rPr>
          <w:rFonts w:ascii="Times New Roman" w:hAnsi="Times New Roman" w:cs="Times New Roman"/>
          <w:sz w:val="24"/>
        </w:rPr>
        <w:t xml:space="preserve">namely </w:t>
      </w:r>
      <w:r w:rsidRPr="00B35BF4">
        <w:rPr>
          <w:rFonts w:ascii="Times New Roman" w:hAnsi="Times New Roman" w:cs="Times New Roman"/>
          <w:sz w:val="24"/>
        </w:rPr>
        <w:t xml:space="preserve">marriage, industriousness, </w:t>
      </w:r>
      <w:r w:rsidR="006E39A8" w:rsidRPr="00B35BF4">
        <w:rPr>
          <w:rFonts w:ascii="Times New Roman" w:hAnsi="Times New Roman" w:cs="Times New Roman"/>
          <w:sz w:val="24"/>
        </w:rPr>
        <w:t>morality</w:t>
      </w:r>
      <w:r w:rsidRPr="00B35BF4">
        <w:rPr>
          <w:rFonts w:ascii="Times New Roman" w:hAnsi="Times New Roman" w:cs="Times New Roman"/>
          <w:sz w:val="24"/>
        </w:rPr>
        <w:t xml:space="preserve"> and religiosity, had been broken, to a great extent, because these cardinal virtues were no longer practiced by the poorest and least educated </w:t>
      </w:r>
      <w:r w:rsidRPr="00B35BF4">
        <w:rPr>
          <w:rFonts w:ascii="Times New Roman" w:hAnsi="Times New Roman" w:cs="Times New Roman"/>
          <w:sz w:val="24"/>
        </w:rPr>
        <w:lastRenderedPageBreak/>
        <w:t>segments of the white population</w:t>
      </w:r>
      <w:r w:rsidR="00A538AE" w:rsidRPr="00B35BF4">
        <w:rPr>
          <w:rFonts w:ascii="Times New Roman" w:hAnsi="Times New Roman" w:cs="Times New Roman"/>
          <w:sz w:val="24"/>
        </w:rPr>
        <w:t>.</w:t>
      </w:r>
      <w:r w:rsidRPr="00B35BF4">
        <w:rPr>
          <w:rFonts w:ascii="Times New Roman" w:hAnsi="Times New Roman" w:cs="Times New Roman"/>
          <w:sz w:val="24"/>
        </w:rPr>
        <w:t xml:space="preserve"> </w:t>
      </w:r>
      <w:r w:rsidR="00A538AE" w:rsidRPr="00B35BF4">
        <w:rPr>
          <w:rFonts w:ascii="Times New Roman" w:hAnsi="Times New Roman" w:cs="Times New Roman"/>
          <w:sz w:val="24"/>
        </w:rPr>
        <w:t>T</w:t>
      </w:r>
      <w:r w:rsidRPr="00B35BF4">
        <w:rPr>
          <w:rFonts w:ascii="Times New Roman" w:hAnsi="Times New Roman" w:cs="Times New Roman"/>
          <w:sz w:val="24"/>
        </w:rPr>
        <w:t>he innumerable reasons that explain this process coincide with the most interesting chapters of the book.</w:t>
      </w:r>
      <w:r w:rsidR="00377FC4" w:rsidRPr="00B35BF4">
        <w:rPr>
          <w:rFonts w:ascii="Times New Roman" w:hAnsi="Times New Roman" w:cs="Times New Roman"/>
          <w:sz w:val="24"/>
        </w:rPr>
        <w:t xml:space="preserve"> In Murray's opinion, nothing worse than that could happen. For this reason, their perception of the current state of affairs is not without an appropriately apocalyptic component for times of </w:t>
      </w:r>
      <w:r w:rsidR="00A538AE" w:rsidRPr="00B35BF4">
        <w:rPr>
          <w:rFonts w:ascii="Times New Roman" w:hAnsi="Times New Roman" w:cs="Times New Roman"/>
          <w:sz w:val="24"/>
        </w:rPr>
        <w:t>coming adversity especially for the white community of America</w:t>
      </w:r>
      <w:r w:rsidR="00377FC4" w:rsidRPr="00B35BF4">
        <w:rPr>
          <w:rFonts w:ascii="Times New Roman" w:hAnsi="Times New Roman" w:cs="Times New Roman"/>
          <w:sz w:val="24"/>
        </w:rPr>
        <w:t>.</w:t>
      </w:r>
    </w:p>
    <w:p w:rsidR="00854D30" w:rsidRPr="00B35BF4" w:rsidRDefault="00854D30" w:rsidP="00B35BF4">
      <w:pPr>
        <w:spacing w:line="480" w:lineRule="auto"/>
        <w:rPr>
          <w:rFonts w:ascii="Times New Roman" w:hAnsi="Times New Roman" w:cs="Times New Roman"/>
          <w:sz w:val="24"/>
        </w:rPr>
      </w:pPr>
      <w:r w:rsidRPr="00B35BF4">
        <w:rPr>
          <w:rFonts w:ascii="Times New Roman" w:hAnsi="Times New Roman" w:cs="Times New Roman"/>
          <w:sz w:val="24"/>
        </w:rPr>
        <w:br w:type="page"/>
      </w:r>
    </w:p>
    <w:p w:rsidR="007D61B6" w:rsidRPr="00B35BF4" w:rsidRDefault="00854D30" w:rsidP="00B35BF4">
      <w:pPr>
        <w:spacing w:line="480" w:lineRule="auto"/>
        <w:ind w:firstLine="720"/>
        <w:jc w:val="center"/>
        <w:rPr>
          <w:rFonts w:ascii="Times New Roman" w:hAnsi="Times New Roman" w:cs="Times New Roman"/>
          <w:b/>
          <w:sz w:val="24"/>
        </w:rPr>
      </w:pPr>
      <w:r w:rsidRPr="00B35BF4">
        <w:rPr>
          <w:rFonts w:ascii="Times New Roman" w:hAnsi="Times New Roman" w:cs="Times New Roman"/>
          <w:b/>
          <w:sz w:val="24"/>
        </w:rPr>
        <w:lastRenderedPageBreak/>
        <w:t>Work Cited</w:t>
      </w:r>
    </w:p>
    <w:p w:rsidR="00854D30" w:rsidRPr="00B35BF4" w:rsidRDefault="00B35BF4" w:rsidP="00B35BF4">
      <w:pPr>
        <w:spacing w:line="480" w:lineRule="auto"/>
        <w:rPr>
          <w:rFonts w:ascii="Times New Roman" w:hAnsi="Times New Roman" w:cs="Times New Roman"/>
          <w:sz w:val="24"/>
        </w:rPr>
      </w:pPr>
      <w:r w:rsidRPr="00B35BF4">
        <w:rPr>
          <w:rFonts w:ascii="Times New Roman" w:hAnsi="Times New Roman" w:cs="Times New Roman"/>
          <w:sz w:val="24"/>
        </w:rPr>
        <w:t>Murray, Charles A. Coming Apart. Crown Forum, 2013.</w:t>
      </w:r>
    </w:p>
    <w:p w:rsidR="007D61B6" w:rsidRPr="00B35BF4" w:rsidRDefault="007D61B6" w:rsidP="00B35BF4">
      <w:pPr>
        <w:spacing w:line="480" w:lineRule="auto"/>
        <w:rPr>
          <w:rFonts w:ascii="Times New Roman" w:hAnsi="Times New Roman" w:cs="Times New Roman"/>
          <w:sz w:val="24"/>
        </w:rPr>
      </w:pPr>
    </w:p>
    <w:sectPr w:rsidR="007D61B6" w:rsidRPr="00B35B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76" w:rsidRDefault="00B94876" w:rsidP="007D61B6">
      <w:pPr>
        <w:spacing w:after="0" w:line="240" w:lineRule="auto"/>
      </w:pPr>
      <w:r>
        <w:separator/>
      </w:r>
    </w:p>
  </w:endnote>
  <w:endnote w:type="continuationSeparator" w:id="0">
    <w:p w:rsidR="00B94876" w:rsidRDefault="00B94876" w:rsidP="007D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76" w:rsidRDefault="00B94876" w:rsidP="007D61B6">
      <w:pPr>
        <w:spacing w:after="0" w:line="240" w:lineRule="auto"/>
      </w:pPr>
      <w:r>
        <w:separator/>
      </w:r>
    </w:p>
  </w:footnote>
  <w:footnote w:type="continuationSeparator" w:id="0">
    <w:p w:rsidR="00B94876" w:rsidRDefault="00B94876" w:rsidP="007D6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6" w:rsidRPr="007D61B6" w:rsidRDefault="007D61B6">
    <w:pPr>
      <w:pStyle w:val="Header"/>
      <w:jc w:val="right"/>
      <w:rPr>
        <w:rFonts w:ascii="Times New Roman" w:hAnsi="Times New Roman" w:cs="Times New Roman"/>
        <w:sz w:val="20"/>
      </w:rPr>
    </w:pPr>
    <w:r w:rsidRPr="007D61B6">
      <w:rPr>
        <w:rFonts w:ascii="Times New Roman" w:hAnsi="Times New Roman" w:cs="Times New Roman"/>
        <w:sz w:val="20"/>
      </w:rPr>
      <w:t xml:space="preserve">Last Name </w:t>
    </w:r>
    <w:sdt>
      <w:sdtPr>
        <w:rPr>
          <w:rFonts w:ascii="Times New Roman" w:hAnsi="Times New Roman" w:cs="Times New Roman"/>
          <w:sz w:val="20"/>
        </w:rPr>
        <w:id w:val="-2138018084"/>
        <w:docPartObj>
          <w:docPartGallery w:val="Page Numbers (Top of Page)"/>
          <w:docPartUnique/>
        </w:docPartObj>
      </w:sdtPr>
      <w:sdtEndPr>
        <w:rPr>
          <w:noProof/>
        </w:rPr>
      </w:sdtEndPr>
      <w:sdtContent>
        <w:r w:rsidRPr="007D61B6">
          <w:rPr>
            <w:rFonts w:ascii="Times New Roman" w:hAnsi="Times New Roman" w:cs="Times New Roman"/>
            <w:sz w:val="20"/>
          </w:rPr>
          <w:fldChar w:fldCharType="begin"/>
        </w:r>
        <w:r w:rsidRPr="007D61B6">
          <w:rPr>
            <w:rFonts w:ascii="Times New Roman" w:hAnsi="Times New Roman" w:cs="Times New Roman"/>
            <w:sz w:val="20"/>
          </w:rPr>
          <w:instrText xml:space="preserve"> PAGE   \* MERGEFORMAT </w:instrText>
        </w:r>
        <w:r w:rsidRPr="007D61B6">
          <w:rPr>
            <w:rFonts w:ascii="Times New Roman" w:hAnsi="Times New Roman" w:cs="Times New Roman"/>
            <w:sz w:val="20"/>
          </w:rPr>
          <w:fldChar w:fldCharType="separate"/>
        </w:r>
        <w:r w:rsidR="000E7931">
          <w:rPr>
            <w:rFonts w:ascii="Times New Roman" w:hAnsi="Times New Roman" w:cs="Times New Roman"/>
            <w:noProof/>
            <w:sz w:val="20"/>
          </w:rPr>
          <w:t>11</w:t>
        </w:r>
        <w:r w:rsidRPr="007D61B6">
          <w:rPr>
            <w:rFonts w:ascii="Times New Roman" w:hAnsi="Times New Roman" w:cs="Times New Roman"/>
            <w:noProof/>
            <w:sz w:val="20"/>
          </w:rPr>
          <w:fldChar w:fldCharType="end"/>
        </w:r>
      </w:sdtContent>
    </w:sdt>
  </w:p>
  <w:p w:rsidR="007D61B6" w:rsidRDefault="007D6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46"/>
    <w:rsid w:val="000062BE"/>
    <w:rsid w:val="00010D9F"/>
    <w:rsid w:val="000145C5"/>
    <w:rsid w:val="00053BF7"/>
    <w:rsid w:val="000D08A1"/>
    <w:rsid w:val="000E7931"/>
    <w:rsid w:val="00102065"/>
    <w:rsid w:val="001165A4"/>
    <w:rsid w:val="0012211B"/>
    <w:rsid w:val="00154EFD"/>
    <w:rsid w:val="00170834"/>
    <w:rsid w:val="00171F28"/>
    <w:rsid w:val="00276873"/>
    <w:rsid w:val="002D37A6"/>
    <w:rsid w:val="002E01B9"/>
    <w:rsid w:val="00315262"/>
    <w:rsid w:val="00331AED"/>
    <w:rsid w:val="00337B38"/>
    <w:rsid w:val="0034460C"/>
    <w:rsid w:val="00377FC4"/>
    <w:rsid w:val="00412F1C"/>
    <w:rsid w:val="00421090"/>
    <w:rsid w:val="00434D30"/>
    <w:rsid w:val="00552E3F"/>
    <w:rsid w:val="0057510B"/>
    <w:rsid w:val="00575531"/>
    <w:rsid w:val="0060211C"/>
    <w:rsid w:val="006522DE"/>
    <w:rsid w:val="00661FB1"/>
    <w:rsid w:val="006A3962"/>
    <w:rsid w:val="006C623D"/>
    <w:rsid w:val="006E39A8"/>
    <w:rsid w:val="006F09E8"/>
    <w:rsid w:val="006F1FCF"/>
    <w:rsid w:val="006F4E58"/>
    <w:rsid w:val="006F768A"/>
    <w:rsid w:val="007014F4"/>
    <w:rsid w:val="00723D5F"/>
    <w:rsid w:val="00733EEF"/>
    <w:rsid w:val="00734565"/>
    <w:rsid w:val="00742964"/>
    <w:rsid w:val="00766A7A"/>
    <w:rsid w:val="007843CA"/>
    <w:rsid w:val="00797D4C"/>
    <w:rsid w:val="007D2FEA"/>
    <w:rsid w:val="007D61B6"/>
    <w:rsid w:val="007E11E1"/>
    <w:rsid w:val="00834D6E"/>
    <w:rsid w:val="00854D30"/>
    <w:rsid w:val="0089611D"/>
    <w:rsid w:val="008F060D"/>
    <w:rsid w:val="0091767B"/>
    <w:rsid w:val="0097606B"/>
    <w:rsid w:val="00981DA7"/>
    <w:rsid w:val="00990BCC"/>
    <w:rsid w:val="009C3DAD"/>
    <w:rsid w:val="00A1290E"/>
    <w:rsid w:val="00A538AE"/>
    <w:rsid w:val="00A5451B"/>
    <w:rsid w:val="00AA61AF"/>
    <w:rsid w:val="00AB441C"/>
    <w:rsid w:val="00AD12EA"/>
    <w:rsid w:val="00AD3F12"/>
    <w:rsid w:val="00AF2A4A"/>
    <w:rsid w:val="00B26867"/>
    <w:rsid w:val="00B35BF4"/>
    <w:rsid w:val="00B61205"/>
    <w:rsid w:val="00B6263D"/>
    <w:rsid w:val="00B91E9A"/>
    <w:rsid w:val="00B94876"/>
    <w:rsid w:val="00BC1AC4"/>
    <w:rsid w:val="00C64406"/>
    <w:rsid w:val="00C86CE2"/>
    <w:rsid w:val="00C9396A"/>
    <w:rsid w:val="00CC19F6"/>
    <w:rsid w:val="00D566D2"/>
    <w:rsid w:val="00D911A8"/>
    <w:rsid w:val="00DD7DF2"/>
    <w:rsid w:val="00E7019A"/>
    <w:rsid w:val="00E9126C"/>
    <w:rsid w:val="00EC6703"/>
    <w:rsid w:val="00ED65C1"/>
    <w:rsid w:val="00EE2110"/>
    <w:rsid w:val="00EF245E"/>
    <w:rsid w:val="00F81946"/>
    <w:rsid w:val="00FA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B6"/>
  </w:style>
  <w:style w:type="paragraph" w:styleId="Footer">
    <w:name w:val="footer"/>
    <w:basedOn w:val="Normal"/>
    <w:link w:val="FooterChar"/>
    <w:uiPriority w:val="99"/>
    <w:unhideWhenUsed/>
    <w:rsid w:val="007D6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B6"/>
  </w:style>
  <w:style w:type="paragraph" w:styleId="Footer">
    <w:name w:val="footer"/>
    <w:basedOn w:val="Normal"/>
    <w:link w:val="FooterChar"/>
    <w:uiPriority w:val="99"/>
    <w:unhideWhenUsed/>
    <w:rsid w:val="007D6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12</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2018-11-06T00:58:00Z</dcterms:created>
  <dcterms:modified xsi:type="dcterms:W3CDTF">2018-11-12T17:08:00Z</dcterms:modified>
</cp:coreProperties>
</file>