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79B" w:rsidRDefault="00CC579B" w:rsidP="00CC579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79B" w:rsidRDefault="00CC579B" w:rsidP="00CC579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79B" w:rsidRDefault="00CC579B" w:rsidP="00CC579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79B" w:rsidRDefault="00CC579B" w:rsidP="00CC579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79B" w:rsidRDefault="00CC579B" w:rsidP="00CC579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79B" w:rsidRDefault="00CC579B" w:rsidP="00CC579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79B" w:rsidRDefault="00CC579B" w:rsidP="00CC579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79B" w:rsidRDefault="00CC579B" w:rsidP="00CC579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79B" w:rsidRPr="00CC579B" w:rsidRDefault="00CC579B" w:rsidP="00CC579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79B">
        <w:rPr>
          <w:rFonts w:ascii="Times New Roman" w:hAnsi="Times New Roman" w:cs="Times New Roman"/>
          <w:sz w:val="24"/>
          <w:szCs w:val="24"/>
        </w:rPr>
        <w:t>Scholarly Activity</w:t>
      </w:r>
    </w:p>
    <w:p w:rsidR="00CC579B" w:rsidRPr="00CC579B" w:rsidRDefault="00CC579B" w:rsidP="00CC579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79B">
        <w:rPr>
          <w:rFonts w:ascii="Times New Roman" w:hAnsi="Times New Roman" w:cs="Times New Roman"/>
          <w:sz w:val="24"/>
          <w:szCs w:val="24"/>
        </w:rPr>
        <w:t>Name</w:t>
      </w:r>
    </w:p>
    <w:p w:rsidR="00CC579B" w:rsidRPr="00CC579B" w:rsidRDefault="00CC579B" w:rsidP="00CC579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79B">
        <w:rPr>
          <w:rFonts w:ascii="Times New Roman" w:hAnsi="Times New Roman" w:cs="Times New Roman"/>
          <w:sz w:val="24"/>
          <w:szCs w:val="24"/>
        </w:rPr>
        <w:t>Affiliation</w:t>
      </w:r>
    </w:p>
    <w:p w:rsidR="00CC579B" w:rsidRPr="00CC579B" w:rsidRDefault="00CC579B" w:rsidP="00CC579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79B">
        <w:rPr>
          <w:rFonts w:ascii="Times New Roman" w:hAnsi="Times New Roman" w:cs="Times New Roman"/>
          <w:sz w:val="24"/>
          <w:szCs w:val="24"/>
        </w:rPr>
        <w:t>Date</w:t>
      </w:r>
    </w:p>
    <w:p w:rsidR="00CC579B" w:rsidRDefault="00CC57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C579B" w:rsidRPr="00CC579B" w:rsidRDefault="00CC579B" w:rsidP="00CC579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79B">
        <w:rPr>
          <w:rFonts w:ascii="Times New Roman" w:hAnsi="Times New Roman" w:cs="Times New Roman"/>
          <w:sz w:val="24"/>
          <w:szCs w:val="24"/>
        </w:rPr>
        <w:lastRenderedPageBreak/>
        <w:t>Scholarly Activity</w:t>
      </w:r>
    </w:p>
    <w:p w:rsidR="00CC579B" w:rsidRPr="00237760" w:rsidRDefault="00CC579B" w:rsidP="00A21F6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7760">
        <w:rPr>
          <w:rFonts w:ascii="Times New Roman" w:hAnsi="Times New Roman" w:cs="Times New Roman"/>
          <w:b/>
          <w:sz w:val="24"/>
          <w:szCs w:val="24"/>
        </w:rPr>
        <w:t>Overview</w:t>
      </w:r>
    </w:p>
    <w:p w:rsidR="00E86776" w:rsidRDefault="006728F6" w:rsidP="001A385D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Last week, </w:t>
      </w:r>
      <w:r w:rsidR="00650F4F">
        <w:rPr>
          <w:rFonts w:ascii="Times New Roman" w:hAnsi="Times New Roman" w:cs="Times New Roman"/>
          <w:sz w:val="24"/>
          <w:szCs w:val="24"/>
        </w:rPr>
        <w:t xml:space="preserve">I attended a scholarly activity that was a seminar organized by the </w:t>
      </w:r>
      <w:r>
        <w:rPr>
          <w:rFonts w:ascii="Times New Roman" w:hAnsi="Times New Roman" w:cs="Times New Roman"/>
          <w:sz w:val="24"/>
          <w:szCs w:val="24"/>
        </w:rPr>
        <w:t>quality improvement committee of the community hospital</w:t>
      </w:r>
      <w:r w:rsidR="00650F4F">
        <w:rPr>
          <w:rFonts w:ascii="Times New Roman" w:hAnsi="Times New Roman" w:cs="Times New Roman"/>
          <w:sz w:val="24"/>
          <w:szCs w:val="24"/>
        </w:rPr>
        <w:t xml:space="preserve">. The seminar was organized </w:t>
      </w:r>
      <w:r w:rsidR="0002338D">
        <w:rPr>
          <w:rFonts w:ascii="Times New Roman" w:hAnsi="Times New Roman" w:cs="Times New Roman"/>
          <w:sz w:val="24"/>
          <w:szCs w:val="24"/>
        </w:rPr>
        <w:t xml:space="preserve">to highlight the </w:t>
      </w:r>
      <w:r w:rsidR="00376860">
        <w:rPr>
          <w:rFonts w:ascii="Times New Roman" w:hAnsi="Times New Roman" w:cs="Times New Roman"/>
          <w:sz w:val="24"/>
          <w:szCs w:val="24"/>
        </w:rPr>
        <w:t xml:space="preserve">roles of patients and nurses in improving the quality of care services at the </w:t>
      </w:r>
      <w:r w:rsidR="0002338D">
        <w:rPr>
          <w:rFonts w:ascii="Times New Roman" w:hAnsi="Times New Roman" w:cs="Times New Roman"/>
          <w:sz w:val="24"/>
          <w:szCs w:val="24"/>
        </w:rPr>
        <w:t>critical care units</w:t>
      </w:r>
      <w:r w:rsidR="00376860">
        <w:rPr>
          <w:rFonts w:ascii="Times New Roman" w:hAnsi="Times New Roman" w:cs="Times New Roman"/>
          <w:sz w:val="24"/>
          <w:szCs w:val="24"/>
        </w:rPr>
        <w:t>.</w:t>
      </w:r>
      <w:r w:rsidR="00EE1878">
        <w:rPr>
          <w:rFonts w:ascii="Times New Roman" w:hAnsi="Times New Roman" w:cs="Times New Roman"/>
          <w:sz w:val="24"/>
          <w:szCs w:val="24"/>
        </w:rPr>
        <w:t xml:space="preserve"> Community members, patients and n</w:t>
      </w:r>
      <w:bookmarkStart w:id="0" w:name="_GoBack"/>
      <w:bookmarkEnd w:id="0"/>
      <w:r w:rsidR="00EE1878">
        <w:rPr>
          <w:rFonts w:ascii="Times New Roman" w:hAnsi="Times New Roman" w:cs="Times New Roman"/>
          <w:sz w:val="24"/>
          <w:szCs w:val="24"/>
        </w:rPr>
        <w:t xml:space="preserve">urses, especially those working in the critical care units </w:t>
      </w:r>
      <w:r w:rsidR="00E86776">
        <w:rPr>
          <w:rFonts w:ascii="Times New Roman" w:hAnsi="Times New Roman" w:cs="Times New Roman"/>
          <w:sz w:val="24"/>
          <w:szCs w:val="24"/>
        </w:rPr>
        <w:t>were invited to attend the seminar. Th</w:t>
      </w:r>
      <w:r w:rsidR="00C542CF">
        <w:rPr>
          <w:rFonts w:ascii="Times New Roman" w:hAnsi="Times New Roman" w:cs="Times New Roman"/>
          <w:sz w:val="24"/>
          <w:szCs w:val="24"/>
        </w:rPr>
        <w:t>e participants were also the targeted audience as the purpose of this seminar was to raise awareness among the community, patients, and nurses about the</w:t>
      </w:r>
      <w:r w:rsidR="0027459D">
        <w:rPr>
          <w:rFonts w:ascii="Times New Roman" w:hAnsi="Times New Roman" w:cs="Times New Roman"/>
          <w:sz w:val="24"/>
          <w:szCs w:val="24"/>
        </w:rPr>
        <w:t>ir roles in provision of quality health care services at the critical care units.</w:t>
      </w:r>
      <w:r w:rsidR="007A56EC">
        <w:rPr>
          <w:rFonts w:ascii="Times New Roman" w:hAnsi="Times New Roman" w:cs="Times New Roman"/>
          <w:sz w:val="24"/>
          <w:szCs w:val="24"/>
        </w:rPr>
        <w:t xml:space="preserve"> For me this seminar was beneficial in a way that it added to my existing knowledge about the role of all the stakeholders in a critical</w:t>
      </w:r>
      <w:r w:rsidR="00CA60EE">
        <w:rPr>
          <w:rFonts w:ascii="Times New Roman" w:hAnsi="Times New Roman" w:cs="Times New Roman"/>
          <w:sz w:val="24"/>
          <w:szCs w:val="24"/>
        </w:rPr>
        <w:t xml:space="preserve"> </w:t>
      </w:r>
      <w:r w:rsidR="007A56EC">
        <w:rPr>
          <w:rFonts w:ascii="Times New Roman" w:hAnsi="Times New Roman" w:cs="Times New Roman"/>
          <w:sz w:val="24"/>
          <w:szCs w:val="24"/>
        </w:rPr>
        <w:t>care unit</w:t>
      </w:r>
      <w:r w:rsidR="00CA60EE">
        <w:rPr>
          <w:rFonts w:ascii="Times New Roman" w:hAnsi="Times New Roman" w:cs="Times New Roman"/>
          <w:sz w:val="24"/>
          <w:szCs w:val="24"/>
        </w:rPr>
        <w:t xml:space="preserve"> </w:t>
      </w:r>
      <w:r w:rsidR="001A385D">
        <w:rPr>
          <w:rFonts w:ascii="Times New Roman" w:hAnsi="Times New Roman" w:cs="Times New Roman"/>
          <w:sz w:val="24"/>
          <w:szCs w:val="24"/>
        </w:rPr>
        <w:t xml:space="preserve">and how to improve nurse-to-patient ratio successfully. </w:t>
      </w:r>
    </w:p>
    <w:p w:rsidR="00CC579B" w:rsidRPr="00237760" w:rsidRDefault="00CC579B" w:rsidP="00A21F6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7760">
        <w:rPr>
          <w:rFonts w:ascii="Times New Roman" w:hAnsi="Times New Roman" w:cs="Times New Roman"/>
          <w:b/>
          <w:sz w:val="24"/>
          <w:szCs w:val="24"/>
        </w:rPr>
        <w:t>Problem</w:t>
      </w:r>
    </w:p>
    <w:p w:rsidR="00181418" w:rsidRPr="00CC579B" w:rsidRDefault="0055692E" w:rsidP="0018141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seminar </w:t>
      </w:r>
      <w:r w:rsidR="006B6AD7">
        <w:rPr>
          <w:rFonts w:ascii="Times New Roman" w:hAnsi="Times New Roman" w:cs="Times New Roman"/>
          <w:sz w:val="24"/>
          <w:szCs w:val="24"/>
        </w:rPr>
        <w:t xml:space="preserve">I attended discussed the current situation of care services being provided at the critical care units, problems being faced by the </w:t>
      </w:r>
      <w:r w:rsidR="00FD7F73">
        <w:rPr>
          <w:rFonts w:ascii="Times New Roman" w:hAnsi="Times New Roman" w:cs="Times New Roman"/>
          <w:sz w:val="24"/>
          <w:szCs w:val="24"/>
        </w:rPr>
        <w:t xml:space="preserve">patients at CCUs, problems of nurses working in the CCUS, delay of care, </w:t>
      </w:r>
      <w:r w:rsidR="006C3F92">
        <w:rPr>
          <w:rFonts w:ascii="Times New Roman" w:hAnsi="Times New Roman" w:cs="Times New Roman"/>
          <w:sz w:val="24"/>
          <w:szCs w:val="24"/>
        </w:rPr>
        <w:t xml:space="preserve">ensuring patient satisfaction, </w:t>
      </w:r>
      <w:r w:rsidR="00303A98">
        <w:rPr>
          <w:rFonts w:ascii="Times New Roman" w:hAnsi="Times New Roman" w:cs="Times New Roman"/>
          <w:sz w:val="24"/>
          <w:szCs w:val="24"/>
        </w:rPr>
        <w:t xml:space="preserve">role of community in improving the health care services, and ways to improve </w:t>
      </w:r>
      <w:r w:rsidR="006C3F92">
        <w:rPr>
          <w:rFonts w:ascii="Times New Roman" w:hAnsi="Times New Roman" w:cs="Times New Roman"/>
          <w:sz w:val="24"/>
          <w:szCs w:val="24"/>
        </w:rPr>
        <w:t>nurse-to-patient ratio.</w:t>
      </w:r>
      <w:r w:rsidR="0054702D">
        <w:rPr>
          <w:rFonts w:ascii="Times New Roman" w:hAnsi="Times New Roman" w:cs="Times New Roman"/>
          <w:sz w:val="24"/>
          <w:szCs w:val="24"/>
        </w:rPr>
        <w:t xml:space="preserve"> </w:t>
      </w:r>
      <w:r w:rsidR="00181418">
        <w:rPr>
          <w:rFonts w:ascii="Times New Roman" w:hAnsi="Times New Roman" w:cs="Times New Roman"/>
          <w:sz w:val="24"/>
          <w:szCs w:val="24"/>
        </w:rPr>
        <w:t xml:space="preserve">Currently both patients and nurses face several problems like </w:t>
      </w:r>
      <w:r w:rsidR="00C41A43">
        <w:rPr>
          <w:rFonts w:ascii="Times New Roman" w:hAnsi="Times New Roman" w:cs="Times New Roman"/>
          <w:sz w:val="24"/>
          <w:szCs w:val="24"/>
        </w:rPr>
        <w:t xml:space="preserve">patients do not get enough attention from the nurses due to shortage of nurses, and </w:t>
      </w:r>
      <w:r w:rsidR="00767483">
        <w:rPr>
          <w:rFonts w:ascii="Times New Roman" w:hAnsi="Times New Roman" w:cs="Times New Roman"/>
          <w:sz w:val="24"/>
          <w:szCs w:val="24"/>
        </w:rPr>
        <w:t>the nurses</w:t>
      </w:r>
      <w:r w:rsidR="00C41A43">
        <w:rPr>
          <w:rFonts w:ascii="Times New Roman" w:hAnsi="Times New Roman" w:cs="Times New Roman"/>
          <w:sz w:val="24"/>
          <w:szCs w:val="24"/>
        </w:rPr>
        <w:t xml:space="preserve"> experience </w:t>
      </w:r>
      <w:r w:rsidR="00767483">
        <w:rPr>
          <w:rFonts w:ascii="Times New Roman" w:hAnsi="Times New Roman" w:cs="Times New Roman"/>
          <w:sz w:val="24"/>
          <w:szCs w:val="24"/>
        </w:rPr>
        <w:t xml:space="preserve">fatigue due to extra working hours and less time to rest while working </w:t>
      </w:r>
      <w:r w:rsidR="00181418">
        <w:rPr>
          <w:rFonts w:ascii="Times New Roman" w:hAnsi="Times New Roman" w:cs="Times New Roman"/>
          <w:sz w:val="24"/>
          <w:szCs w:val="24"/>
        </w:rPr>
        <w:t>in critical care units</w:t>
      </w:r>
      <w:r w:rsidR="001C35DE">
        <w:rPr>
          <w:rFonts w:ascii="Times New Roman" w:hAnsi="Times New Roman" w:cs="Times New Roman"/>
          <w:sz w:val="24"/>
          <w:szCs w:val="24"/>
        </w:rPr>
        <w:t xml:space="preserve">. The nurses can learn the ways to manage their time and </w:t>
      </w:r>
      <w:r w:rsidR="00B64DB9">
        <w:rPr>
          <w:rFonts w:ascii="Times New Roman" w:hAnsi="Times New Roman" w:cs="Times New Roman"/>
          <w:sz w:val="24"/>
          <w:szCs w:val="24"/>
        </w:rPr>
        <w:t xml:space="preserve">patients effectively </w:t>
      </w:r>
      <w:r w:rsidR="001C35DE">
        <w:rPr>
          <w:rFonts w:ascii="Times New Roman" w:hAnsi="Times New Roman" w:cs="Times New Roman"/>
          <w:sz w:val="24"/>
          <w:szCs w:val="24"/>
        </w:rPr>
        <w:t xml:space="preserve">in the CCUs through this seminar. </w:t>
      </w:r>
    </w:p>
    <w:p w:rsidR="00CC579B" w:rsidRPr="00B64DB9" w:rsidRDefault="00CC579B" w:rsidP="00A21F6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DB9">
        <w:rPr>
          <w:rFonts w:ascii="Times New Roman" w:hAnsi="Times New Roman" w:cs="Times New Roman"/>
          <w:b/>
          <w:sz w:val="24"/>
          <w:szCs w:val="24"/>
        </w:rPr>
        <w:t>Solution</w:t>
      </w:r>
    </w:p>
    <w:p w:rsidR="00654658" w:rsidRDefault="00654658" w:rsidP="00CC57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It was highlighted that community need to learn how it should act during a critical situation and </w:t>
      </w:r>
      <w:r w:rsidR="00A5282C">
        <w:rPr>
          <w:rFonts w:ascii="Times New Roman" w:hAnsi="Times New Roman" w:cs="Times New Roman"/>
          <w:sz w:val="24"/>
          <w:szCs w:val="24"/>
        </w:rPr>
        <w:t xml:space="preserve">deal with the </w:t>
      </w:r>
      <w:r>
        <w:rPr>
          <w:rFonts w:ascii="Times New Roman" w:hAnsi="Times New Roman" w:cs="Times New Roman"/>
          <w:sz w:val="24"/>
          <w:szCs w:val="24"/>
        </w:rPr>
        <w:t>patients</w:t>
      </w:r>
      <w:r w:rsidR="00A5282C">
        <w:rPr>
          <w:rFonts w:ascii="Times New Roman" w:hAnsi="Times New Roman" w:cs="Times New Roman"/>
          <w:sz w:val="24"/>
          <w:szCs w:val="24"/>
        </w:rPr>
        <w:t xml:space="preserve"> until they are transferred to the critical care units. </w:t>
      </w:r>
      <w:r w:rsidR="009868B5">
        <w:rPr>
          <w:rFonts w:ascii="Times New Roman" w:hAnsi="Times New Roman" w:cs="Times New Roman"/>
          <w:sz w:val="24"/>
          <w:szCs w:val="24"/>
        </w:rPr>
        <w:t>For patients, the seminar concluded that it is important to stay calm and cooperate with the CCU nurses</w:t>
      </w:r>
      <w:r w:rsidR="007863E6">
        <w:rPr>
          <w:rFonts w:ascii="Times New Roman" w:hAnsi="Times New Roman" w:cs="Times New Roman"/>
          <w:sz w:val="24"/>
          <w:szCs w:val="24"/>
        </w:rPr>
        <w:t xml:space="preserve"> along with following the procedures and regulations. </w:t>
      </w:r>
      <w:r w:rsidR="00B027C6">
        <w:rPr>
          <w:rFonts w:ascii="Times New Roman" w:hAnsi="Times New Roman" w:cs="Times New Roman"/>
          <w:sz w:val="24"/>
          <w:szCs w:val="24"/>
        </w:rPr>
        <w:t xml:space="preserve">It was also concluded that nurses should be managed in such a way that they get proper rest before and after the work shifts so that they can serve more effectively during the work hours. </w:t>
      </w:r>
      <w:r w:rsidR="009868B5">
        <w:rPr>
          <w:rFonts w:ascii="Times New Roman" w:hAnsi="Times New Roman" w:cs="Times New Roman"/>
          <w:sz w:val="24"/>
          <w:szCs w:val="24"/>
        </w:rPr>
        <w:t xml:space="preserve">  </w:t>
      </w:r>
      <w:r w:rsidR="00A5282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C579B" w:rsidRPr="00B027C6" w:rsidRDefault="00CC579B" w:rsidP="00A21F6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27C6">
        <w:rPr>
          <w:rFonts w:ascii="Times New Roman" w:hAnsi="Times New Roman" w:cs="Times New Roman"/>
          <w:b/>
          <w:sz w:val="24"/>
          <w:szCs w:val="24"/>
        </w:rPr>
        <w:t>Opportunity</w:t>
      </w:r>
    </w:p>
    <w:p w:rsidR="00F102F4" w:rsidRDefault="00F102F4" w:rsidP="009312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This activity helped me to broaden my knowledge about how the quality of health care services </w:t>
      </w:r>
      <w:r w:rsidR="002A5E5D">
        <w:rPr>
          <w:rFonts w:ascii="Times New Roman" w:hAnsi="Times New Roman" w:cs="Times New Roman"/>
          <w:sz w:val="24"/>
          <w:szCs w:val="24"/>
        </w:rPr>
        <w:t xml:space="preserve">at the critical care units can be improved. From this scholarly activity </w:t>
      </w:r>
      <w:r w:rsidR="00F127DB">
        <w:rPr>
          <w:rFonts w:ascii="Times New Roman" w:hAnsi="Times New Roman" w:cs="Times New Roman"/>
          <w:sz w:val="24"/>
          <w:szCs w:val="24"/>
        </w:rPr>
        <w:t>I learned the capability of profession</w:t>
      </w:r>
      <w:r w:rsidR="002A5E5D">
        <w:rPr>
          <w:rFonts w:ascii="Times New Roman" w:hAnsi="Times New Roman" w:cs="Times New Roman"/>
          <w:sz w:val="24"/>
          <w:szCs w:val="24"/>
        </w:rPr>
        <w:t xml:space="preserve"> </w:t>
      </w:r>
      <w:r w:rsidR="00F127DB">
        <w:rPr>
          <w:rFonts w:ascii="Times New Roman" w:hAnsi="Times New Roman" w:cs="Times New Roman"/>
          <w:sz w:val="24"/>
          <w:szCs w:val="24"/>
        </w:rPr>
        <w:t>role</w:t>
      </w:r>
      <w:r w:rsidR="00B72CC6">
        <w:rPr>
          <w:rFonts w:ascii="Times New Roman" w:hAnsi="Times New Roman" w:cs="Times New Roman"/>
          <w:sz w:val="24"/>
          <w:szCs w:val="24"/>
        </w:rPr>
        <w:t xml:space="preserve"> as there was collaboration among the nursing leaders, physicians, </w:t>
      </w:r>
      <w:r w:rsidR="00B72CC6">
        <w:rPr>
          <w:rFonts w:ascii="Times New Roman" w:hAnsi="Times New Roman" w:cs="Times New Roman"/>
          <w:sz w:val="24"/>
          <w:szCs w:val="24"/>
        </w:rPr>
        <w:lastRenderedPageBreak/>
        <w:t>and</w:t>
      </w:r>
      <w:r w:rsidR="0082285A">
        <w:rPr>
          <w:rFonts w:ascii="Times New Roman" w:hAnsi="Times New Roman" w:cs="Times New Roman"/>
          <w:sz w:val="24"/>
          <w:szCs w:val="24"/>
        </w:rPr>
        <w:t xml:space="preserve"> leaders for other departments to discuss </w:t>
      </w:r>
      <w:r w:rsidR="00012CE4">
        <w:rPr>
          <w:rFonts w:ascii="Times New Roman" w:hAnsi="Times New Roman" w:cs="Times New Roman"/>
          <w:sz w:val="24"/>
          <w:szCs w:val="24"/>
        </w:rPr>
        <w:t>the issues related to health care</w:t>
      </w:r>
      <w:r w:rsidR="00BC514B">
        <w:rPr>
          <w:rFonts w:ascii="Times New Roman" w:hAnsi="Times New Roman" w:cs="Times New Roman"/>
          <w:sz w:val="24"/>
          <w:szCs w:val="24"/>
        </w:rPr>
        <w:t xml:space="preserve">, along with highlighting the </w:t>
      </w:r>
      <w:r w:rsidR="008F71CD">
        <w:rPr>
          <w:rFonts w:ascii="Times New Roman" w:hAnsi="Times New Roman" w:cs="Times New Roman"/>
          <w:sz w:val="24"/>
          <w:szCs w:val="24"/>
        </w:rPr>
        <w:t xml:space="preserve">role of management and leadership in improving quality of care and patient safety. </w:t>
      </w:r>
      <w:r w:rsidR="000859FA">
        <w:rPr>
          <w:rFonts w:ascii="Times New Roman" w:hAnsi="Times New Roman" w:cs="Times New Roman"/>
          <w:sz w:val="24"/>
          <w:szCs w:val="24"/>
        </w:rPr>
        <w:t xml:space="preserve">This scholarly activity also contributed towards the development of health care policy </w:t>
      </w:r>
      <w:r w:rsidR="00A6573A">
        <w:rPr>
          <w:rFonts w:ascii="Times New Roman" w:hAnsi="Times New Roman" w:cs="Times New Roman"/>
          <w:sz w:val="24"/>
          <w:szCs w:val="24"/>
        </w:rPr>
        <w:t xml:space="preserve">in order to influence the </w:t>
      </w:r>
      <w:r w:rsidR="00E26BB2">
        <w:rPr>
          <w:rFonts w:ascii="Times New Roman" w:hAnsi="Times New Roman" w:cs="Times New Roman"/>
          <w:sz w:val="24"/>
          <w:szCs w:val="24"/>
        </w:rPr>
        <w:t xml:space="preserve">nursing practice and helped me to ascertain </w:t>
      </w:r>
      <w:r w:rsidR="00A81EAD">
        <w:rPr>
          <w:rFonts w:ascii="Times New Roman" w:hAnsi="Times New Roman" w:cs="Times New Roman"/>
          <w:sz w:val="24"/>
          <w:szCs w:val="24"/>
        </w:rPr>
        <w:t xml:space="preserve">theoretical foundations of the nursing practice by evolving </w:t>
      </w:r>
      <w:r w:rsidR="009E01CB">
        <w:rPr>
          <w:rFonts w:ascii="Times New Roman" w:hAnsi="Times New Roman" w:cs="Times New Roman"/>
          <w:sz w:val="24"/>
          <w:szCs w:val="24"/>
        </w:rPr>
        <w:t xml:space="preserve">my understanding and valuing the processes of decision making, </w:t>
      </w:r>
      <w:r w:rsidR="00B9127A">
        <w:rPr>
          <w:rFonts w:ascii="Times New Roman" w:hAnsi="Times New Roman" w:cs="Times New Roman"/>
          <w:sz w:val="24"/>
          <w:szCs w:val="24"/>
        </w:rPr>
        <w:t xml:space="preserve">ethical reasoning, and critical thinking. </w:t>
      </w:r>
    </w:p>
    <w:p w:rsidR="00CC579B" w:rsidRPr="00012CE4" w:rsidRDefault="00CC579B" w:rsidP="00A21F6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CE4">
        <w:rPr>
          <w:rFonts w:ascii="Times New Roman" w:hAnsi="Times New Roman" w:cs="Times New Roman"/>
          <w:b/>
          <w:sz w:val="24"/>
          <w:szCs w:val="24"/>
        </w:rPr>
        <w:t>Program Competencies Addressed</w:t>
      </w:r>
    </w:p>
    <w:p w:rsidR="00012CE4" w:rsidRDefault="00012CE4" w:rsidP="00CC57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The scholarly activity </w:t>
      </w:r>
      <w:r w:rsidR="00BC514B">
        <w:rPr>
          <w:rFonts w:ascii="Times New Roman" w:hAnsi="Times New Roman" w:cs="Times New Roman"/>
          <w:sz w:val="24"/>
          <w:szCs w:val="24"/>
        </w:rPr>
        <w:t xml:space="preserve">addressed he competency 1.1, </w:t>
      </w:r>
      <w:r w:rsidR="00E26BB2">
        <w:rPr>
          <w:rFonts w:ascii="Times New Roman" w:hAnsi="Times New Roman" w:cs="Times New Roman"/>
          <w:sz w:val="24"/>
          <w:szCs w:val="24"/>
        </w:rPr>
        <w:t xml:space="preserve">1.3, </w:t>
      </w:r>
      <w:r w:rsidR="00B9127A">
        <w:rPr>
          <w:rFonts w:ascii="Times New Roman" w:hAnsi="Times New Roman" w:cs="Times New Roman"/>
          <w:sz w:val="24"/>
          <w:szCs w:val="24"/>
        </w:rPr>
        <w:t xml:space="preserve">1.4, and 2.3 of the </w:t>
      </w:r>
      <w:r w:rsidR="00A21F65">
        <w:rPr>
          <w:rFonts w:ascii="Times New Roman" w:hAnsi="Times New Roman" w:cs="Times New Roman"/>
          <w:sz w:val="24"/>
          <w:szCs w:val="24"/>
        </w:rPr>
        <w:t xml:space="preserve">ISP.  </w:t>
      </w:r>
    </w:p>
    <w:p w:rsidR="00CC579B" w:rsidRPr="00CC579B" w:rsidRDefault="00CC579B" w:rsidP="00CC57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CC579B" w:rsidRPr="00CC579B" w:rsidSect="00CC579B"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AC9" w:rsidRDefault="00352AC9" w:rsidP="00CC579B">
      <w:pPr>
        <w:spacing w:after="0" w:line="240" w:lineRule="auto"/>
      </w:pPr>
      <w:r>
        <w:separator/>
      </w:r>
    </w:p>
  </w:endnote>
  <w:endnote w:type="continuationSeparator" w:id="0">
    <w:p w:rsidR="00352AC9" w:rsidRDefault="00352AC9" w:rsidP="00CC5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761879D-C59F-4FAD-949D-F4B2047DF2FA}"/>
    <w:embedBold r:id="rId2" w:fontKey="{EF2E4141-09F7-4CC1-A4A0-982ACD39D3B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5D62CE0-7B5A-4D6F-AD71-9AC7C7A74E8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AC9" w:rsidRDefault="00352AC9" w:rsidP="00CC579B">
      <w:pPr>
        <w:spacing w:after="0" w:line="240" w:lineRule="auto"/>
      </w:pPr>
      <w:r>
        <w:separator/>
      </w:r>
    </w:p>
  </w:footnote>
  <w:footnote w:type="continuationSeparator" w:id="0">
    <w:p w:rsidR="00352AC9" w:rsidRDefault="00352AC9" w:rsidP="00CC5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E5D" w:rsidRPr="00CC579B" w:rsidRDefault="002A5E5D" w:rsidP="00CC579B">
    <w:pPr>
      <w:pStyle w:val="Header"/>
      <w:jc w:val="right"/>
      <w:rPr>
        <w:rFonts w:ascii="Times New Roman" w:hAnsi="Times New Roman" w:cs="Times New Roman"/>
        <w:sz w:val="20"/>
      </w:rPr>
    </w:pPr>
    <w:r w:rsidRPr="00CC579B">
      <w:rPr>
        <w:rFonts w:ascii="Times New Roman" w:hAnsi="Times New Roman" w:cs="Times New Roman"/>
        <w:sz w:val="20"/>
      </w:rPr>
      <w:t>SCHOLARLY ACTIVITY</w:t>
    </w:r>
    <w:r w:rsidRPr="00CC579B">
      <w:rPr>
        <w:rFonts w:ascii="Times New Roman" w:hAnsi="Times New Roman" w:cs="Times New Roman"/>
        <w:sz w:val="20"/>
      </w:rPr>
      <w:tab/>
    </w:r>
    <w:r w:rsidRPr="00CC579B">
      <w:rPr>
        <w:rFonts w:ascii="Times New Roman" w:hAnsi="Times New Roman" w:cs="Times New Roman"/>
        <w:sz w:val="20"/>
      </w:rPr>
      <w:tab/>
    </w:r>
    <w:sdt>
      <w:sdtPr>
        <w:rPr>
          <w:rFonts w:ascii="Times New Roman" w:hAnsi="Times New Roman" w:cs="Times New Roman"/>
          <w:sz w:val="20"/>
        </w:rPr>
        <w:id w:val="-112106869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CC579B">
          <w:rPr>
            <w:rFonts w:ascii="Times New Roman" w:hAnsi="Times New Roman" w:cs="Times New Roman"/>
            <w:sz w:val="20"/>
          </w:rPr>
          <w:fldChar w:fldCharType="begin"/>
        </w:r>
        <w:r w:rsidRPr="00CC579B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CC579B">
          <w:rPr>
            <w:rFonts w:ascii="Times New Roman" w:hAnsi="Times New Roman" w:cs="Times New Roman"/>
            <w:sz w:val="20"/>
          </w:rPr>
          <w:fldChar w:fldCharType="separate"/>
        </w:r>
        <w:r w:rsidR="00A21F65">
          <w:rPr>
            <w:rFonts w:ascii="Times New Roman" w:hAnsi="Times New Roman" w:cs="Times New Roman"/>
            <w:noProof/>
            <w:sz w:val="20"/>
          </w:rPr>
          <w:t>2</w:t>
        </w:r>
        <w:r w:rsidRPr="00CC579B">
          <w:rPr>
            <w:rFonts w:ascii="Times New Roman" w:hAnsi="Times New Roman" w:cs="Times New Roman"/>
            <w:noProof/>
            <w:sz w:val="20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E5D" w:rsidRPr="00CC579B" w:rsidRDefault="002A5E5D" w:rsidP="00CC579B">
    <w:pPr>
      <w:pStyle w:val="Header"/>
      <w:jc w:val="right"/>
      <w:rPr>
        <w:rFonts w:ascii="Times New Roman" w:hAnsi="Times New Roman" w:cs="Times New Roman"/>
        <w:sz w:val="20"/>
      </w:rPr>
    </w:pPr>
    <w:r w:rsidRPr="00CC579B">
      <w:rPr>
        <w:rFonts w:ascii="Times New Roman" w:hAnsi="Times New Roman" w:cs="Times New Roman"/>
        <w:sz w:val="20"/>
      </w:rPr>
      <w:t>Running head: SCHOLARLY ACTIVITY</w:t>
    </w:r>
    <w:r w:rsidRPr="00CC579B">
      <w:rPr>
        <w:rFonts w:ascii="Times New Roman" w:hAnsi="Times New Roman" w:cs="Times New Roman"/>
        <w:sz w:val="20"/>
      </w:rPr>
      <w:tab/>
    </w:r>
    <w:r w:rsidRPr="00CC579B">
      <w:rPr>
        <w:rFonts w:ascii="Times New Roman" w:hAnsi="Times New Roman" w:cs="Times New Roman"/>
        <w:sz w:val="20"/>
      </w:rPr>
      <w:tab/>
    </w:r>
    <w:sdt>
      <w:sdtPr>
        <w:rPr>
          <w:rFonts w:ascii="Times New Roman" w:hAnsi="Times New Roman" w:cs="Times New Roman"/>
          <w:sz w:val="20"/>
        </w:rPr>
        <w:id w:val="68772362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CC579B">
          <w:rPr>
            <w:rFonts w:ascii="Times New Roman" w:hAnsi="Times New Roman" w:cs="Times New Roman"/>
            <w:sz w:val="20"/>
          </w:rPr>
          <w:fldChar w:fldCharType="begin"/>
        </w:r>
        <w:r w:rsidRPr="00CC579B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CC579B">
          <w:rPr>
            <w:rFonts w:ascii="Times New Roman" w:hAnsi="Times New Roman" w:cs="Times New Roman"/>
            <w:sz w:val="20"/>
          </w:rPr>
          <w:fldChar w:fldCharType="separate"/>
        </w:r>
        <w:r w:rsidR="008F71CD">
          <w:rPr>
            <w:rFonts w:ascii="Times New Roman" w:hAnsi="Times New Roman" w:cs="Times New Roman"/>
            <w:noProof/>
            <w:sz w:val="20"/>
          </w:rPr>
          <w:t>1</w:t>
        </w:r>
        <w:r w:rsidRPr="00CC579B">
          <w:rPr>
            <w:rFonts w:ascii="Times New Roman" w:hAnsi="Times New Roman" w:cs="Times New Roman"/>
            <w:noProof/>
            <w:sz w:val="20"/>
          </w:rPr>
          <w:fldChar w:fldCharType="end"/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453"/>
    <w:rsid w:val="00012CE4"/>
    <w:rsid w:val="0002338D"/>
    <w:rsid w:val="000859FA"/>
    <w:rsid w:val="00181418"/>
    <w:rsid w:val="001A385D"/>
    <w:rsid w:val="001C35DE"/>
    <w:rsid w:val="00224EE9"/>
    <w:rsid w:val="00237760"/>
    <w:rsid w:val="00254BC0"/>
    <w:rsid w:val="0027459D"/>
    <w:rsid w:val="002A5E5D"/>
    <w:rsid w:val="00303A98"/>
    <w:rsid w:val="00352AC9"/>
    <w:rsid w:val="00376860"/>
    <w:rsid w:val="0049749E"/>
    <w:rsid w:val="0054702D"/>
    <w:rsid w:val="0055692E"/>
    <w:rsid w:val="005D04C0"/>
    <w:rsid w:val="00650F4F"/>
    <w:rsid w:val="00654658"/>
    <w:rsid w:val="006728F6"/>
    <w:rsid w:val="0068359E"/>
    <w:rsid w:val="006B6AD7"/>
    <w:rsid w:val="006C3F92"/>
    <w:rsid w:val="00767483"/>
    <w:rsid w:val="007863E6"/>
    <w:rsid w:val="007A56EC"/>
    <w:rsid w:val="0082285A"/>
    <w:rsid w:val="008F71CD"/>
    <w:rsid w:val="0093123A"/>
    <w:rsid w:val="009868B5"/>
    <w:rsid w:val="009E01CB"/>
    <w:rsid w:val="00A21F65"/>
    <w:rsid w:val="00A5282C"/>
    <w:rsid w:val="00A6573A"/>
    <w:rsid w:val="00A81EAD"/>
    <w:rsid w:val="00B027C6"/>
    <w:rsid w:val="00B64DB9"/>
    <w:rsid w:val="00B72CC6"/>
    <w:rsid w:val="00B9127A"/>
    <w:rsid w:val="00BC514B"/>
    <w:rsid w:val="00C24C67"/>
    <w:rsid w:val="00C41863"/>
    <w:rsid w:val="00C41A43"/>
    <w:rsid w:val="00C542CF"/>
    <w:rsid w:val="00C56A52"/>
    <w:rsid w:val="00CA60EE"/>
    <w:rsid w:val="00CC579B"/>
    <w:rsid w:val="00D151CB"/>
    <w:rsid w:val="00D57453"/>
    <w:rsid w:val="00DC2D8F"/>
    <w:rsid w:val="00E20B98"/>
    <w:rsid w:val="00E26BB2"/>
    <w:rsid w:val="00E86776"/>
    <w:rsid w:val="00EE1878"/>
    <w:rsid w:val="00F102F4"/>
    <w:rsid w:val="00F127DB"/>
    <w:rsid w:val="00FD7F73"/>
    <w:rsid w:val="00FF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79B"/>
  </w:style>
  <w:style w:type="paragraph" w:styleId="Footer">
    <w:name w:val="footer"/>
    <w:basedOn w:val="Normal"/>
    <w:link w:val="FooterChar"/>
    <w:uiPriority w:val="99"/>
    <w:unhideWhenUsed/>
    <w:rsid w:val="00CC5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7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79B"/>
  </w:style>
  <w:style w:type="paragraph" w:styleId="Footer">
    <w:name w:val="footer"/>
    <w:basedOn w:val="Normal"/>
    <w:link w:val="FooterChar"/>
    <w:uiPriority w:val="99"/>
    <w:unhideWhenUsed/>
    <w:rsid w:val="00CC5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7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2018-11-20T22:24:00Z</dcterms:created>
  <dcterms:modified xsi:type="dcterms:W3CDTF">2018-11-21T01:32:00Z</dcterms:modified>
</cp:coreProperties>
</file>