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2F" w:rsidRDefault="00F3362F" w:rsidP="00F3362F">
      <w:pPr>
        <w:numPr>
          <w:ilvl w:val="0"/>
          <w:numId w:val="1"/>
        </w:numPr>
        <w:spacing w:line="480" w:lineRule="auto"/>
        <w:rPr>
          <w:rFonts w:ascii="Times New Roman" w:hAnsi="Times New Roman" w:cs="Times New Roman"/>
          <w:b/>
          <w:sz w:val="24"/>
          <w:szCs w:val="24"/>
        </w:rPr>
      </w:pPr>
      <w:r w:rsidRPr="00F3362F">
        <w:rPr>
          <w:rFonts w:ascii="Times New Roman" w:hAnsi="Times New Roman" w:cs="Times New Roman"/>
          <w:b/>
          <w:sz w:val="24"/>
          <w:szCs w:val="24"/>
        </w:rPr>
        <w:t xml:space="preserve">Assume that the poll (sample) indicates that just about 50% of likely voters favor a particular candidate. How large a </w:t>
      </w:r>
      <w:r>
        <w:rPr>
          <w:rFonts w:ascii="Times New Roman" w:hAnsi="Times New Roman" w:cs="Times New Roman"/>
          <w:b/>
          <w:sz w:val="24"/>
          <w:szCs w:val="24"/>
        </w:rPr>
        <w:t>+</w:t>
      </w:r>
      <w:r w:rsidRPr="00F3362F">
        <w:rPr>
          <w:rFonts w:ascii="Times New Roman" w:hAnsi="Times New Roman" w:cs="Times New Roman"/>
          <w:b/>
          <w:sz w:val="24"/>
          <w:szCs w:val="24"/>
        </w:rPr>
        <w:t>/- term is required for a 95% confidence interval for the population proportion?</w:t>
      </w:r>
    </w:p>
    <w:p w:rsidR="00F3362F" w:rsidRPr="00516C3D" w:rsidRDefault="00516C3D" w:rsidP="00516C3D">
      <w:pPr>
        <w:spacing w:line="480" w:lineRule="auto"/>
        <w:ind w:left="424"/>
        <w:rPr>
          <w:rFonts w:ascii="Times New Roman" w:hAnsi="Times New Roman" w:cs="Times New Roman"/>
          <w:sz w:val="24"/>
          <w:szCs w:val="24"/>
        </w:rPr>
      </w:pPr>
      <w:r w:rsidRPr="00516C3D">
        <w:rPr>
          <w:rFonts w:ascii="Times New Roman" w:hAnsi="Times New Roman" w:cs="Times New Roman"/>
          <w:b/>
          <w:sz w:val="24"/>
          <w:szCs w:val="24"/>
        </w:rPr>
        <w:t xml:space="preserve">A: </w:t>
      </w:r>
      <w:r>
        <w:rPr>
          <w:rFonts w:ascii="Times New Roman" w:hAnsi="Times New Roman" w:cs="Times New Roman"/>
          <w:b/>
          <w:sz w:val="24"/>
          <w:szCs w:val="24"/>
        </w:rPr>
        <w:t xml:space="preserve"> </w:t>
      </w:r>
      <w:r>
        <w:rPr>
          <w:rFonts w:ascii="Times New Roman" w:hAnsi="Times New Roman" w:cs="Times New Roman"/>
          <w:sz w:val="24"/>
          <w:szCs w:val="24"/>
        </w:rPr>
        <w:t xml:space="preserve"> The sample size is given 1500 and with 95% of confidence interval and 50% </w:t>
      </w:r>
      <w:r w:rsidR="00DA0C69">
        <w:rPr>
          <w:rFonts w:ascii="Times New Roman" w:hAnsi="Times New Roman" w:cs="Times New Roman"/>
          <w:sz w:val="24"/>
          <w:szCs w:val="24"/>
        </w:rPr>
        <w:t xml:space="preserve">of likely voters the </w:t>
      </w:r>
      <w:r w:rsidR="00DA0C69" w:rsidRPr="00A66241">
        <w:rPr>
          <w:rFonts w:ascii="Times New Roman" w:hAnsi="Times New Roman" w:cs="Times New Roman"/>
          <w:b/>
          <w:sz w:val="24"/>
          <w:szCs w:val="24"/>
        </w:rPr>
        <w:t>2.53</w:t>
      </w:r>
      <w:r w:rsidR="00DA0C69">
        <w:rPr>
          <w:rFonts w:ascii="Times New Roman" w:hAnsi="Times New Roman" w:cs="Times New Roman"/>
          <w:sz w:val="24"/>
          <w:szCs w:val="24"/>
        </w:rPr>
        <w:t xml:space="preserve"> </w:t>
      </w:r>
    </w:p>
    <w:p w:rsidR="00516C3D" w:rsidRPr="00516C3D" w:rsidRDefault="00A66241" w:rsidP="00516C3D">
      <w:pPr>
        <w:spacing w:line="480" w:lineRule="auto"/>
        <w:ind w:left="707"/>
        <w:rPr>
          <w:rFonts w:ascii="Times New Roman" w:hAnsi="Times New Roman" w:cs="Times New Roman"/>
          <w:sz w:val="24"/>
          <w:szCs w:val="24"/>
        </w:rPr>
      </w:pPr>
      <w:r>
        <w:rPr>
          <w:rFonts w:ascii="Times New Roman" w:hAnsi="Times New Roman" w:cs="Times New Roman"/>
          <w:sz w:val="24"/>
          <w:szCs w:val="24"/>
        </w:rPr>
        <w:tab/>
      </w:r>
      <w:r w:rsidRPr="00A66241">
        <w:rPr>
          <w:rFonts w:ascii="Times New Roman" w:hAnsi="Times New Roman" w:cs="Times New Roman"/>
          <w:b/>
          <w:sz w:val="24"/>
          <w:szCs w:val="24"/>
        </w:rPr>
        <w:t xml:space="preserve">For example: </w:t>
      </w:r>
      <w:r w:rsidRPr="00A66241">
        <w:rPr>
          <w:rFonts w:ascii="Times New Roman" w:hAnsi="Times New Roman" w:cs="Times New Roman"/>
          <w:b/>
          <w:sz w:val="24"/>
          <w:szCs w:val="24"/>
        </w:rPr>
        <w:tab/>
      </w:r>
      <w:r w:rsidRPr="00A66241">
        <w:rPr>
          <w:rFonts w:ascii="Times New Roman" w:hAnsi="Times New Roman" w:cs="Times New Roman"/>
          <w:sz w:val="24"/>
          <w:szCs w:val="24"/>
        </w:rPr>
        <w:t>If a dealer wants a certain 95% confidence and a 5% error margin to estimate the proportion of customers who purchased an article after seeing their website, how many customers have to monitor? Because its website averages 10,000 views every day and its current conversion rate is not clear, 370 customers will have to be selected. However, if the preceding studies show that a conversion rate of 5 percent would be expected, a sample size of 73 would be sufficient.</w:t>
      </w:r>
    </w:p>
    <w:p w:rsidR="00516C3D" w:rsidRPr="00A66241" w:rsidRDefault="00516C3D" w:rsidP="00516C3D">
      <w:pPr>
        <w:spacing w:line="480" w:lineRule="auto"/>
        <w:ind w:left="707"/>
        <w:rPr>
          <w:rFonts w:ascii="Times New Roman" w:hAnsi="Times New Roman" w:cs="Times New Roman"/>
          <w:b/>
          <w:sz w:val="24"/>
          <w:szCs w:val="24"/>
        </w:rPr>
      </w:pPr>
      <w:r w:rsidRPr="00A66241">
        <w:rPr>
          <w:rFonts w:ascii="Times New Roman" w:hAnsi="Times New Roman" w:cs="Times New Roman"/>
          <w:b/>
          <w:sz w:val="24"/>
          <w:szCs w:val="24"/>
        </w:rPr>
        <w:t>Formula</w:t>
      </w:r>
    </w:p>
    <w:p w:rsidR="00516C3D" w:rsidRPr="00516C3D" w:rsidRDefault="00516C3D" w:rsidP="00516C3D">
      <w:pPr>
        <w:spacing w:line="480" w:lineRule="auto"/>
        <w:ind w:left="707"/>
        <w:rPr>
          <w:rFonts w:ascii="Times New Roman" w:hAnsi="Times New Roman" w:cs="Times New Roman"/>
          <w:sz w:val="24"/>
          <w:szCs w:val="24"/>
        </w:rPr>
      </w:pPr>
      <w:r w:rsidRPr="00516C3D">
        <w:rPr>
          <w:rFonts w:ascii="Times New Roman" w:hAnsi="Times New Roman" w:cs="Times New Roman"/>
          <w:sz w:val="24"/>
          <w:szCs w:val="24"/>
        </w:rPr>
        <w:t>This calculator uses the following formula for the sample size n:</w:t>
      </w:r>
    </w:p>
    <w:p w:rsidR="00516C3D" w:rsidRPr="00516C3D" w:rsidRDefault="00516C3D" w:rsidP="00516C3D">
      <w:pPr>
        <w:spacing w:line="480" w:lineRule="auto"/>
        <w:ind w:left="707"/>
        <w:rPr>
          <w:rFonts w:ascii="Times New Roman" w:hAnsi="Times New Roman" w:cs="Times New Roman"/>
          <w:sz w:val="24"/>
          <w:szCs w:val="24"/>
        </w:rPr>
      </w:pPr>
      <w:r w:rsidRPr="00516C3D">
        <w:rPr>
          <w:rFonts w:ascii="Times New Roman" w:hAnsi="Times New Roman" w:cs="Times New Roman"/>
          <w:sz w:val="24"/>
          <w:szCs w:val="24"/>
        </w:rPr>
        <w:t>n = N*X / (X + N – 1),</w:t>
      </w:r>
    </w:p>
    <w:p w:rsidR="00A66241" w:rsidRDefault="00A66241" w:rsidP="00516C3D">
      <w:pPr>
        <w:spacing w:line="480" w:lineRule="auto"/>
        <w:ind w:left="70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66241">
        <w:rPr>
          <w:rFonts w:ascii="Times New Roman" w:hAnsi="Times New Roman" w:cs="Times New Roman"/>
          <w:sz w:val="24"/>
          <w:szCs w:val="24"/>
        </w:rPr>
        <w:t xml:space="preserve">Where the standard distribution value of α/2 (e.g. for the level of confidence 95 %, α is 0.05 and its critical value is 1.96), MOE is the erratic margin, p is the proportion of the sample, N is the size of population, whereas the value of the standard sample is Zα/22, the critics are 0.05 and 1.96. Note that the sample size formula has been subject to Finite Population Correction. </w:t>
      </w:r>
    </w:p>
    <w:p w:rsidR="00F3362F" w:rsidRPr="00F3362F" w:rsidRDefault="00A66241" w:rsidP="00A66241">
      <w:pPr>
        <w:spacing w:line="480" w:lineRule="auto"/>
        <w:ind w:left="70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66241">
        <w:rPr>
          <w:rFonts w:ascii="Times New Roman" w:hAnsi="Times New Roman" w:cs="Times New Roman"/>
          <w:sz w:val="24"/>
          <w:szCs w:val="24"/>
        </w:rPr>
        <w:t xml:space="preserve">Use the Alternative Scenarios to see how changing the sample size is affected by four input (margin of error, confidence, population size and sample proportions). Looking </w:t>
      </w:r>
      <w:r w:rsidRPr="00A66241">
        <w:rPr>
          <w:rFonts w:ascii="Times New Roman" w:hAnsi="Times New Roman" w:cs="Times New Roman"/>
          <w:sz w:val="24"/>
          <w:szCs w:val="24"/>
        </w:rPr>
        <w:lastRenderedPageBreak/>
        <w:t>through the alternative scenarios, it is possible to see how the sample size is linked to each input and what would occur if the recommended sample size had not been used. The larger the sample size, the safer you are that the estimates reflect the population, the smaller the trust interval. The relationship, however, is not linear; for example, doubling the samples does not halve the trust interval.</w:t>
      </w:r>
    </w:p>
    <w:p w:rsidR="00F3362F" w:rsidRDefault="00F3362F" w:rsidP="00F3362F">
      <w:pPr>
        <w:numPr>
          <w:ilvl w:val="0"/>
          <w:numId w:val="1"/>
        </w:numPr>
        <w:spacing w:line="480" w:lineRule="auto"/>
        <w:rPr>
          <w:rFonts w:ascii="Times New Roman" w:hAnsi="Times New Roman" w:cs="Times New Roman"/>
          <w:b/>
          <w:sz w:val="24"/>
          <w:szCs w:val="24"/>
        </w:rPr>
      </w:pPr>
      <w:r w:rsidRPr="00F3362F">
        <w:rPr>
          <w:rFonts w:ascii="Times New Roman" w:hAnsi="Times New Roman" w:cs="Times New Roman"/>
          <w:b/>
          <w:sz w:val="24"/>
          <w:szCs w:val="24"/>
        </w:rPr>
        <w:t>Would the</w:t>
      </w:r>
      <w:r>
        <w:rPr>
          <w:rFonts w:ascii="Times New Roman" w:hAnsi="Times New Roman" w:cs="Times New Roman"/>
          <w:b/>
          <w:sz w:val="24"/>
          <w:szCs w:val="24"/>
        </w:rPr>
        <w:t xml:space="preserve"> </w:t>
      </w:r>
      <w:r w:rsidRPr="00F3362F">
        <w:rPr>
          <w:rFonts w:ascii="Times New Roman" w:hAnsi="Times New Roman" w:cs="Times New Roman"/>
          <w:b/>
          <w:sz w:val="24"/>
          <w:szCs w:val="24"/>
        </w:rPr>
        <w:t>+/- term be much different if 40% of likely voters in the sample favored the candidate?</w:t>
      </w:r>
    </w:p>
    <w:p w:rsidR="00F3362F" w:rsidRPr="00A66241" w:rsidRDefault="00A66241" w:rsidP="00A66241">
      <w:pPr>
        <w:spacing w:line="480" w:lineRule="auto"/>
        <w:ind w:left="424"/>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 Not much but the difference will be shown due to less percentage that of 2.48 margin of </w:t>
      </w:r>
      <w:r>
        <w:rPr>
          <w:rFonts w:ascii="Times New Roman" w:hAnsi="Times New Roman" w:cs="Times New Roman"/>
          <w:sz w:val="24"/>
          <w:szCs w:val="24"/>
        </w:rPr>
        <w:tab/>
        <w:t xml:space="preserve">error which is minor. </w:t>
      </w:r>
    </w:p>
    <w:p w:rsidR="00F3362F" w:rsidRPr="00F3362F" w:rsidRDefault="00A66241" w:rsidP="00F3362F">
      <w:pPr>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Why is the quoted +/- </w:t>
      </w:r>
      <w:r w:rsidR="00F3362F" w:rsidRPr="00F3362F">
        <w:rPr>
          <w:rFonts w:ascii="Times New Roman" w:hAnsi="Times New Roman" w:cs="Times New Roman"/>
          <w:b/>
          <w:sz w:val="24"/>
          <w:szCs w:val="24"/>
        </w:rPr>
        <w:t xml:space="preserve">3 larger than the +/- term you calculated in Question 1? </w:t>
      </w:r>
    </w:p>
    <w:p w:rsidR="00896F22" w:rsidRPr="00A66241" w:rsidRDefault="00A66241" w:rsidP="00F3362F">
      <w:pPr>
        <w:spacing w:line="480" w:lineRule="auto"/>
        <w:rPr>
          <w:rFonts w:ascii="Times New Roman" w:hAnsi="Times New Roman" w:cs="Times New Roman"/>
          <w:sz w:val="24"/>
          <w:szCs w:val="24"/>
        </w:rPr>
      </w:pPr>
      <w:r>
        <w:rPr>
          <w:rFonts w:ascii="Times New Roman" w:hAnsi="Times New Roman" w:cs="Times New Roman"/>
          <w:b/>
          <w:sz w:val="24"/>
          <w:szCs w:val="24"/>
        </w:rPr>
        <w:t xml:space="preserve">       A: </w:t>
      </w:r>
      <w:r>
        <w:rPr>
          <w:rFonts w:ascii="Times New Roman" w:hAnsi="Times New Roman" w:cs="Times New Roman"/>
          <w:sz w:val="24"/>
          <w:szCs w:val="24"/>
        </w:rPr>
        <w:t xml:space="preserve"> it might have different reasons, one could be the media exaggeration about poll, biasness </w:t>
      </w:r>
      <w:r>
        <w:rPr>
          <w:rFonts w:ascii="Times New Roman" w:hAnsi="Times New Roman" w:cs="Times New Roman"/>
          <w:sz w:val="24"/>
          <w:szCs w:val="24"/>
        </w:rPr>
        <w:tab/>
        <w:t xml:space="preserve">in results, some questions that could not be answered but considered. Or might be the </w:t>
      </w:r>
      <w:r w:rsidR="003F7119">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larger sample have more chances of margin and error. </w:t>
      </w:r>
    </w:p>
    <w:p w:rsidR="00A66241" w:rsidRDefault="00A66241" w:rsidP="00F3362F">
      <w:pPr>
        <w:spacing w:line="480" w:lineRule="auto"/>
        <w:rPr>
          <w:rFonts w:ascii="Times New Roman" w:hAnsi="Times New Roman" w:cs="Times New Roman"/>
          <w:b/>
          <w:sz w:val="24"/>
          <w:szCs w:val="24"/>
        </w:rPr>
      </w:pPr>
    </w:p>
    <w:p w:rsidR="00A66241" w:rsidRDefault="00A66241" w:rsidP="00F3362F">
      <w:pPr>
        <w:spacing w:line="480" w:lineRule="auto"/>
        <w:rPr>
          <w:rFonts w:ascii="Times New Roman" w:hAnsi="Times New Roman" w:cs="Times New Roman"/>
          <w:b/>
          <w:sz w:val="24"/>
          <w:szCs w:val="24"/>
        </w:rPr>
      </w:pPr>
    </w:p>
    <w:p w:rsidR="00A66241" w:rsidRDefault="00A66241" w:rsidP="00F3362F">
      <w:pPr>
        <w:spacing w:line="480" w:lineRule="auto"/>
        <w:rPr>
          <w:rFonts w:ascii="Times New Roman" w:hAnsi="Times New Roman" w:cs="Times New Roman"/>
          <w:b/>
          <w:sz w:val="24"/>
          <w:szCs w:val="24"/>
        </w:rPr>
      </w:pPr>
    </w:p>
    <w:p w:rsidR="00A66241" w:rsidRDefault="00A66241" w:rsidP="00F3362F">
      <w:pPr>
        <w:spacing w:line="480" w:lineRule="auto"/>
        <w:rPr>
          <w:rFonts w:ascii="Times New Roman" w:hAnsi="Times New Roman" w:cs="Times New Roman"/>
          <w:b/>
          <w:sz w:val="24"/>
          <w:szCs w:val="24"/>
        </w:rPr>
      </w:pPr>
    </w:p>
    <w:p w:rsidR="00A66241" w:rsidRDefault="00A66241" w:rsidP="00F3362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References </w:t>
      </w:r>
    </w:p>
    <w:p w:rsidR="00A66241" w:rsidRDefault="00A66241" w:rsidP="00F3362F">
      <w:pPr>
        <w:spacing w:line="480" w:lineRule="auto"/>
        <w:rPr>
          <w:rFonts w:ascii="Times New Roman" w:hAnsi="Times New Roman" w:cs="Times New Roman"/>
          <w:sz w:val="24"/>
          <w:szCs w:val="24"/>
        </w:rPr>
      </w:pPr>
      <w:r w:rsidRPr="00A66241">
        <w:rPr>
          <w:rFonts w:ascii="Times New Roman" w:hAnsi="Times New Roman" w:cs="Times New Roman"/>
          <w:sz w:val="24"/>
          <w:szCs w:val="24"/>
        </w:rPr>
        <w:t xml:space="preserve">Daniel, W. W. (1999). Biostatistics: A Foundation for Analysis in the Health Sciences, 7th edR </w:t>
      </w:r>
      <w:r>
        <w:rPr>
          <w:rFonts w:ascii="Times New Roman" w:hAnsi="Times New Roman" w:cs="Times New Roman"/>
          <w:sz w:val="24"/>
          <w:szCs w:val="24"/>
        </w:rPr>
        <w:tab/>
      </w:r>
      <w:r w:rsidRPr="00A66241">
        <w:rPr>
          <w:rFonts w:ascii="Times New Roman" w:hAnsi="Times New Roman" w:cs="Times New Roman"/>
          <w:sz w:val="24"/>
          <w:szCs w:val="24"/>
        </w:rPr>
        <w:t>Wiley. </w:t>
      </w:r>
      <w:r w:rsidRPr="00A66241">
        <w:rPr>
          <w:rFonts w:ascii="Times New Roman" w:hAnsi="Times New Roman" w:cs="Times New Roman"/>
          <w:i/>
          <w:iCs/>
          <w:sz w:val="24"/>
          <w:szCs w:val="24"/>
        </w:rPr>
        <w:t>New York</w:t>
      </w:r>
      <w:r w:rsidRPr="00A66241">
        <w:rPr>
          <w:rFonts w:ascii="Times New Roman" w:hAnsi="Times New Roman" w:cs="Times New Roman"/>
          <w:sz w:val="24"/>
          <w:szCs w:val="24"/>
        </w:rPr>
        <w:t>.</w:t>
      </w:r>
    </w:p>
    <w:p w:rsidR="00A66241" w:rsidRPr="00A66241" w:rsidRDefault="00A66241" w:rsidP="00F3362F">
      <w:pPr>
        <w:spacing w:line="480" w:lineRule="auto"/>
        <w:rPr>
          <w:rFonts w:ascii="Times New Roman" w:hAnsi="Times New Roman" w:cs="Times New Roman"/>
          <w:sz w:val="24"/>
          <w:szCs w:val="24"/>
        </w:rPr>
      </w:pPr>
      <w:r w:rsidRPr="00A66241">
        <w:rPr>
          <w:rFonts w:ascii="Times New Roman" w:hAnsi="Times New Roman" w:cs="Times New Roman"/>
          <w:sz w:val="24"/>
          <w:szCs w:val="24"/>
        </w:rPr>
        <w:lastRenderedPageBreak/>
        <w:t xml:space="preserve">Naing, L., Winn, T., &amp; Rusli, B. N. (2006). Practical issues in calculating the sample size for </w:t>
      </w:r>
      <w:r>
        <w:rPr>
          <w:rFonts w:ascii="Times New Roman" w:hAnsi="Times New Roman" w:cs="Times New Roman"/>
          <w:sz w:val="24"/>
          <w:szCs w:val="24"/>
        </w:rPr>
        <w:tab/>
      </w:r>
      <w:r w:rsidRPr="00A66241">
        <w:rPr>
          <w:rFonts w:ascii="Times New Roman" w:hAnsi="Times New Roman" w:cs="Times New Roman"/>
          <w:sz w:val="24"/>
          <w:szCs w:val="24"/>
        </w:rPr>
        <w:t>prevalence studies. </w:t>
      </w:r>
      <w:r w:rsidRPr="00A66241">
        <w:rPr>
          <w:rFonts w:ascii="Times New Roman" w:hAnsi="Times New Roman" w:cs="Times New Roman"/>
          <w:i/>
          <w:iCs/>
          <w:sz w:val="24"/>
          <w:szCs w:val="24"/>
        </w:rPr>
        <w:t>Archives of orofacial Sciences</w:t>
      </w:r>
      <w:r w:rsidRPr="00A66241">
        <w:rPr>
          <w:rFonts w:ascii="Times New Roman" w:hAnsi="Times New Roman" w:cs="Times New Roman"/>
          <w:sz w:val="24"/>
          <w:szCs w:val="24"/>
        </w:rPr>
        <w:t>, </w:t>
      </w:r>
      <w:r w:rsidRPr="00A66241">
        <w:rPr>
          <w:rFonts w:ascii="Times New Roman" w:hAnsi="Times New Roman" w:cs="Times New Roman"/>
          <w:i/>
          <w:iCs/>
          <w:sz w:val="24"/>
          <w:szCs w:val="24"/>
        </w:rPr>
        <w:t>1</w:t>
      </w:r>
      <w:r w:rsidRPr="00A66241">
        <w:rPr>
          <w:rFonts w:ascii="Times New Roman" w:hAnsi="Times New Roman" w:cs="Times New Roman"/>
          <w:sz w:val="24"/>
          <w:szCs w:val="24"/>
        </w:rPr>
        <w:t>, 9-14.</w:t>
      </w:r>
    </w:p>
    <w:sectPr w:rsidR="00A66241" w:rsidRPr="00A6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2F"/>
    <w:rsid w:val="003F7119"/>
    <w:rsid w:val="00516C3D"/>
    <w:rsid w:val="00896F22"/>
    <w:rsid w:val="00A66241"/>
    <w:rsid w:val="00DA0C69"/>
    <w:rsid w:val="00F3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3E484-696A-4645-A230-DCC80CCC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801448">
      <w:bodyDiv w:val="1"/>
      <w:marLeft w:val="0"/>
      <w:marRight w:val="0"/>
      <w:marTop w:val="0"/>
      <w:marBottom w:val="0"/>
      <w:divBdr>
        <w:top w:val="none" w:sz="0" w:space="0" w:color="auto"/>
        <w:left w:val="none" w:sz="0" w:space="0" w:color="auto"/>
        <w:bottom w:val="none" w:sz="0" w:space="0" w:color="auto"/>
        <w:right w:val="none" w:sz="0" w:space="0" w:color="auto"/>
      </w:divBdr>
    </w:div>
    <w:div w:id="21204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2019-02-24T13:09:00Z</dcterms:created>
  <dcterms:modified xsi:type="dcterms:W3CDTF">2019-02-24T14:03:00Z</dcterms:modified>
</cp:coreProperties>
</file>