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F2B" w:rsidRPr="00D676DD" w:rsidRDefault="00120F2B"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According to </w:t>
      </w:r>
      <w:proofErr w:type="spellStart"/>
      <w:r w:rsidRPr="00D676DD">
        <w:rPr>
          <w:rFonts w:asciiTheme="majorBidi" w:hAnsiTheme="majorBidi" w:cstheme="majorBidi"/>
          <w:sz w:val="24"/>
          <w:szCs w:val="24"/>
          <w:lang w:val="en-US"/>
        </w:rPr>
        <w:t>Valgerission</w:t>
      </w:r>
      <w:proofErr w:type="spellEnd"/>
      <w:r w:rsidRPr="00D676DD">
        <w:rPr>
          <w:rFonts w:asciiTheme="majorBidi" w:hAnsiTheme="majorBidi" w:cstheme="majorBidi"/>
          <w:sz w:val="24"/>
          <w:szCs w:val="24"/>
          <w:lang w:val="en-US"/>
        </w:rPr>
        <w:t xml:space="preserve"> (2007), there is a huge amount of money that is lost in the international market every year due to the reason that there are the counterfeits of products available in the market, which cause taxes and losing jobs of worth $200 billion. According to </w:t>
      </w:r>
      <w:proofErr w:type="spellStart"/>
      <w:r w:rsidRPr="00D676DD">
        <w:rPr>
          <w:rFonts w:asciiTheme="majorBidi" w:hAnsiTheme="majorBidi" w:cstheme="majorBidi"/>
          <w:sz w:val="24"/>
          <w:szCs w:val="24"/>
          <w:lang w:val="en-US"/>
        </w:rPr>
        <w:t>Veltouso</w:t>
      </w:r>
      <w:proofErr w:type="spellEnd"/>
      <w:r w:rsidRPr="00D676DD">
        <w:rPr>
          <w:rFonts w:asciiTheme="majorBidi" w:hAnsiTheme="majorBidi" w:cstheme="majorBidi"/>
          <w:sz w:val="24"/>
          <w:szCs w:val="24"/>
          <w:lang w:val="en-US"/>
        </w:rPr>
        <w:t xml:space="preserve"> (2007), </w:t>
      </w:r>
      <w:r w:rsidR="007B4AE6" w:rsidRPr="00D676DD">
        <w:rPr>
          <w:rFonts w:asciiTheme="majorBidi" w:hAnsiTheme="majorBidi" w:cstheme="majorBidi"/>
          <w:sz w:val="24"/>
          <w:szCs w:val="24"/>
          <w:lang w:val="en-US"/>
        </w:rPr>
        <w:t xml:space="preserve">the </w:t>
      </w:r>
      <w:r w:rsidRPr="00D676DD">
        <w:rPr>
          <w:rFonts w:asciiTheme="majorBidi" w:hAnsiTheme="majorBidi" w:cstheme="majorBidi"/>
          <w:noProof/>
          <w:sz w:val="24"/>
          <w:szCs w:val="24"/>
          <w:lang w:val="en-US"/>
        </w:rPr>
        <w:t>Chinese</w:t>
      </w:r>
      <w:r w:rsidRPr="00D676DD">
        <w:rPr>
          <w:rFonts w:asciiTheme="majorBidi" w:hAnsiTheme="majorBidi" w:cstheme="majorBidi"/>
          <w:sz w:val="24"/>
          <w:szCs w:val="24"/>
          <w:lang w:val="en-US"/>
        </w:rPr>
        <w:t xml:space="preserve"> market is itself a huge source of counterfeits </w:t>
      </w:r>
      <w:r w:rsidR="007E3268" w:rsidRPr="00D676DD">
        <w:rPr>
          <w:rFonts w:asciiTheme="majorBidi" w:hAnsiTheme="majorBidi" w:cstheme="majorBidi"/>
          <w:sz w:val="24"/>
          <w:szCs w:val="24"/>
          <w:lang w:val="en-US"/>
        </w:rPr>
        <w:t xml:space="preserve">in the world. </w:t>
      </w:r>
      <w:r w:rsidR="007E3268" w:rsidRPr="00D676DD">
        <w:rPr>
          <w:rFonts w:asciiTheme="majorBidi" w:hAnsiTheme="majorBidi" w:cstheme="majorBidi"/>
          <w:noProof/>
          <w:sz w:val="24"/>
          <w:szCs w:val="24"/>
          <w:lang w:val="en-US"/>
        </w:rPr>
        <w:t>Also</w:t>
      </w:r>
      <w:r w:rsidR="007B4AE6" w:rsidRPr="00D676DD">
        <w:rPr>
          <w:rFonts w:asciiTheme="majorBidi" w:hAnsiTheme="majorBidi" w:cstheme="majorBidi"/>
          <w:noProof/>
          <w:sz w:val="24"/>
          <w:szCs w:val="24"/>
          <w:lang w:val="en-US"/>
        </w:rPr>
        <w:t>,</w:t>
      </w:r>
      <w:r w:rsidR="007E3268" w:rsidRPr="00D676DD">
        <w:rPr>
          <w:rFonts w:asciiTheme="majorBidi" w:hAnsiTheme="majorBidi" w:cstheme="majorBidi"/>
          <w:sz w:val="24"/>
          <w:szCs w:val="24"/>
          <w:lang w:val="en-US"/>
        </w:rPr>
        <w:t xml:space="preserve"> it argues that if we call it the nation that provides counterfeits for not only its own country but also for the other countries in the world as well so we wouldn’t be wrong enough. Similarly, it also argues that the total amount of products that are sold in </w:t>
      </w:r>
      <w:r w:rsidR="007B4AE6" w:rsidRPr="00D676DD">
        <w:rPr>
          <w:rFonts w:asciiTheme="majorBidi" w:hAnsiTheme="majorBidi" w:cstheme="majorBidi"/>
          <w:noProof/>
          <w:sz w:val="24"/>
          <w:szCs w:val="24"/>
          <w:lang w:val="en-US"/>
        </w:rPr>
        <w:t>C</w:t>
      </w:r>
      <w:r w:rsidR="007E3268" w:rsidRPr="00D676DD">
        <w:rPr>
          <w:rFonts w:asciiTheme="majorBidi" w:hAnsiTheme="majorBidi" w:cstheme="majorBidi"/>
          <w:noProof/>
          <w:sz w:val="24"/>
          <w:szCs w:val="24"/>
          <w:lang w:val="en-US"/>
        </w:rPr>
        <w:t>hina</w:t>
      </w:r>
      <w:r w:rsidR="007E3268" w:rsidRPr="00D676DD">
        <w:rPr>
          <w:rFonts w:asciiTheme="majorBidi" w:hAnsiTheme="majorBidi" w:cstheme="majorBidi"/>
          <w:sz w:val="24"/>
          <w:szCs w:val="24"/>
          <w:lang w:val="en-US"/>
        </w:rPr>
        <w:t xml:space="preserve"> are the ones that are actually the counterfeits and not the original product. According to Trainer (2002), the problem isn’t about the counterfeiting of the products, but the actual issue that is to be concerned is that the there is a huge variety of products that are actually counterfeits and they are circulating in the market and costing loses to the original brands in form of decline in sales and achieving their targets in the local as well as the international market. He further states that the range of these counterfeit products is very huge, it ranges from </w:t>
      </w:r>
      <w:r w:rsidR="001D50FC" w:rsidRPr="00D676DD">
        <w:rPr>
          <w:rFonts w:asciiTheme="majorBidi" w:hAnsiTheme="majorBidi" w:cstheme="majorBidi"/>
          <w:noProof/>
          <w:sz w:val="24"/>
          <w:szCs w:val="24"/>
          <w:lang w:val="en-US"/>
        </w:rPr>
        <w:t>skincare</w:t>
      </w:r>
      <w:r w:rsidR="001D50FC" w:rsidRPr="00D676DD">
        <w:rPr>
          <w:rFonts w:asciiTheme="majorBidi" w:hAnsiTheme="majorBidi" w:cstheme="majorBidi"/>
          <w:sz w:val="24"/>
          <w:szCs w:val="24"/>
          <w:lang w:val="en-US"/>
        </w:rPr>
        <w:t xml:space="preserve"> (beauty products) to the health care products as well e.g. pharmaceutical (not only medicines but also the surgical instruments and products as well). The technological market is not left behind as well, there </w:t>
      </w:r>
      <w:r w:rsidR="007B4AE6" w:rsidRPr="00D676DD">
        <w:rPr>
          <w:rFonts w:asciiTheme="majorBidi" w:hAnsiTheme="majorBidi" w:cstheme="majorBidi"/>
          <w:noProof/>
          <w:sz w:val="24"/>
          <w:szCs w:val="24"/>
          <w:lang w:val="en-US"/>
        </w:rPr>
        <w:t>is</w:t>
      </w:r>
      <w:r w:rsidR="001D50FC" w:rsidRPr="00D676DD">
        <w:rPr>
          <w:rFonts w:asciiTheme="majorBidi" w:hAnsiTheme="majorBidi" w:cstheme="majorBidi"/>
          <w:sz w:val="24"/>
          <w:szCs w:val="24"/>
          <w:lang w:val="en-US"/>
        </w:rPr>
        <w:t xml:space="preserve"> </w:t>
      </w:r>
      <w:r w:rsidR="007B4AE6" w:rsidRPr="00D676DD">
        <w:rPr>
          <w:rFonts w:asciiTheme="majorBidi" w:hAnsiTheme="majorBidi" w:cstheme="majorBidi"/>
          <w:sz w:val="24"/>
          <w:szCs w:val="24"/>
          <w:lang w:val="en-US"/>
        </w:rPr>
        <w:t xml:space="preserve">a </w:t>
      </w:r>
      <w:r w:rsidR="001D50FC" w:rsidRPr="00D676DD">
        <w:rPr>
          <w:rFonts w:asciiTheme="majorBidi" w:hAnsiTheme="majorBidi" w:cstheme="majorBidi"/>
          <w:noProof/>
          <w:sz w:val="24"/>
          <w:szCs w:val="24"/>
          <w:lang w:val="en-US"/>
        </w:rPr>
        <w:t>number</w:t>
      </w:r>
      <w:r w:rsidR="001D50FC" w:rsidRPr="00D676DD">
        <w:rPr>
          <w:rFonts w:asciiTheme="majorBidi" w:hAnsiTheme="majorBidi" w:cstheme="majorBidi"/>
          <w:sz w:val="24"/>
          <w:szCs w:val="24"/>
          <w:lang w:val="en-US"/>
        </w:rPr>
        <w:t xml:space="preserve"> of companies that are producing counterfeit products of mobile phones and computers as well as the products that are inside </w:t>
      </w:r>
      <w:r w:rsidR="007B4AE6" w:rsidRPr="00D676DD">
        <w:rPr>
          <w:rFonts w:asciiTheme="majorBidi" w:hAnsiTheme="majorBidi" w:cstheme="majorBidi"/>
          <w:sz w:val="24"/>
          <w:szCs w:val="24"/>
          <w:lang w:val="en-US"/>
        </w:rPr>
        <w:t xml:space="preserve">the </w:t>
      </w:r>
      <w:r w:rsidR="001D50FC" w:rsidRPr="00D676DD">
        <w:rPr>
          <w:rFonts w:asciiTheme="majorBidi" w:hAnsiTheme="majorBidi" w:cstheme="majorBidi"/>
          <w:noProof/>
          <w:sz w:val="24"/>
          <w:szCs w:val="24"/>
          <w:lang w:val="en-US"/>
        </w:rPr>
        <w:t>computer</w:t>
      </w:r>
      <w:r w:rsidR="001D50FC" w:rsidRPr="00D676DD">
        <w:rPr>
          <w:rFonts w:asciiTheme="majorBidi" w:hAnsiTheme="majorBidi" w:cstheme="majorBidi"/>
          <w:sz w:val="24"/>
          <w:szCs w:val="24"/>
          <w:lang w:val="en-US"/>
        </w:rPr>
        <w:t xml:space="preserve"> such as the processor and other chips</w:t>
      </w:r>
      <w:r w:rsidR="007B4AE6" w:rsidRPr="00D676DD">
        <w:rPr>
          <w:rFonts w:asciiTheme="majorBidi" w:hAnsiTheme="majorBidi" w:cstheme="majorBidi"/>
          <w:sz w:val="24"/>
          <w:szCs w:val="24"/>
          <w:lang w:val="en-US"/>
        </w:rPr>
        <w:t>,</w:t>
      </w:r>
      <w:r w:rsidR="001D50FC" w:rsidRPr="00D676DD">
        <w:rPr>
          <w:rFonts w:asciiTheme="majorBidi" w:hAnsiTheme="majorBidi" w:cstheme="majorBidi"/>
          <w:sz w:val="24"/>
          <w:szCs w:val="24"/>
          <w:lang w:val="en-US"/>
        </w:rPr>
        <w:t xml:space="preserve"> </w:t>
      </w:r>
      <w:r w:rsidR="001D50FC" w:rsidRPr="00D676DD">
        <w:rPr>
          <w:rFonts w:asciiTheme="majorBidi" w:hAnsiTheme="majorBidi" w:cstheme="majorBidi"/>
          <w:noProof/>
          <w:sz w:val="24"/>
          <w:szCs w:val="24"/>
          <w:lang w:val="en-US"/>
        </w:rPr>
        <w:t>etc</w:t>
      </w:r>
      <w:r w:rsidR="001D50FC" w:rsidRPr="00D676DD">
        <w:rPr>
          <w:rFonts w:asciiTheme="majorBidi" w:hAnsiTheme="majorBidi" w:cstheme="majorBidi"/>
          <w:sz w:val="24"/>
          <w:szCs w:val="24"/>
          <w:lang w:val="en-US"/>
        </w:rPr>
        <w:t xml:space="preserve">. Electronics, food and even cigarettes are also not left behind. </w:t>
      </w:r>
    </w:p>
    <w:p w:rsidR="00CE26C3" w:rsidRPr="00D676DD" w:rsidRDefault="008723A2"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According to Chadha (2007), the </w:t>
      </w:r>
      <w:r w:rsidR="003578F0" w:rsidRPr="00D676DD">
        <w:rPr>
          <w:rFonts w:asciiTheme="majorBidi" w:hAnsiTheme="majorBidi" w:cstheme="majorBidi"/>
          <w:sz w:val="24"/>
          <w:szCs w:val="24"/>
          <w:lang w:val="en-US"/>
        </w:rPr>
        <w:t xml:space="preserve">market for </w:t>
      </w:r>
      <w:r w:rsidR="009156CE" w:rsidRPr="00D676DD">
        <w:rPr>
          <w:rFonts w:asciiTheme="majorBidi" w:hAnsiTheme="majorBidi" w:cstheme="majorBidi"/>
          <w:sz w:val="24"/>
          <w:szCs w:val="24"/>
          <w:lang w:val="en-US"/>
        </w:rPr>
        <w:t xml:space="preserve">the </w:t>
      </w:r>
      <w:r w:rsidR="003578F0" w:rsidRPr="00D676DD">
        <w:rPr>
          <w:rFonts w:asciiTheme="majorBidi" w:hAnsiTheme="majorBidi" w:cstheme="majorBidi"/>
          <w:noProof/>
          <w:sz w:val="24"/>
          <w:szCs w:val="24"/>
          <w:lang w:val="en-US"/>
        </w:rPr>
        <w:t>trading</w:t>
      </w:r>
      <w:r w:rsidR="003578F0" w:rsidRPr="00D676DD">
        <w:rPr>
          <w:rFonts w:asciiTheme="majorBidi" w:hAnsiTheme="majorBidi" w:cstheme="majorBidi"/>
          <w:sz w:val="24"/>
          <w:szCs w:val="24"/>
          <w:lang w:val="en-US"/>
        </w:rPr>
        <w:t xml:space="preserve"> of </w:t>
      </w:r>
      <w:r w:rsidR="003578F0" w:rsidRPr="00D676DD">
        <w:rPr>
          <w:rFonts w:asciiTheme="majorBidi" w:hAnsiTheme="majorBidi" w:cstheme="majorBidi"/>
          <w:noProof/>
          <w:sz w:val="24"/>
          <w:szCs w:val="24"/>
          <w:lang w:val="en-US"/>
        </w:rPr>
        <w:t>luxury</w:t>
      </w:r>
      <w:r w:rsidR="003578F0" w:rsidRPr="00D676DD">
        <w:rPr>
          <w:rFonts w:asciiTheme="majorBidi" w:hAnsiTheme="majorBidi" w:cstheme="majorBidi"/>
          <w:sz w:val="24"/>
          <w:szCs w:val="24"/>
          <w:lang w:val="en-US"/>
        </w:rPr>
        <w:t xml:space="preserve"> goods in China is very lucrative. It is </w:t>
      </w:r>
      <w:r w:rsidR="003578F0" w:rsidRPr="00D676DD">
        <w:rPr>
          <w:rFonts w:asciiTheme="majorBidi" w:hAnsiTheme="majorBidi" w:cstheme="majorBidi"/>
          <w:noProof/>
          <w:sz w:val="24"/>
          <w:szCs w:val="24"/>
          <w:lang w:val="en-US"/>
        </w:rPr>
        <w:t>due</w:t>
      </w:r>
      <w:r w:rsidR="009156CE" w:rsidRPr="00D676DD">
        <w:rPr>
          <w:rFonts w:asciiTheme="majorBidi" w:hAnsiTheme="majorBidi" w:cstheme="majorBidi"/>
          <w:noProof/>
          <w:sz w:val="24"/>
          <w:szCs w:val="24"/>
          <w:lang w:val="en-US"/>
        </w:rPr>
        <w:t xml:space="preserve"> to</w:t>
      </w:r>
      <w:r w:rsidR="003578F0" w:rsidRPr="00D676DD">
        <w:rPr>
          <w:rFonts w:asciiTheme="majorBidi" w:hAnsiTheme="majorBidi" w:cstheme="majorBidi"/>
          <w:sz w:val="24"/>
          <w:szCs w:val="24"/>
          <w:lang w:val="en-US"/>
        </w:rPr>
        <w:t xml:space="preserve"> the reason that China is the third world in the country that has the largest market for the fashion products as accessories as well as the</w:t>
      </w:r>
      <w:r w:rsidR="00CE26C3" w:rsidRPr="00D676DD">
        <w:rPr>
          <w:rFonts w:asciiTheme="majorBidi" w:hAnsiTheme="majorBidi" w:cstheme="majorBidi"/>
          <w:sz w:val="24"/>
          <w:szCs w:val="24"/>
          <w:lang w:val="en-US"/>
        </w:rPr>
        <w:t xml:space="preserve">re is a huge demand for these products in the market. Also, the total amount of profits generated from the sales of these products are reported to be around more than $2 billion each year and it contributes around 25% to the overall growth of the Chinese economy. However, on the other hand, such counterfeit products are not very much liked by the foreigners and thus they discourage such </w:t>
      </w:r>
      <w:r w:rsidR="00CE26C3" w:rsidRPr="00D676DD">
        <w:rPr>
          <w:rFonts w:asciiTheme="majorBidi" w:hAnsiTheme="majorBidi" w:cstheme="majorBidi"/>
          <w:sz w:val="24"/>
          <w:szCs w:val="24"/>
          <w:lang w:val="en-US"/>
        </w:rPr>
        <w:lastRenderedPageBreak/>
        <w:t xml:space="preserve">products. According to Trainer (2002), to some extent, these counterfeit products impose a huge </w:t>
      </w:r>
      <w:r w:rsidR="00CE26C3" w:rsidRPr="00D676DD">
        <w:rPr>
          <w:rFonts w:asciiTheme="majorBidi" w:hAnsiTheme="majorBidi" w:cstheme="majorBidi"/>
          <w:noProof/>
          <w:sz w:val="24"/>
          <w:szCs w:val="24"/>
          <w:lang w:val="en-US"/>
        </w:rPr>
        <w:t>threat</w:t>
      </w:r>
      <w:r w:rsidR="00CE26C3" w:rsidRPr="00D676DD">
        <w:rPr>
          <w:rFonts w:asciiTheme="majorBidi" w:hAnsiTheme="majorBidi" w:cstheme="majorBidi"/>
          <w:sz w:val="24"/>
          <w:szCs w:val="24"/>
          <w:lang w:val="en-US"/>
        </w:rPr>
        <w:t xml:space="preserve"> on the tourism of China, since the foreign visitors tend to buy the original products but they are forced to buy products that are not </w:t>
      </w:r>
      <w:r w:rsidR="00B02A5F" w:rsidRPr="00D676DD">
        <w:rPr>
          <w:rFonts w:asciiTheme="majorBidi" w:hAnsiTheme="majorBidi" w:cstheme="majorBidi"/>
          <w:sz w:val="24"/>
          <w:szCs w:val="24"/>
          <w:lang w:val="en-US"/>
        </w:rPr>
        <w:t xml:space="preserve">original not by anyone but since in the market if these products are available, their buying decisions are naturally paved towards it. </w:t>
      </w:r>
      <w:r w:rsidR="00917710" w:rsidRPr="00D676DD">
        <w:rPr>
          <w:rFonts w:asciiTheme="majorBidi" w:hAnsiTheme="majorBidi" w:cstheme="majorBidi"/>
          <w:sz w:val="24"/>
          <w:szCs w:val="24"/>
          <w:lang w:val="en-US"/>
        </w:rPr>
        <w:t xml:space="preserve">Therefore, the discussion is concluded with </w:t>
      </w:r>
      <w:r w:rsidR="00917710" w:rsidRPr="00D676DD">
        <w:rPr>
          <w:rFonts w:asciiTheme="majorBidi" w:hAnsiTheme="majorBidi" w:cstheme="majorBidi"/>
          <w:noProof/>
          <w:sz w:val="24"/>
          <w:szCs w:val="24"/>
          <w:lang w:val="en-US"/>
        </w:rPr>
        <w:t>the</w:t>
      </w:r>
      <w:r w:rsidR="00917710" w:rsidRPr="00D676DD">
        <w:rPr>
          <w:rFonts w:asciiTheme="majorBidi" w:hAnsiTheme="majorBidi" w:cstheme="majorBidi"/>
          <w:sz w:val="24"/>
          <w:szCs w:val="24"/>
          <w:lang w:val="en-US"/>
        </w:rPr>
        <w:t xml:space="preserve"> fact that these counterfeit products should be discouraged in </w:t>
      </w:r>
      <w:r w:rsidR="009156CE" w:rsidRPr="00D676DD">
        <w:rPr>
          <w:rFonts w:asciiTheme="majorBidi" w:hAnsiTheme="majorBidi" w:cstheme="majorBidi"/>
          <w:sz w:val="24"/>
          <w:szCs w:val="24"/>
          <w:lang w:val="en-US"/>
        </w:rPr>
        <w:t xml:space="preserve">the </w:t>
      </w:r>
      <w:r w:rsidR="00917710" w:rsidRPr="00D676DD">
        <w:rPr>
          <w:rFonts w:asciiTheme="majorBidi" w:hAnsiTheme="majorBidi" w:cstheme="majorBidi"/>
          <w:noProof/>
          <w:sz w:val="24"/>
          <w:szCs w:val="24"/>
          <w:lang w:val="en-US"/>
        </w:rPr>
        <w:t>long</w:t>
      </w:r>
      <w:r w:rsidR="00917710" w:rsidRPr="00D676DD">
        <w:rPr>
          <w:rFonts w:asciiTheme="majorBidi" w:hAnsiTheme="majorBidi" w:cstheme="majorBidi"/>
          <w:sz w:val="24"/>
          <w:szCs w:val="24"/>
          <w:lang w:val="en-US"/>
        </w:rPr>
        <w:t xml:space="preserve"> run so that the economy may flourish and grow in </w:t>
      </w:r>
      <w:r w:rsidR="009156CE" w:rsidRPr="00D676DD">
        <w:rPr>
          <w:rFonts w:asciiTheme="majorBidi" w:hAnsiTheme="majorBidi" w:cstheme="majorBidi"/>
          <w:sz w:val="24"/>
          <w:szCs w:val="24"/>
          <w:lang w:val="en-US"/>
        </w:rPr>
        <w:t xml:space="preserve">a </w:t>
      </w:r>
      <w:r w:rsidR="00917710" w:rsidRPr="00D676DD">
        <w:rPr>
          <w:rFonts w:asciiTheme="majorBidi" w:hAnsiTheme="majorBidi" w:cstheme="majorBidi"/>
          <w:noProof/>
          <w:sz w:val="24"/>
          <w:szCs w:val="24"/>
          <w:lang w:val="en-US"/>
        </w:rPr>
        <w:t>real</w:t>
      </w:r>
      <w:r w:rsidR="00917710" w:rsidRPr="00D676DD">
        <w:rPr>
          <w:rFonts w:asciiTheme="majorBidi" w:hAnsiTheme="majorBidi" w:cstheme="majorBidi"/>
          <w:sz w:val="24"/>
          <w:szCs w:val="24"/>
          <w:lang w:val="en-US"/>
        </w:rPr>
        <w:t xml:space="preserve"> sense, based on original products not on the counterfeit products.  </w:t>
      </w:r>
    </w:p>
    <w:p w:rsidR="00917710" w:rsidRPr="00D676DD" w:rsidRDefault="00451A12"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According to Gentry </w:t>
      </w:r>
      <w:r w:rsidRPr="00D676DD">
        <w:rPr>
          <w:rFonts w:asciiTheme="majorBidi" w:hAnsiTheme="majorBidi" w:cstheme="majorBidi"/>
          <w:i/>
          <w:iCs/>
          <w:sz w:val="24"/>
          <w:szCs w:val="24"/>
          <w:lang w:val="en-US"/>
        </w:rPr>
        <w:t>et al.</w:t>
      </w:r>
      <w:r w:rsidRPr="00D676DD">
        <w:rPr>
          <w:rFonts w:asciiTheme="majorBidi" w:hAnsiTheme="majorBidi" w:cstheme="majorBidi"/>
          <w:sz w:val="24"/>
          <w:szCs w:val="24"/>
          <w:lang w:val="en-US"/>
        </w:rPr>
        <w:t xml:space="preserve"> (2006), the luxury products are usually always high in demand and thus their counterfeits are also available in the market very often. While on the other hand, reports published by the Chinese official says that approximately businesses worth $16 billion are affected each year due to the huge variety of counterfeit products that are floated in the market each year. </w:t>
      </w:r>
    </w:p>
    <w:p w:rsidR="00451A12" w:rsidRPr="00D676DD" w:rsidRDefault="00363039"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The researches that are conducted about counterfeit products discuss different reasons and thus various hypothesis </w:t>
      </w:r>
      <w:r w:rsidR="009156CE" w:rsidRPr="00D676DD">
        <w:rPr>
          <w:rFonts w:asciiTheme="majorBidi" w:hAnsiTheme="majorBidi" w:cstheme="majorBidi"/>
          <w:noProof/>
          <w:sz w:val="24"/>
          <w:szCs w:val="24"/>
          <w:lang w:val="en-US"/>
        </w:rPr>
        <w:t>is</w:t>
      </w:r>
      <w:r w:rsidRPr="00D676DD">
        <w:rPr>
          <w:rFonts w:asciiTheme="majorBidi" w:hAnsiTheme="majorBidi" w:cstheme="majorBidi"/>
          <w:sz w:val="24"/>
          <w:szCs w:val="24"/>
          <w:lang w:val="en-US"/>
        </w:rPr>
        <w:t xml:space="preserve"> developed by the researchers in order to determine the basic reason for the </w:t>
      </w:r>
      <w:r w:rsidR="00E6138D" w:rsidRPr="00D676DD">
        <w:rPr>
          <w:rFonts w:asciiTheme="majorBidi" w:hAnsiTheme="majorBidi" w:cstheme="majorBidi"/>
          <w:sz w:val="24"/>
          <w:szCs w:val="24"/>
          <w:lang w:val="en-US"/>
        </w:rPr>
        <w:t xml:space="preserve">buying behavior of the consumers with regard to the counterfeit products. </w:t>
      </w:r>
      <w:r w:rsidR="00685989" w:rsidRPr="00D676DD">
        <w:rPr>
          <w:rFonts w:asciiTheme="majorBidi" w:hAnsiTheme="majorBidi" w:cstheme="majorBidi"/>
          <w:sz w:val="24"/>
          <w:szCs w:val="24"/>
          <w:lang w:val="en-US"/>
        </w:rPr>
        <w:t xml:space="preserve">According to Hui (2003), it is the attitude of consumers towards the counterfeit products that matters a lot. </w:t>
      </w:r>
      <w:r w:rsidR="00685989" w:rsidRPr="00D676DD">
        <w:rPr>
          <w:rFonts w:asciiTheme="majorBidi" w:hAnsiTheme="majorBidi" w:cstheme="majorBidi"/>
          <w:noProof/>
          <w:sz w:val="24"/>
          <w:szCs w:val="24"/>
          <w:lang w:val="en-US"/>
        </w:rPr>
        <w:t>Meanwhile</w:t>
      </w:r>
      <w:r w:rsidR="009156CE" w:rsidRPr="00D676DD">
        <w:rPr>
          <w:rFonts w:asciiTheme="majorBidi" w:hAnsiTheme="majorBidi" w:cstheme="majorBidi"/>
          <w:noProof/>
          <w:sz w:val="24"/>
          <w:szCs w:val="24"/>
          <w:lang w:val="en-US"/>
        </w:rPr>
        <w:t>,</w:t>
      </w:r>
      <w:r w:rsidR="00685989" w:rsidRPr="00D676DD">
        <w:rPr>
          <w:rFonts w:asciiTheme="majorBidi" w:hAnsiTheme="majorBidi" w:cstheme="majorBidi"/>
          <w:sz w:val="24"/>
          <w:szCs w:val="24"/>
          <w:lang w:val="en-US"/>
        </w:rPr>
        <w:t xml:space="preserve"> Wang </w:t>
      </w:r>
      <w:r w:rsidR="00685989" w:rsidRPr="00D676DD">
        <w:rPr>
          <w:rFonts w:asciiTheme="majorBidi" w:hAnsiTheme="majorBidi" w:cstheme="majorBidi"/>
          <w:i/>
          <w:iCs/>
          <w:sz w:val="24"/>
          <w:szCs w:val="24"/>
          <w:lang w:val="en-US"/>
        </w:rPr>
        <w:t>et al.</w:t>
      </w:r>
      <w:r w:rsidR="00685989" w:rsidRPr="00D676DD">
        <w:rPr>
          <w:rFonts w:asciiTheme="majorBidi" w:hAnsiTheme="majorBidi" w:cstheme="majorBidi"/>
          <w:sz w:val="24"/>
          <w:szCs w:val="24"/>
          <w:lang w:val="en-US"/>
        </w:rPr>
        <w:t xml:space="preserve"> (2005) stated that the reason for the consumers to adopt the use of counterfeit products as compared to the original products is due to the reason that the social factors impose a great deal of pressure on them to buy such products. </w:t>
      </w:r>
      <w:r w:rsidR="00737993" w:rsidRPr="00D676DD">
        <w:rPr>
          <w:rFonts w:asciiTheme="majorBidi" w:hAnsiTheme="majorBidi" w:cstheme="majorBidi"/>
          <w:sz w:val="24"/>
          <w:szCs w:val="24"/>
          <w:lang w:val="en-US"/>
        </w:rPr>
        <w:t xml:space="preserve">Hoe </w:t>
      </w:r>
      <w:r w:rsidR="00737993" w:rsidRPr="00D676DD">
        <w:rPr>
          <w:rFonts w:asciiTheme="majorBidi" w:hAnsiTheme="majorBidi" w:cstheme="majorBidi"/>
          <w:i/>
          <w:iCs/>
          <w:sz w:val="24"/>
          <w:szCs w:val="24"/>
          <w:lang w:val="en-US"/>
        </w:rPr>
        <w:t xml:space="preserve">et al. </w:t>
      </w:r>
      <w:r w:rsidR="00737993" w:rsidRPr="00D676DD">
        <w:rPr>
          <w:rFonts w:asciiTheme="majorBidi" w:hAnsiTheme="majorBidi" w:cstheme="majorBidi"/>
          <w:sz w:val="24"/>
          <w:szCs w:val="24"/>
          <w:lang w:val="en-US"/>
        </w:rPr>
        <w:t xml:space="preserve">(2003) while discussing the reason commented that the personality choice and personality factors play a vital role in deciding what do the consumers prefer while buying products. </w:t>
      </w:r>
    </w:p>
    <w:p w:rsidR="00737993" w:rsidRPr="00D676DD" w:rsidRDefault="00865056"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To find out what </w:t>
      </w:r>
      <w:r w:rsidR="0072049D" w:rsidRPr="00D676DD">
        <w:rPr>
          <w:rFonts w:asciiTheme="majorBidi" w:hAnsiTheme="majorBidi" w:cstheme="majorBidi"/>
          <w:sz w:val="24"/>
          <w:szCs w:val="24"/>
          <w:lang w:val="en-US"/>
        </w:rPr>
        <w:t xml:space="preserve">was the actual perception of consumers with regard to the counterfeit products, total 270 questionnaires were collected out of these 68 were not included in the analysis due to the reason that the </w:t>
      </w:r>
      <w:r w:rsidR="00DD5C42" w:rsidRPr="00D676DD">
        <w:rPr>
          <w:rFonts w:asciiTheme="majorBidi" w:hAnsiTheme="majorBidi" w:cstheme="majorBidi"/>
          <w:sz w:val="24"/>
          <w:szCs w:val="24"/>
          <w:lang w:val="en-US"/>
        </w:rPr>
        <w:t xml:space="preserve">respondents were not Chinese. </w:t>
      </w:r>
      <w:r w:rsidR="009156CE" w:rsidRPr="00D676DD">
        <w:rPr>
          <w:rFonts w:asciiTheme="majorBidi" w:hAnsiTheme="majorBidi" w:cstheme="majorBidi"/>
          <w:noProof/>
          <w:sz w:val="24"/>
          <w:szCs w:val="24"/>
          <w:lang w:val="en-US"/>
        </w:rPr>
        <w:t>The a</w:t>
      </w:r>
      <w:r w:rsidR="00DD5C42" w:rsidRPr="00D676DD">
        <w:rPr>
          <w:rFonts w:asciiTheme="majorBidi" w:hAnsiTheme="majorBidi" w:cstheme="majorBidi"/>
          <w:noProof/>
          <w:sz w:val="24"/>
          <w:szCs w:val="24"/>
          <w:lang w:val="en-US"/>
        </w:rPr>
        <w:t>nalysis</w:t>
      </w:r>
      <w:r w:rsidR="00DD5C42" w:rsidRPr="00D676DD">
        <w:rPr>
          <w:rFonts w:asciiTheme="majorBidi" w:hAnsiTheme="majorBidi" w:cstheme="majorBidi"/>
          <w:sz w:val="24"/>
          <w:szCs w:val="24"/>
          <w:lang w:val="en-US"/>
        </w:rPr>
        <w:t xml:space="preserve"> was conducted </w:t>
      </w:r>
      <w:r w:rsidR="00DD5C42" w:rsidRPr="00D676DD">
        <w:rPr>
          <w:rFonts w:asciiTheme="majorBidi" w:hAnsiTheme="majorBidi" w:cstheme="majorBidi"/>
          <w:sz w:val="24"/>
          <w:szCs w:val="24"/>
          <w:lang w:val="en-US"/>
        </w:rPr>
        <w:lastRenderedPageBreak/>
        <w:t xml:space="preserve">using </w:t>
      </w:r>
      <w:r w:rsidR="00DD5C42" w:rsidRPr="00D676DD">
        <w:rPr>
          <w:rFonts w:asciiTheme="majorBidi" w:hAnsiTheme="majorBidi" w:cstheme="majorBidi"/>
          <w:noProof/>
          <w:sz w:val="24"/>
          <w:szCs w:val="24"/>
          <w:lang w:val="en-US"/>
        </w:rPr>
        <w:t>SPSS</w:t>
      </w:r>
      <w:r w:rsidR="00DD5C42" w:rsidRPr="00D676DD">
        <w:rPr>
          <w:rFonts w:asciiTheme="majorBidi" w:hAnsiTheme="majorBidi" w:cstheme="majorBidi"/>
          <w:sz w:val="24"/>
          <w:szCs w:val="24"/>
          <w:lang w:val="en-US"/>
        </w:rPr>
        <w:t xml:space="preserve"> software. The proportion of male respondents was more as compared to </w:t>
      </w:r>
      <w:r w:rsidR="00DD5C42" w:rsidRPr="00D676DD">
        <w:rPr>
          <w:rFonts w:asciiTheme="majorBidi" w:hAnsiTheme="majorBidi" w:cstheme="majorBidi"/>
          <w:noProof/>
          <w:sz w:val="24"/>
          <w:szCs w:val="24"/>
          <w:lang w:val="en-US"/>
        </w:rPr>
        <w:t>female</w:t>
      </w:r>
      <w:r w:rsidR="00DD5C42" w:rsidRPr="00D676DD">
        <w:rPr>
          <w:rFonts w:asciiTheme="majorBidi" w:hAnsiTheme="majorBidi" w:cstheme="majorBidi"/>
          <w:sz w:val="24"/>
          <w:szCs w:val="24"/>
          <w:lang w:val="en-US"/>
        </w:rPr>
        <w:t xml:space="preserve"> </w:t>
      </w:r>
      <w:r w:rsidR="00C50352" w:rsidRPr="00D676DD">
        <w:rPr>
          <w:rFonts w:asciiTheme="majorBidi" w:hAnsiTheme="majorBidi" w:cstheme="majorBidi"/>
          <w:sz w:val="24"/>
          <w:szCs w:val="24"/>
          <w:lang w:val="en-US"/>
        </w:rPr>
        <w:t>respondents</w:t>
      </w:r>
      <w:r w:rsidR="00DD5C42" w:rsidRPr="00D676DD">
        <w:rPr>
          <w:rFonts w:asciiTheme="majorBidi" w:hAnsiTheme="majorBidi" w:cstheme="majorBidi"/>
          <w:sz w:val="24"/>
          <w:szCs w:val="24"/>
          <w:lang w:val="en-US"/>
        </w:rPr>
        <w:t xml:space="preserve">. </w:t>
      </w:r>
      <w:r w:rsidR="00631C61" w:rsidRPr="00D676DD">
        <w:rPr>
          <w:rFonts w:asciiTheme="majorBidi" w:hAnsiTheme="majorBidi" w:cstheme="majorBidi"/>
          <w:noProof/>
          <w:sz w:val="24"/>
          <w:szCs w:val="24"/>
          <w:lang w:val="en-US"/>
        </w:rPr>
        <w:t>Usually</w:t>
      </w:r>
      <w:r w:rsidR="009156CE" w:rsidRPr="00D676DD">
        <w:rPr>
          <w:rFonts w:asciiTheme="majorBidi" w:hAnsiTheme="majorBidi" w:cstheme="majorBidi"/>
          <w:noProof/>
          <w:sz w:val="24"/>
          <w:szCs w:val="24"/>
          <w:lang w:val="en-US"/>
        </w:rPr>
        <w:t>,</w:t>
      </w:r>
      <w:r w:rsidR="00631C61" w:rsidRPr="00D676DD">
        <w:rPr>
          <w:rFonts w:asciiTheme="majorBidi" w:hAnsiTheme="majorBidi" w:cstheme="majorBidi"/>
          <w:sz w:val="24"/>
          <w:szCs w:val="24"/>
          <w:lang w:val="en-US"/>
        </w:rPr>
        <w:t xml:space="preserve"> the respondents were </w:t>
      </w:r>
      <w:r w:rsidR="009156CE" w:rsidRPr="00D676DD">
        <w:rPr>
          <w:rFonts w:asciiTheme="majorBidi" w:hAnsiTheme="majorBidi" w:cstheme="majorBidi"/>
          <w:sz w:val="24"/>
          <w:szCs w:val="24"/>
          <w:lang w:val="en-US"/>
        </w:rPr>
        <w:t>bachelor’s</w:t>
      </w:r>
      <w:r w:rsidR="00631C61" w:rsidRPr="00D676DD">
        <w:rPr>
          <w:rFonts w:asciiTheme="majorBidi" w:hAnsiTheme="majorBidi" w:cstheme="majorBidi"/>
          <w:sz w:val="24"/>
          <w:szCs w:val="24"/>
          <w:lang w:val="en-US"/>
        </w:rPr>
        <w:t xml:space="preserve"> degree holders and also the percentage of buyers of these products </w:t>
      </w:r>
      <w:r w:rsidR="005430F8" w:rsidRPr="00D676DD">
        <w:rPr>
          <w:rFonts w:asciiTheme="majorBidi" w:hAnsiTheme="majorBidi" w:cstheme="majorBidi"/>
          <w:sz w:val="24"/>
          <w:szCs w:val="24"/>
          <w:lang w:val="en-US"/>
        </w:rPr>
        <w:t xml:space="preserve">were mostly the ones who earn </w:t>
      </w:r>
      <w:r w:rsidR="009156CE" w:rsidRPr="00D676DD">
        <w:rPr>
          <w:rFonts w:asciiTheme="majorBidi" w:hAnsiTheme="majorBidi" w:cstheme="majorBidi"/>
          <w:sz w:val="24"/>
          <w:szCs w:val="24"/>
          <w:lang w:val="en-US"/>
        </w:rPr>
        <w:t xml:space="preserve">a </w:t>
      </w:r>
      <w:r w:rsidR="005430F8" w:rsidRPr="00D676DD">
        <w:rPr>
          <w:rFonts w:asciiTheme="majorBidi" w:hAnsiTheme="majorBidi" w:cstheme="majorBidi"/>
          <w:noProof/>
          <w:sz w:val="24"/>
          <w:szCs w:val="24"/>
          <w:lang w:val="en-US"/>
        </w:rPr>
        <w:t>handsome</w:t>
      </w:r>
      <w:r w:rsidR="005430F8" w:rsidRPr="00D676DD">
        <w:rPr>
          <w:rFonts w:asciiTheme="majorBidi" w:hAnsiTheme="majorBidi" w:cstheme="majorBidi"/>
          <w:sz w:val="24"/>
          <w:szCs w:val="24"/>
          <w:lang w:val="en-US"/>
        </w:rPr>
        <w:t xml:space="preserve"> amount of money around more than 50,000 RMB. While the non-buyers were reported to be the ones who are high earners up to more than 100,000 RMB. </w:t>
      </w:r>
    </w:p>
    <w:p w:rsidR="00685989" w:rsidRPr="00D676DD" w:rsidRDefault="00125993"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The regression analysis was </w:t>
      </w:r>
      <w:r w:rsidR="00B43B72" w:rsidRPr="00D676DD">
        <w:rPr>
          <w:rFonts w:asciiTheme="majorBidi" w:hAnsiTheme="majorBidi" w:cstheme="majorBidi"/>
          <w:sz w:val="24"/>
          <w:szCs w:val="24"/>
          <w:lang w:val="en-US"/>
        </w:rPr>
        <w:t>conducted,</w:t>
      </w:r>
      <w:r w:rsidRPr="00D676DD">
        <w:rPr>
          <w:rFonts w:asciiTheme="majorBidi" w:hAnsiTheme="majorBidi" w:cstheme="majorBidi"/>
          <w:sz w:val="24"/>
          <w:szCs w:val="24"/>
          <w:lang w:val="en-US"/>
        </w:rPr>
        <w:t xml:space="preserve"> and it was based upon all the factors that were included and were </w:t>
      </w:r>
      <w:r w:rsidR="00B43B72" w:rsidRPr="00D676DD">
        <w:rPr>
          <w:rFonts w:asciiTheme="majorBidi" w:hAnsiTheme="majorBidi" w:cstheme="majorBidi"/>
          <w:sz w:val="24"/>
          <w:szCs w:val="24"/>
          <w:lang w:val="en-US"/>
        </w:rPr>
        <w:t xml:space="preserve">discussed. The regression analysis showed that there was a different value for the coefficient of determination based on the relation of it to the dependent variable. Some of the values were found to be showing a strong relationship between the variables thus it was termed to be </w:t>
      </w:r>
      <w:r w:rsidR="00226872" w:rsidRPr="00D676DD">
        <w:rPr>
          <w:rFonts w:asciiTheme="majorBidi" w:hAnsiTheme="majorBidi" w:cstheme="majorBidi"/>
          <w:sz w:val="24"/>
          <w:szCs w:val="24"/>
          <w:lang w:val="en-US"/>
        </w:rPr>
        <w:t xml:space="preserve">the </w:t>
      </w:r>
      <w:r w:rsidR="00B43B72" w:rsidRPr="00D676DD">
        <w:rPr>
          <w:rFonts w:asciiTheme="majorBidi" w:hAnsiTheme="majorBidi" w:cstheme="majorBidi"/>
          <w:noProof/>
          <w:sz w:val="24"/>
          <w:szCs w:val="24"/>
          <w:lang w:val="en-US"/>
        </w:rPr>
        <w:t>ideal</w:t>
      </w:r>
      <w:r w:rsidR="00B43B72" w:rsidRPr="00D676DD">
        <w:rPr>
          <w:rFonts w:asciiTheme="majorBidi" w:hAnsiTheme="majorBidi" w:cstheme="majorBidi"/>
          <w:sz w:val="24"/>
          <w:szCs w:val="24"/>
          <w:lang w:val="en-US"/>
        </w:rPr>
        <w:t xml:space="preserve"> form of the research that was conducted so far.</w:t>
      </w:r>
    </w:p>
    <w:p w:rsidR="00B43B72" w:rsidRPr="00D676DD" w:rsidRDefault="009B4E73"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According to Porter </w:t>
      </w:r>
      <w:r w:rsidRPr="00D676DD">
        <w:rPr>
          <w:rFonts w:asciiTheme="majorBidi" w:hAnsiTheme="majorBidi" w:cstheme="majorBidi"/>
          <w:i/>
          <w:iCs/>
          <w:sz w:val="24"/>
          <w:szCs w:val="24"/>
          <w:lang w:val="en-US"/>
        </w:rPr>
        <w:t xml:space="preserve">et al. </w:t>
      </w:r>
      <w:r w:rsidRPr="00D676DD">
        <w:rPr>
          <w:rFonts w:asciiTheme="majorBidi" w:hAnsiTheme="majorBidi" w:cstheme="majorBidi"/>
          <w:sz w:val="24"/>
          <w:szCs w:val="24"/>
          <w:lang w:val="en-US"/>
        </w:rPr>
        <w:t xml:space="preserve">(1981) and Campbell (1979), in the regression analysis </w:t>
      </w:r>
      <w:r w:rsidRPr="00D676DD">
        <w:rPr>
          <w:rFonts w:asciiTheme="majorBidi" w:hAnsiTheme="majorBidi" w:cstheme="majorBidi"/>
          <w:noProof/>
          <w:sz w:val="24"/>
          <w:szCs w:val="24"/>
          <w:lang w:val="en-US"/>
        </w:rPr>
        <w:t>initially</w:t>
      </w:r>
      <w:r w:rsidR="00226872" w:rsidRPr="00D676DD">
        <w:rPr>
          <w:rFonts w:asciiTheme="majorBidi" w:hAnsiTheme="majorBidi" w:cstheme="majorBidi"/>
          <w:noProof/>
          <w:sz w:val="24"/>
          <w:szCs w:val="24"/>
          <w:lang w:val="en-US"/>
        </w:rPr>
        <w:t>,</w:t>
      </w:r>
      <w:r w:rsidRPr="00D676DD">
        <w:rPr>
          <w:rFonts w:asciiTheme="majorBidi" w:hAnsiTheme="majorBidi" w:cstheme="majorBidi"/>
          <w:sz w:val="24"/>
          <w:szCs w:val="24"/>
          <w:lang w:val="en-US"/>
        </w:rPr>
        <w:t xml:space="preserve"> the data set should be explained clearly before making any assumptions. </w:t>
      </w:r>
      <w:r w:rsidR="00794F55" w:rsidRPr="00D676DD">
        <w:rPr>
          <w:rFonts w:asciiTheme="majorBidi" w:hAnsiTheme="majorBidi" w:cstheme="majorBidi"/>
          <w:sz w:val="24"/>
          <w:szCs w:val="24"/>
          <w:lang w:val="en-US"/>
        </w:rPr>
        <w:t xml:space="preserve">In this research </w:t>
      </w:r>
      <w:r w:rsidR="00794F55" w:rsidRPr="00D676DD">
        <w:rPr>
          <w:rFonts w:asciiTheme="majorBidi" w:hAnsiTheme="majorBidi" w:cstheme="majorBidi"/>
          <w:noProof/>
          <w:sz w:val="24"/>
          <w:szCs w:val="24"/>
          <w:lang w:val="en-US"/>
        </w:rPr>
        <w:t>paper</w:t>
      </w:r>
      <w:r w:rsidR="00226872" w:rsidRPr="00D676DD">
        <w:rPr>
          <w:rFonts w:asciiTheme="majorBidi" w:hAnsiTheme="majorBidi" w:cstheme="majorBidi"/>
          <w:noProof/>
          <w:sz w:val="24"/>
          <w:szCs w:val="24"/>
          <w:lang w:val="en-US"/>
        </w:rPr>
        <w:t>,</w:t>
      </w:r>
      <w:r w:rsidR="00794F55" w:rsidRPr="00D676DD">
        <w:rPr>
          <w:rFonts w:asciiTheme="majorBidi" w:hAnsiTheme="majorBidi" w:cstheme="majorBidi"/>
          <w:sz w:val="24"/>
          <w:szCs w:val="24"/>
          <w:lang w:val="en-US"/>
        </w:rPr>
        <w:t xml:space="preserve"> we have observed that the data set was identified initially however there were some </w:t>
      </w:r>
      <w:r w:rsidR="00794F55" w:rsidRPr="00D676DD">
        <w:rPr>
          <w:rFonts w:asciiTheme="majorBidi" w:hAnsiTheme="majorBidi" w:cstheme="majorBidi"/>
          <w:noProof/>
          <w:sz w:val="24"/>
          <w:szCs w:val="24"/>
          <w:lang w:val="en-US"/>
        </w:rPr>
        <w:t>loopholes</w:t>
      </w:r>
      <w:r w:rsidR="00794F55" w:rsidRPr="00D676DD">
        <w:rPr>
          <w:rFonts w:asciiTheme="majorBidi" w:hAnsiTheme="majorBidi" w:cstheme="majorBidi"/>
          <w:sz w:val="24"/>
          <w:szCs w:val="24"/>
          <w:lang w:val="en-US"/>
        </w:rPr>
        <w:t xml:space="preserve"> in it that should have been identified earlier. To </w:t>
      </w:r>
      <w:r w:rsidR="00E04FC9" w:rsidRPr="00D676DD">
        <w:rPr>
          <w:rFonts w:asciiTheme="majorBidi" w:hAnsiTheme="majorBidi" w:cstheme="majorBidi"/>
          <w:sz w:val="24"/>
          <w:szCs w:val="24"/>
          <w:lang w:val="en-US"/>
        </w:rPr>
        <w:t>elaborate it, initially when the respondents were chosen and questionnaires were filled it was found that the more than 50 respondents were not Chinese, while the research was based on the Chinese respondents only. So</w:t>
      </w:r>
      <w:r w:rsidR="00226872" w:rsidRPr="00D676DD">
        <w:rPr>
          <w:rFonts w:asciiTheme="majorBidi" w:hAnsiTheme="majorBidi" w:cstheme="majorBidi"/>
          <w:sz w:val="24"/>
          <w:szCs w:val="24"/>
          <w:lang w:val="en-US"/>
        </w:rPr>
        <w:t>,</w:t>
      </w:r>
      <w:r w:rsidR="00E04FC9" w:rsidRPr="00D676DD">
        <w:rPr>
          <w:rFonts w:asciiTheme="majorBidi" w:hAnsiTheme="majorBidi" w:cstheme="majorBidi"/>
          <w:sz w:val="24"/>
          <w:szCs w:val="24"/>
          <w:lang w:val="en-US"/>
        </w:rPr>
        <w:t xml:space="preserve"> </w:t>
      </w:r>
      <w:r w:rsidR="00E04FC9" w:rsidRPr="00D676DD">
        <w:rPr>
          <w:rFonts w:asciiTheme="majorBidi" w:hAnsiTheme="majorBidi" w:cstheme="majorBidi"/>
          <w:noProof/>
          <w:sz w:val="24"/>
          <w:szCs w:val="24"/>
          <w:lang w:val="en-US"/>
        </w:rPr>
        <w:t>in</w:t>
      </w:r>
      <w:r w:rsidR="00226872" w:rsidRPr="00D676DD">
        <w:rPr>
          <w:rFonts w:asciiTheme="majorBidi" w:hAnsiTheme="majorBidi" w:cstheme="majorBidi"/>
          <w:noProof/>
          <w:sz w:val="24"/>
          <w:szCs w:val="24"/>
          <w:lang w:val="en-US"/>
        </w:rPr>
        <w:t xml:space="preserve"> </w:t>
      </w:r>
      <w:r w:rsidR="00E04FC9" w:rsidRPr="00D676DD">
        <w:rPr>
          <w:rFonts w:asciiTheme="majorBidi" w:hAnsiTheme="majorBidi" w:cstheme="majorBidi"/>
          <w:noProof/>
          <w:sz w:val="24"/>
          <w:szCs w:val="24"/>
          <w:lang w:val="en-US"/>
        </w:rPr>
        <w:t>case</w:t>
      </w:r>
      <w:r w:rsidR="00E04FC9" w:rsidRPr="00D676DD">
        <w:rPr>
          <w:rFonts w:asciiTheme="majorBidi" w:hAnsiTheme="majorBidi" w:cstheme="majorBidi"/>
          <w:sz w:val="24"/>
          <w:szCs w:val="24"/>
          <w:lang w:val="en-US"/>
        </w:rPr>
        <w:t xml:space="preserve"> if the respondents were to be identified earlier, there would have been no wastage of the questionnaire and hence there could be more respondents added to the research analysis. </w:t>
      </w:r>
      <w:r w:rsidR="00226872" w:rsidRPr="00D676DD">
        <w:rPr>
          <w:rFonts w:asciiTheme="majorBidi" w:hAnsiTheme="majorBidi" w:cstheme="majorBidi"/>
          <w:sz w:val="24"/>
          <w:szCs w:val="24"/>
          <w:lang w:val="en-US"/>
        </w:rPr>
        <w:t xml:space="preserve">Now moving towards the next step to further discuss and elaborate, the next step is to determine and develop proper hypothesis. In this way it is determined what are the outcomes of interest for the researcher in their research. </w:t>
      </w:r>
      <w:r w:rsidR="004836D4" w:rsidRPr="00D676DD">
        <w:rPr>
          <w:rFonts w:asciiTheme="majorBidi" w:hAnsiTheme="majorBidi" w:cstheme="majorBidi"/>
          <w:sz w:val="24"/>
          <w:szCs w:val="24"/>
          <w:lang w:val="en-US"/>
        </w:rPr>
        <w:t xml:space="preserve">We found that here in this research the hypothesis </w:t>
      </w:r>
      <w:r w:rsidR="006344B0" w:rsidRPr="00D676DD">
        <w:rPr>
          <w:rFonts w:asciiTheme="majorBidi" w:hAnsiTheme="majorBidi" w:cstheme="majorBidi"/>
          <w:sz w:val="24"/>
          <w:szCs w:val="24"/>
          <w:lang w:val="en-US"/>
        </w:rPr>
        <w:t>was</w:t>
      </w:r>
      <w:r w:rsidR="004836D4" w:rsidRPr="00D676DD">
        <w:rPr>
          <w:rFonts w:asciiTheme="majorBidi" w:hAnsiTheme="majorBidi" w:cstheme="majorBidi"/>
          <w:sz w:val="24"/>
          <w:szCs w:val="24"/>
          <w:lang w:val="en-US"/>
        </w:rPr>
        <w:t xml:space="preserve"> developed while each variable of interest was discussed </w:t>
      </w:r>
      <w:r w:rsidR="006344B0" w:rsidRPr="00D676DD">
        <w:rPr>
          <w:rFonts w:asciiTheme="majorBidi" w:hAnsiTheme="majorBidi" w:cstheme="majorBidi"/>
          <w:sz w:val="24"/>
          <w:szCs w:val="24"/>
          <w:lang w:val="en-US"/>
        </w:rPr>
        <w:t xml:space="preserve">such </w:t>
      </w:r>
      <w:r w:rsidR="004836D4" w:rsidRPr="00D676DD">
        <w:rPr>
          <w:rFonts w:asciiTheme="majorBidi" w:hAnsiTheme="majorBidi" w:cstheme="majorBidi"/>
          <w:sz w:val="24"/>
          <w:szCs w:val="24"/>
          <w:lang w:val="en-US"/>
        </w:rPr>
        <w:t>that</w:t>
      </w:r>
      <w:r w:rsidR="006344B0" w:rsidRPr="00D676DD">
        <w:rPr>
          <w:rFonts w:asciiTheme="majorBidi" w:hAnsiTheme="majorBidi" w:cstheme="majorBidi"/>
          <w:sz w:val="24"/>
          <w:szCs w:val="24"/>
          <w:lang w:val="en-US"/>
        </w:rPr>
        <w:t>;</w:t>
      </w:r>
      <w:r w:rsidR="004836D4" w:rsidRPr="00D676DD">
        <w:rPr>
          <w:rFonts w:asciiTheme="majorBidi" w:hAnsiTheme="majorBidi" w:cstheme="majorBidi"/>
          <w:sz w:val="24"/>
          <w:szCs w:val="24"/>
          <w:lang w:val="en-US"/>
        </w:rPr>
        <w:t xml:space="preserve"> there was a discussion on how </w:t>
      </w:r>
      <w:r w:rsidR="006344B0" w:rsidRPr="00D676DD">
        <w:rPr>
          <w:rFonts w:asciiTheme="majorBidi" w:hAnsiTheme="majorBidi" w:cstheme="majorBidi"/>
          <w:sz w:val="24"/>
          <w:szCs w:val="24"/>
          <w:lang w:val="en-US"/>
        </w:rPr>
        <w:t>these variables could</w:t>
      </w:r>
      <w:r w:rsidR="004836D4" w:rsidRPr="00D676DD">
        <w:rPr>
          <w:rFonts w:asciiTheme="majorBidi" w:hAnsiTheme="majorBidi" w:cstheme="majorBidi"/>
          <w:sz w:val="24"/>
          <w:szCs w:val="24"/>
          <w:lang w:val="en-US"/>
        </w:rPr>
        <w:t xml:space="preserve"> be related with the dependent variable and how it would be generating the impact. </w:t>
      </w:r>
    </w:p>
    <w:p w:rsidR="006344B0" w:rsidRPr="00D676DD" w:rsidRDefault="006344B0"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lastRenderedPageBreak/>
        <w:t xml:space="preserve">Designing a study to test these hypotheses is the third most important and relevant step in this process. The study was developed in order to determine what would be the relation between </w:t>
      </w:r>
      <w:r w:rsidR="00AB5D95" w:rsidRPr="00D676DD">
        <w:rPr>
          <w:rFonts w:asciiTheme="majorBidi" w:hAnsiTheme="majorBidi" w:cstheme="majorBidi"/>
          <w:sz w:val="24"/>
          <w:szCs w:val="24"/>
          <w:lang w:val="en-US"/>
        </w:rPr>
        <w:t>these</w:t>
      </w:r>
      <w:r w:rsidRPr="00D676DD">
        <w:rPr>
          <w:rFonts w:asciiTheme="majorBidi" w:hAnsiTheme="majorBidi" w:cstheme="majorBidi"/>
          <w:sz w:val="24"/>
          <w:szCs w:val="24"/>
          <w:lang w:val="en-US"/>
        </w:rPr>
        <w:t xml:space="preserve"> variables so that in the end relevant outcome can be found out or not. </w:t>
      </w:r>
      <w:r w:rsidR="00AB5D95" w:rsidRPr="00D676DD">
        <w:rPr>
          <w:rFonts w:asciiTheme="majorBidi" w:hAnsiTheme="majorBidi" w:cstheme="majorBidi"/>
          <w:sz w:val="24"/>
          <w:szCs w:val="24"/>
          <w:lang w:val="en-US"/>
        </w:rPr>
        <w:t xml:space="preserve">Also, it is important since it shows how pertinent the hypothesis is in response to the study. Once If it is confirmed than, the study is carried out by the researcher as it is done by the </w:t>
      </w:r>
      <w:proofErr w:type="spellStart"/>
      <w:r w:rsidR="00AB5D95" w:rsidRPr="00D676DD">
        <w:rPr>
          <w:rFonts w:asciiTheme="majorBidi" w:hAnsiTheme="majorBidi" w:cstheme="majorBidi"/>
          <w:sz w:val="24"/>
          <w:szCs w:val="24"/>
          <w:lang w:val="en-US"/>
        </w:rPr>
        <w:t>Phau</w:t>
      </w:r>
      <w:proofErr w:type="spellEnd"/>
      <w:r w:rsidR="00AB5D95" w:rsidRPr="00D676DD">
        <w:rPr>
          <w:rFonts w:asciiTheme="majorBidi" w:hAnsiTheme="majorBidi" w:cstheme="majorBidi"/>
          <w:sz w:val="24"/>
          <w:szCs w:val="24"/>
          <w:lang w:val="en-US"/>
        </w:rPr>
        <w:t xml:space="preserve"> and </w:t>
      </w:r>
      <w:proofErr w:type="spellStart"/>
      <w:r w:rsidR="00AB5D95" w:rsidRPr="00D676DD">
        <w:rPr>
          <w:rFonts w:asciiTheme="majorBidi" w:hAnsiTheme="majorBidi" w:cstheme="majorBidi"/>
          <w:sz w:val="24"/>
          <w:szCs w:val="24"/>
          <w:lang w:val="en-US"/>
        </w:rPr>
        <w:t>Teah</w:t>
      </w:r>
      <w:proofErr w:type="spellEnd"/>
      <w:r w:rsidR="00AB5D95" w:rsidRPr="00D676DD">
        <w:rPr>
          <w:rFonts w:asciiTheme="majorBidi" w:hAnsiTheme="majorBidi" w:cstheme="majorBidi"/>
          <w:sz w:val="24"/>
          <w:szCs w:val="24"/>
          <w:lang w:val="en-US"/>
        </w:rPr>
        <w:t xml:space="preserve"> (2009). Furthermore, it is usually the cause and effect relationship that is carried out and here it is also the cause and effect. E.g. the social factors which were the collectivism, the susceptibility either that me the information susceptibility or the normative one. Also</w:t>
      </w:r>
      <w:r w:rsidR="00C17AC9" w:rsidRPr="00D676DD">
        <w:rPr>
          <w:rFonts w:asciiTheme="majorBidi" w:hAnsiTheme="majorBidi" w:cstheme="majorBidi"/>
          <w:sz w:val="24"/>
          <w:szCs w:val="24"/>
          <w:lang w:val="en-US"/>
        </w:rPr>
        <w:t>,</w:t>
      </w:r>
      <w:r w:rsidR="00AB5D95" w:rsidRPr="00D676DD">
        <w:rPr>
          <w:rFonts w:asciiTheme="majorBidi" w:hAnsiTheme="majorBidi" w:cstheme="majorBidi"/>
          <w:sz w:val="24"/>
          <w:szCs w:val="24"/>
          <w:lang w:val="en-US"/>
        </w:rPr>
        <w:t xml:space="preserve"> the role of personality factors </w:t>
      </w:r>
      <w:r w:rsidR="00C17AC9" w:rsidRPr="00D676DD">
        <w:rPr>
          <w:rFonts w:asciiTheme="majorBidi" w:hAnsiTheme="majorBidi" w:cstheme="majorBidi"/>
          <w:sz w:val="24"/>
          <w:szCs w:val="24"/>
          <w:lang w:val="en-US"/>
        </w:rPr>
        <w:t>was</w:t>
      </w:r>
      <w:r w:rsidR="00AB5D95" w:rsidRPr="00D676DD">
        <w:rPr>
          <w:rFonts w:asciiTheme="majorBidi" w:hAnsiTheme="majorBidi" w:cstheme="majorBidi"/>
          <w:sz w:val="24"/>
          <w:szCs w:val="24"/>
          <w:lang w:val="en-US"/>
        </w:rPr>
        <w:t xml:space="preserve"> also included which were the status and the consumption of luxury products, the personal gratification of the individuals, those individuals who seek novelty in products were also not neglected. Furthermore, </w:t>
      </w:r>
      <w:r w:rsidR="00C17AC9" w:rsidRPr="00D676DD">
        <w:rPr>
          <w:rFonts w:asciiTheme="majorBidi" w:hAnsiTheme="majorBidi" w:cstheme="majorBidi"/>
          <w:sz w:val="24"/>
          <w:szCs w:val="24"/>
          <w:lang w:val="en-US"/>
        </w:rPr>
        <w:t xml:space="preserve">consciousness regarding the value of the products and the integrity of the buyers/consumers were also the part of the study. Thus all these factors were contributing to the single and the important variable and that is the attitude of the consumers towards the buyers of the counterfeits of the luxury brands. All of this lead the researchers to finally determine what were the purchase intentions of the consumers while buying these products that were actually counterfeit. </w:t>
      </w:r>
    </w:p>
    <w:p w:rsidR="00E65C1B" w:rsidRPr="00D676DD" w:rsidRDefault="00E65C1B"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The causal study was thus conducted by </w:t>
      </w:r>
      <w:proofErr w:type="spellStart"/>
      <w:r w:rsidRPr="00D676DD">
        <w:rPr>
          <w:rFonts w:asciiTheme="majorBidi" w:hAnsiTheme="majorBidi" w:cstheme="majorBidi"/>
          <w:sz w:val="24"/>
          <w:szCs w:val="24"/>
          <w:lang w:val="en-US"/>
        </w:rPr>
        <w:t>Phau</w:t>
      </w:r>
      <w:proofErr w:type="spellEnd"/>
      <w:r w:rsidRPr="00D676DD">
        <w:rPr>
          <w:rFonts w:asciiTheme="majorBidi" w:hAnsiTheme="majorBidi" w:cstheme="majorBidi"/>
          <w:sz w:val="24"/>
          <w:szCs w:val="24"/>
          <w:lang w:val="en-US"/>
        </w:rPr>
        <w:t xml:space="preserve"> and </w:t>
      </w:r>
      <w:proofErr w:type="spellStart"/>
      <w:r w:rsidRPr="00D676DD">
        <w:rPr>
          <w:rFonts w:asciiTheme="majorBidi" w:hAnsiTheme="majorBidi" w:cstheme="majorBidi"/>
          <w:sz w:val="24"/>
          <w:szCs w:val="24"/>
          <w:lang w:val="en-US"/>
        </w:rPr>
        <w:t>Teah</w:t>
      </w:r>
      <w:proofErr w:type="spellEnd"/>
      <w:r w:rsidRPr="00D676DD">
        <w:rPr>
          <w:rFonts w:asciiTheme="majorBidi" w:hAnsiTheme="majorBidi" w:cstheme="majorBidi"/>
          <w:sz w:val="24"/>
          <w:szCs w:val="24"/>
          <w:lang w:val="en-US"/>
        </w:rPr>
        <w:t xml:space="preserve"> (2007) and it was analyzed by using the regression analysis. The results were justified due to the reason that for some of the factors the value of the co-efficient of determination was found to be </w:t>
      </w:r>
      <w:r w:rsidR="00CC178C" w:rsidRPr="00D676DD">
        <w:rPr>
          <w:rFonts w:asciiTheme="majorBidi" w:hAnsiTheme="majorBidi" w:cstheme="majorBidi"/>
          <w:sz w:val="24"/>
          <w:szCs w:val="24"/>
          <w:lang w:val="en-US"/>
        </w:rPr>
        <w:t xml:space="preserve">significant thus it was stated that these are the relevant and significant factors that affect the attitude of the consumers towards buying these counterfeit products and hence eventually leads towards the purchasing intention of the users. </w:t>
      </w:r>
    </w:p>
    <w:p w:rsidR="00CC178C" w:rsidRPr="00D676DD" w:rsidRDefault="00CC178C" w:rsidP="00AC74F8">
      <w:pPr>
        <w:spacing w:line="480" w:lineRule="auto"/>
        <w:rPr>
          <w:rFonts w:asciiTheme="majorBidi" w:hAnsiTheme="majorBidi" w:cstheme="majorBidi"/>
          <w:sz w:val="24"/>
          <w:szCs w:val="24"/>
          <w:lang w:val="en-US"/>
        </w:rPr>
      </w:pPr>
      <w:r w:rsidRPr="00D676DD">
        <w:rPr>
          <w:rFonts w:asciiTheme="majorBidi" w:hAnsiTheme="majorBidi" w:cstheme="majorBidi"/>
          <w:sz w:val="24"/>
          <w:szCs w:val="24"/>
          <w:lang w:val="en-US"/>
        </w:rPr>
        <w:t xml:space="preserve">However, the last step that was identified by Porter </w:t>
      </w:r>
      <w:r w:rsidRPr="00D676DD">
        <w:rPr>
          <w:rFonts w:asciiTheme="majorBidi" w:hAnsiTheme="majorBidi" w:cstheme="majorBidi"/>
          <w:i/>
          <w:iCs/>
          <w:sz w:val="24"/>
          <w:szCs w:val="24"/>
          <w:lang w:val="en-US"/>
        </w:rPr>
        <w:t>et al.</w:t>
      </w:r>
      <w:r w:rsidRPr="00D676DD">
        <w:rPr>
          <w:rFonts w:asciiTheme="majorBidi" w:hAnsiTheme="majorBidi" w:cstheme="majorBidi"/>
          <w:sz w:val="24"/>
          <w:szCs w:val="24"/>
          <w:lang w:val="en-US"/>
        </w:rPr>
        <w:t xml:space="preserve"> (1981) was that there should be a successive replication of the hypothesized results so that the validity can be found. We noticed that here, only once the analysis was conducted hence, the flaw that may arise would </w:t>
      </w:r>
      <w:r w:rsidRPr="00D676DD">
        <w:rPr>
          <w:rFonts w:asciiTheme="majorBidi" w:hAnsiTheme="majorBidi" w:cstheme="majorBidi"/>
          <w:sz w:val="24"/>
          <w:szCs w:val="24"/>
          <w:lang w:val="en-US"/>
        </w:rPr>
        <w:lastRenderedPageBreak/>
        <w:t xml:space="preserve">be that if there is a combination of different analysis may be used, it may further elaborate that either the results that are obtained are compliant with the previous results and hence it would justify the overall results of the research. This point was also supported by McNeill (1913) and this was the point that was lacking in this research. </w:t>
      </w:r>
    </w:p>
    <w:p w:rsidR="00C23D8B" w:rsidRPr="00D676DD" w:rsidRDefault="00C23D8B" w:rsidP="00CE26C3">
      <w:pPr>
        <w:rPr>
          <w:rFonts w:asciiTheme="majorBidi" w:hAnsiTheme="majorBidi" w:cstheme="majorBidi"/>
          <w:sz w:val="24"/>
          <w:szCs w:val="24"/>
          <w:lang w:val="en-US"/>
        </w:rPr>
      </w:pPr>
      <w:r w:rsidRPr="00283D3B">
        <w:rPr>
          <w:rFonts w:asciiTheme="majorBidi" w:hAnsiTheme="majorBidi" w:cstheme="majorBidi"/>
          <w:b/>
          <w:bCs/>
          <w:sz w:val="24"/>
          <w:szCs w:val="24"/>
          <w:lang w:val="en-US"/>
        </w:rPr>
        <w:t>References</w:t>
      </w:r>
      <w:bookmarkStart w:id="0" w:name="_GoBack"/>
      <w:bookmarkEnd w:id="0"/>
    </w:p>
    <w:p w:rsidR="00F12AF0" w:rsidRPr="00D676DD" w:rsidRDefault="00F12AF0" w:rsidP="006A6927">
      <w:pPr>
        <w:spacing w:line="360" w:lineRule="auto"/>
        <w:ind w:left="720" w:hanging="720"/>
        <w:rPr>
          <w:rFonts w:asciiTheme="majorBidi" w:hAnsiTheme="majorBidi" w:cstheme="majorBidi"/>
          <w:sz w:val="24"/>
          <w:szCs w:val="24"/>
        </w:rPr>
      </w:pPr>
      <w:proofErr w:type="spellStart"/>
      <w:r w:rsidRPr="00D676DD">
        <w:rPr>
          <w:rFonts w:asciiTheme="majorBidi" w:hAnsiTheme="majorBidi" w:cstheme="majorBidi"/>
          <w:sz w:val="24"/>
          <w:szCs w:val="24"/>
        </w:rPr>
        <w:t>Bian</w:t>
      </w:r>
      <w:proofErr w:type="spellEnd"/>
      <w:r w:rsidRPr="00D676DD">
        <w:rPr>
          <w:rFonts w:asciiTheme="majorBidi" w:hAnsiTheme="majorBidi" w:cstheme="majorBidi"/>
          <w:sz w:val="24"/>
          <w:szCs w:val="24"/>
        </w:rPr>
        <w:t xml:space="preserve">, X. and </w:t>
      </w:r>
      <w:proofErr w:type="spellStart"/>
      <w:r w:rsidRPr="00D676DD">
        <w:rPr>
          <w:rFonts w:asciiTheme="majorBidi" w:hAnsiTheme="majorBidi" w:cstheme="majorBidi"/>
          <w:sz w:val="24"/>
          <w:szCs w:val="24"/>
        </w:rPr>
        <w:t>Veloutsou</w:t>
      </w:r>
      <w:proofErr w:type="spellEnd"/>
      <w:r w:rsidRPr="00D676DD">
        <w:rPr>
          <w:rFonts w:asciiTheme="majorBidi" w:hAnsiTheme="majorBidi" w:cstheme="majorBidi"/>
          <w:sz w:val="24"/>
          <w:szCs w:val="24"/>
        </w:rPr>
        <w:t>, C. (2007), “Consumers’ attitudes regarding non-deceptive counterfeit brands in the UK and China”, Brand Management, Vol. 14 No. 3, pp. 211-22.</w:t>
      </w:r>
    </w:p>
    <w:p w:rsidR="00F12AF0" w:rsidRPr="00D676DD" w:rsidRDefault="00F12AF0" w:rsidP="007153C7">
      <w:pPr>
        <w:spacing w:line="360" w:lineRule="auto"/>
        <w:rPr>
          <w:rFonts w:asciiTheme="majorBidi" w:hAnsiTheme="majorBidi" w:cstheme="majorBidi"/>
          <w:sz w:val="24"/>
          <w:szCs w:val="24"/>
        </w:rPr>
      </w:pPr>
      <w:r w:rsidRPr="00D676DD">
        <w:rPr>
          <w:rFonts w:asciiTheme="majorBidi" w:hAnsiTheme="majorBidi" w:cstheme="majorBidi"/>
          <w:sz w:val="24"/>
          <w:szCs w:val="24"/>
        </w:rPr>
        <w:t>Campbell, D. T. (1969). "Reforms as experiments," American Psychologist 24: 409-429.</w:t>
      </w:r>
    </w:p>
    <w:p w:rsidR="00F12AF0" w:rsidRPr="00D676DD" w:rsidRDefault="00F12AF0" w:rsidP="007153C7">
      <w:pPr>
        <w:spacing w:line="360" w:lineRule="auto"/>
        <w:rPr>
          <w:rFonts w:asciiTheme="majorBidi" w:hAnsiTheme="majorBidi" w:cstheme="majorBidi"/>
          <w:sz w:val="24"/>
          <w:szCs w:val="24"/>
        </w:rPr>
      </w:pPr>
      <w:r w:rsidRPr="00D676DD">
        <w:rPr>
          <w:rFonts w:asciiTheme="majorBidi" w:hAnsiTheme="majorBidi" w:cstheme="majorBidi"/>
          <w:sz w:val="24"/>
          <w:szCs w:val="24"/>
        </w:rPr>
        <w:t>Chadha, R. (2007), “From Mao suits to Armani”, Advertising Age, Vol. 78 No. 2, p. 27</w:t>
      </w:r>
    </w:p>
    <w:p w:rsidR="00F12AF0" w:rsidRPr="00D676DD" w:rsidRDefault="00F12AF0" w:rsidP="006A6927">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 xml:space="preserve">Furnham, A. and </w:t>
      </w:r>
      <w:proofErr w:type="spellStart"/>
      <w:r w:rsidRPr="00D676DD">
        <w:rPr>
          <w:rFonts w:asciiTheme="majorBidi" w:hAnsiTheme="majorBidi" w:cstheme="majorBidi"/>
          <w:sz w:val="24"/>
          <w:szCs w:val="24"/>
        </w:rPr>
        <w:t>Valgeirsson</w:t>
      </w:r>
      <w:proofErr w:type="spellEnd"/>
      <w:r w:rsidRPr="00D676DD">
        <w:rPr>
          <w:rFonts w:asciiTheme="majorBidi" w:hAnsiTheme="majorBidi" w:cstheme="majorBidi"/>
          <w:sz w:val="24"/>
          <w:szCs w:val="24"/>
        </w:rPr>
        <w:t>, H. (2007), “The effect of life values and materialism on buying counterfeit products”, The Journal of Socio-Economics, Vol. 36, pp. 677-85.</w:t>
      </w:r>
    </w:p>
    <w:p w:rsidR="00F12AF0" w:rsidRPr="00D676DD" w:rsidRDefault="00F12AF0" w:rsidP="00B60895">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 xml:space="preserve">Gentry, J.W., </w:t>
      </w:r>
      <w:proofErr w:type="spellStart"/>
      <w:r w:rsidRPr="00D676DD">
        <w:rPr>
          <w:rFonts w:asciiTheme="majorBidi" w:hAnsiTheme="majorBidi" w:cstheme="majorBidi"/>
          <w:sz w:val="24"/>
          <w:szCs w:val="24"/>
        </w:rPr>
        <w:t>Putrevu</w:t>
      </w:r>
      <w:proofErr w:type="spellEnd"/>
      <w:r w:rsidRPr="00D676DD">
        <w:rPr>
          <w:rFonts w:asciiTheme="majorBidi" w:hAnsiTheme="majorBidi" w:cstheme="majorBidi"/>
          <w:sz w:val="24"/>
          <w:szCs w:val="24"/>
        </w:rPr>
        <w:t>, S. and Shultz, C.J. II (2006), “The effects of counterfeiting on consumer search”, Journal of Consumer Behaviour, Vol. 5 No. 3, pp. 245-56</w:t>
      </w:r>
    </w:p>
    <w:p w:rsidR="00F12AF0" w:rsidRPr="00D676DD" w:rsidRDefault="00F12AF0" w:rsidP="00B60895">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Hoe, L., Hogg, G. and Hart, S. (2003), “</w:t>
      </w:r>
      <w:proofErr w:type="spellStart"/>
      <w:r w:rsidRPr="00D676DD">
        <w:rPr>
          <w:rFonts w:asciiTheme="majorBidi" w:hAnsiTheme="majorBidi" w:cstheme="majorBidi"/>
          <w:sz w:val="24"/>
          <w:szCs w:val="24"/>
        </w:rPr>
        <w:t>Fakin</w:t>
      </w:r>
      <w:proofErr w:type="spellEnd"/>
      <w:r w:rsidRPr="00D676DD">
        <w:rPr>
          <w:rFonts w:asciiTheme="majorBidi" w:hAnsiTheme="majorBidi" w:cstheme="majorBidi"/>
          <w:sz w:val="24"/>
          <w:szCs w:val="24"/>
        </w:rPr>
        <w:t>’ it: counterfeiting and consumer contradictions”, in Turley, D. and Brown, S. (Eds), European Advances in Consumer Research, 6th ed., As</w:t>
      </w:r>
    </w:p>
    <w:p w:rsidR="00F12AF0" w:rsidRPr="00D676DD" w:rsidRDefault="00F12AF0" w:rsidP="00B60895">
      <w:pPr>
        <w:pStyle w:val="BodyText"/>
        <w:spacing w:line="360" w:lineRule="auto"/>
        <w:ind w:left="720" w:hanging="720"/>
        <w:rPr>
          <w:rStyle w:val="Strong"/>
          <w:rFonts w:asciiTheme="majorBidi" w:hAnsiTheme="majorBidi" w:cstheme="majorBidi"/>
        </w:rPr>
      </w:pPr>
      <w:proofErr w:type="spellStart"/>
      <w:r w:rsidRPr="00D676DD">
        <w:rPr>
          <w:rFonts w:asciiTheme="majorBidi" w:hAnsiTheme="majorBidi" w:cstheme="majorBidi"/>
        </w:rPr>
        <w:t>Phau</w:t>
      </w:r>
      <w:proofErr w:type="spellEnd"/>
      <w:r w:rsidRPr="00D676DD">
        <w:rPr>
          <w:rFonts w:asciiTheme="majorBidi" w:hAnsiTheme="majorBidi" w:cstheme="majorBidi"/>
        </w:rPr>
        <w:t xml:space="preserve">, I., &amp; </w:t>
      </w:r>
      <w:proofErr w:type="spellStart"/>
      <w:r w:rsidRPr="00D676DD">
        <w:rPr>
          <w:rFonts w:asciiTheme="majorBidi" w:hAnsiTheme="majorBidi" w:cstheme="majorBidi"/>
        </w:rPr>
        <w:t>Teah</w:t>
      </w:r>
      <w:proofErr w:type="spellEnd"/>
      <w:r w:rsidRPr="00D676DD">
        <w:rPr>
          <w:rFonts w:asciiTheme="majorBidi" w:hAnsiTheme="majorBidi" w:cstheme="majorBidi"/>
        </w:rPr>
        <w:t xml:space="preserve">, M. (2009). Devil wears (counterfeit) Prada: A study of antecedents and outcomes of attitudes towards counterfeits of luxury brands. </w:t>
      </w:r>
      <w:r w:rsidRPr="00D676DD">
        <w:rPr>
          <w:rStyle w:val="Emphasis"/>
          <w:rFonts w:asciiTheme="majorBidi" w:hAnsiTheme="majorBidi" w:cstheme="majorBidi"/>
        </w:rPr>
        <w:t>The Journal of Consumer Marketing</w:t>
      </w:r>
      <w:r w:rsidRPr="00D676DD">
        <w:rPr>
          <w:rFonts w:asciiTheme="majorBidi" w:hAnsiTheme="majorBidi" w:cstheme="majorBidi"/>
        </w:rPr>
        <w:t>, 26(1), 15-27.</w:t>
      </w:r>
    </w:p>
    <w:p w:rsidR="00F12AF0" w:rsidRPr="00D676DD" w:rsidRDefault="00F12AF0" w:rsidP="00BF6AAB">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Trainer, T.P. (2002), “The fight against trademark counterfeiting”, The China Business Review, November/ December, pp. 21-4</w:t>
      </w:r>
    </w:p>
    <w:p w:rsidR="00F12AF0" w:rsidRPr="00D676DD" w:rsidRDefault="00F12AF0" w:rsidP="00BF6AAB">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Wang, F., Zhang, H., Zang, H. and Ouyang, M. (2005), “Purchasing pirated software: an initial examination of Chinese consumers”, Journal of Consumer Marketing, Vol. 22 No. 6, pp. 340-51.</w:t>
      </w:r>
    </w:p>
    <w:p w:rsidR="00F12AF0" w:rsidRPr="00D676DD" w:rsidRDefault="00F12AF0" w:rsidP="00BF6AAB">
      <w:pPr>
        <w:spacing w:line="360" w:lineRule="auto"/>
        <w:ind w:left="720" w:hanging="720"/>
        <w:rPr>
          <w:rFonts w:asciiTheme="majorBidi" w:hAnsiTheme="majorBidi" w:cstheme="majorBidi"/>
          <w:sz w:val="24"/>
          <w:szCs w:val="24"/>
        </w:rPr>
      </w:pPr>
      <w:r w:rsidRPr="00D676DD">
        <w:rPr>
          <w:rFonts w:asciiTheme="majorBidi" w:hAnsiTheme="majorBidi" w:cstheme="majorBidi"/>
          <w:sz w:val="24"/>
          <w:szCs w:val="24"/>
        </w:rPr>
        <w:t>Zhou, L. and Hui, M.K. (2003), “Symbolic value of foreign products in the People’s Republic of China”, Journal of International Marketing, Vol. 11 No. 2, pp. 36-58.</w:t>
      </w:r>
    </w:p>
    <w:p w:rsidR="00F12AF0" w:rsidRPr="00D676DD" w:rsidRDefault="00F12AF0" w:rsidP="007153C7">
      <w:pPr>
        <w:spacing w:line="360" w:lineRule="auto"/>
        <w:rPr>
          <w:rFonts w:asciiTheme="majorBidi" w:hAnsiTheme="majorBidi" w:cstheme="majorBidi"/>
          <w:sz w:val="24"/>
          <w:szCs w:val="24"/>
          <w:lang w:val="en-US"/>
        </w:rPr>
      </w:pPr>
    </w:p>
    <w:sectPr w:rsidR="00F12AF0" w:rsidRPr="00D67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TM1szAyNjCzsDRT0lEKTi0uzszPAykwrAUA9lTm5iwAAAA="/>
  </w:docVars>
  <w:rsids>
    <w:rsidRoot w:val="00120F2B"/>
    <w:rsid w:val="00032727"/>
    <w:rsid w:val="00120F2B"/>
    <w:rsid w:val="00125993"/>
    <w:rsid w:val="001D50FC"/>
    <w:rsid w:val="00226872"/>
    <w:rsid w:val="00283D3B"/>
    <w:rsid w:val="003578F0"/>
    <w:rsid w:val="00363039"/>
    <w:rsid w:val="00451A12"/>
    <w:rsid w:val="004836D4"/>
    <w:rsid w:val="005430F8"/>
    <w:rsid w:val="00631C61"/>
    <w:rsid w:val="006344B0"/>
    <w:rsid w:val="00685989"/>
    <w:rsid w:val="006A6927"/>
    <w:rsid w:val="006B6460"/>
    <w:rsid w:val="007153C7"/>
    <w:rsid w:val="0072049D"/>
    <w:rsid w:val="00737993"/>
    <w:rsid w:val="00794F55"/>
    <w:rsid w:val="007B4AE6"/>
    <w:rsid w:val="007E3268"/>
    <w:rsid w:val="00865056"/>
    <w:rsid w:val="008723A2"/>
    <w:rsid w:val="009156CE"/>
    <w:rsid w:val="00917710"/>
    <w:rsid w:val="009B4E73"/>
    <w:rsid w:val="009E3475"/>
    <w:rsid w:val="00AB5D95"/>
    <w:rsid w:val="00AC74F8"/>
    <w:rsid w:val="00B02A5F"/>
    <w:rsid w:val="00B43B72"/>
    <w:rsid w:val="00B60895"/>
    <w:rsid w:val="00BF6AAB"/>
    <w:rsid w:val="00C17AC9"/>
    <w:rsid w:val="00C23D8B"/>
    <w:rsid w:val="00C50352"/>
    <w:rsid w:val="00CC178C"/>
    <w:rsid w:val="00CE26C3"/>
    <w:rsid w:val="00D676DD"/>
    <w:rsid w:val="00DD5C42"/>
    <w:rsid w:val="00E04FC9"/>
    <w:rsid w:val="00E6138D"/>
    <w:rsid w:val="00E65C1B"/>
    <w:rsid w:val="00F12AF0"/>
    <w:rsid w:val="00F57941"/>
    <w:rsid w:val="00FA1B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8BEB"/>
  <w15:chartTrackingRefBased/>
  <w15:docId w15:val="{21B7D561-5DFB-4630-A121-9A1E9E8E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12AF0"/>
    <w:pPr>
      <w:widowControl w:val="0"/>
      <w:suppressAutoHyphens/>
      <w:spacing w:after="120" w:line="240" w:lineRule="auto"/>
    </w:pPr>
    <w:rPr>
      <w:rFonts w:ascii="Times New Roman" w:eastAsia="SimSun" w:hAnsi="Times New Roman" w:cs="Lucida Sans"/>
      <w:kern w:val="2"/>
      <w:sz w:val="24"/>
      <w:szCs w:val="24"/>
      <w:lang w:val="en-US" w:eastAsia="hi-IN" w:bidi="hi-IN"/>
    </w:rPr>
  </w:style>
  <w:style w:type="character" w:customStyle="1" w:styleId="BodyTextChar">
    <w:name w:val="Body Text Char"/>
    <w:basedOn w:val="DefaultParagraphFont"/>
    <w:link w:val="BodyText"/>
    <w:semiHidden/>
    <w:rsid w:val="00F12AF0"/>
    <w:rPr>
      <w:rFonts w:ascii="Times New Roman" w:eastAsia="SimSun" w:hAnsi="Times New Roman" w:cs="Lucida Sans"/>
      <w:kern w:val="2"/>
      <w:sz w:val="24"/>
      <w:szCs w:val="24"/>
      <w:lang w:val="en-US" w:eastAsia="hi-IN" w:bidi="hi-IN"/>
    </w:rPr>
  </w:style>
  <w:style w:type="character" w:styleId="Emphasis">
    <w:name w:val="Emphasis"/>
    <w:basedOn w:val="DefaultParagraphFont"/>
    <w:qFormat/>
    <w:rsid w:val="00F12AF0"/>
    <w:rPr>
      <w:i/>
      <w:iCs/>
    </w:rPr>
  </w:style>
  <w:style w:type="character" w:styleId="Strong">
    <w:name w:val="Strong"/>
    <w:basedOn w:val="DefaultParagraphFont"/>
    <w:qFormat/>
    <w:rsid w:val="00F1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1583</Words>
  <Characters>9029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2019-09-25T03:27:00Z</dcterms:created>
  <dcterms:modified xsi:type="dcterms:W3CDTF">2019-09-25T08:31:00Z</dcterms:modified>
</cp:coreProperties>
</file>