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70" w:rsidRDefault="004D3470" w:rsidP="004D3470">
      <w:pPr>
        <w:spacing w:line="480" w:lineRule="auto"/>
        <w:jc w:val="center"/>
        <w:rPr>
          <w:rFonts w:ascii="Times New Roman" w:hAnsi="Times New Roman" w:cs="Times New Roman"/>
          <w:sz w:val="24"/>
          <w:szCs w:val="24"/>
        </w:rPr>
      </w:pPr>
    </w:p>
    <w:p w:rsidR="004D3470" w:rsidRDefault="004D3470" w:rsidP="004D3470">
      <w:pPr>
        <w:spacing w:line="480" w:lineRule="auto"/>
        <w:jc w:val="center"/>
        <w:rPr>
          <w:rFonts w:ascii="Times New Roman" w:hAnsi="Times New Roman" w:cs="Times New Roman"/>
          <w:sz w:val="24"/>
          <w:szCs w:val="24"/>
        </w:rPr>
      </w:pPr>
      <w:bookmarkStart w:id="0" w:name="_GoBack"/>
      <w:bookmarkEnd w:id="0"/>
    </w:p>
    <w:p w:rsidR="00AB24F1" w:rsidRPr="004D3470" w:rsidRDefault="00511C96" w:rsidP="004D3470">
      <w:pPr>
        <w:spacing w:line="480" w:lineRule="auto"/>
        <w:jc w:val="center"/>
        <w:rPr>
          <w:rFonts w:ascii="Times New Roman" w:hAnsi="Times New Roman" w:cs="Times New Roman"/>
          <w:sz w:val="24"/>
          <w:szCs w:val="24"/>
        </w:rPr>
      </w:pPr>
      <w:r w:rsidRPr="004D3470">
        <w:rPr>
          <w:rFonts w:ascii="Times New Roman" w:hAnsi="Times New Roman" w:cs="Times New Roman"/>
          <w:sz w:val="24"/>
          <w:szCs w:val="24"/>
        </w:rPr>
        <w:t>[</w:t>
      </w:r>
      <w:r w:rsidR="00431D97" w:rsidRPr="004D3470">
        <w:rPr>
          <w:rFonts w:ascii="Times New Roman" w:hAnsi="Times New Roman" w:cs="Times New Roman"/>
          <w:sz w:val="24"/>
          <w:szCs w:val="24"/>
        </w:rPr>
        <w:t>Discussion 3</w:t>
      </w:r>
      <w:r w:rsidRPr="004D3470">
        <w:rPr>
          <w:rFonts w:ascii="Times New Roman" w:hAnsi="Times New Roman" w:cs="Times New Roman"/>
          <w:sz w:val="24"/>
          <w:szCs w:val="24"/>
        </w:rPr>
        <w:t>]</w:t>
      </w:r>
    </w:p>
    <w:p w:rsidR="009341E2" w:rsidRPr="004D3470" w:rsidRDefault="00511C96" w:rsidP="004D3470">
      <w:pPr>
        <w:spacing w:line="480" w:lineRule="auto"/>
        <w:jc w:val="center"/>
        <w:rPr>
          <w:rFonts w:ascii="Times New Roman" w:hAnsi="Times New Roman" w:cs="Times New Roman"/>
          <w:sz w:val="24"/>
          <w:szCs w:val="24"/>
        </w:rPr>
      </w:pPr>
      <w:r w:rsidRPr="004D3470">
        <w:rPr>
          <w:rFonts w:ascii="Times New Roman" w:hAnsi="Times New Roman" w:cs="Times New Roman"/>
          <w:sz w:val="24"/>
          <w:szCs w:val="24"/>
        </w:rPr>
        <w:t>[Student’s Name]</w:t>
      </w:r>
    </w:p>
    <w:p w:rsidR="009341E2" w:rsidRPr="004D3470" w:rsidRDefault="00511C96" w:rsidP="004D3470">
      <w:pPr>
        <w:tabs>
          <w:tab w:val="left" w:pos="2540"/>
          <w:tab w:val="center" w:pos="4680"/>
        </w:tabs>
        <w:spacing w:line="480" w:lineRule="auto"/>
        <w:rPr>
          <w:rFonts w:ascii="Times New Roman" w:hAnsi="Times New Roman" w:cs="Times New Roman"/>
          <w:sz w:val="24"/>
          <w:szCs w:val="24"/>
        </w:rPr>
      </w:pPr>
      <w:r w:rsidRPr="004D3470">
        <w:rPr>
          <w:rFonts w:ascii="Times New Roman" w:hAnsi="Times New Roman" w:cs="Times New Roman"/>
          <w:sz w:val="24"/>
          <w:szCs w:val="24"/>
        </w:rPr>
        <w:tab/>
      </w:r>
      <w:r w:rsidRPr="004D3470">
        <w:rPr>
          <w:rFonts w:ascii="Times New Roman" w:hAnsi="Times New Roman" w:cs="Times New Roman"/>
          <w:sz w:val="24"/>
          <w:szCs w:val="24"/>
        </w:rPr>
        <w:tab/>
        <w:t>[Institutional Affiliation]</w:t>
      </w:r>
    </w:p>
    <w:p w:rsidR="00431D97" w:rsidRPr="004D3470" w:rsidRDefault="00511C96" w:rsidP="004D3470">
      <w:pPr>
        <w:spacing w:line="480" w:lineRule="auto"/>
        <w:rPr>
          <w:rFonts w:ascii="Times New Roman" w:eastAsiaTheme="majorEastAsia" w:hAnsi="Times New Roman" w:cs="Times New Roman"/>
          <w:color w:val="2E74B5" w:themeColor="accent1" w:themeShade="BF"/>
          <w:sz w:val="24"/>
          <w:szCs w:val="24"/>
        </w:rPr>
      </w:pPr>
      <w:r w:rsidRPr="004D3470">
        <w:rPr>
          <w:rFonts w:ascii="Times New Roman" w:eastAsiaTheme="majorEastAsia" w:hAnsi="Times New Roman" w:cs="Times New Roman"/>
          <w:color w:val="2E74B5" w:themeColor="accent1" w:themeShade="BF"/>
          <w:sz w:val="24"/>
          <w:szCs w:val="24"/>
        </w:rPr>
        <w:br w:type="page"/>
      </w:r>
    </w:p>
    <w:p w:rsidR="009341E2" w:rsidRPr="004D3470" w:rsidRDefault="00511C96" w:rsidP="004D3470">
      <w:pPr>
        <w:spacing w:line="480" w:lineRule="auto"/>
        <w:jc w:val="center"/>
        <w:rPr>
          <w:rFonts w:ascii="Times New Roman" w:hAnsi="Times New Roman" w:cs="Times New Roman"/>
          <w:sz w:val="24"/>
          <w:szCs w:val="24"/>
        </w:rPr>
      </w:pPr>
      <w:r w:rsidRPr="004D3470">
        <w:rPr>
          <w:rFonts w:ascii="Times New Roman" w:hAnsi="Times New Roman" w:cs="Times New Roman"/>
          <w:sz w:val="24"/>
          <w:szCs w:val="24"/>
        </w:rPr>
        <w:lastRenderedPageBreak/>
        <w:t>Discussion 3</w:t>
      </w:r>
    </w:p>
    <w:p w:rsidR="002F27DD" w:rsidRPr="004D3470" w:rsidRDefault="00511C96" w:rsidP="00D5615C">
      <w:pPr>
        <w:spacing w:line="480" w:lineRule="auto"/>
        <w:ind w:firstLine="720"/>
        <w:rPr>
          <w:rFonts w:ascii="Times New Roman" w:hAnsi="Times New Roman" w:cs="Times New Roman"/>
          <w:sz w:val="24"/>
          <w:szCs w:val="24"/>
        </w:rPr>
      </w:pPr>
      <w:r w:rsidRPr="004D3470">
        <w:rPr>
          <w:rFonts w:ascii="Times New Roman" w:hAnsi="Times New Roman" w:cs="Times New Roman"/>
          <w:sz w:val="24"/>
          <w:szCs w:val="24"/>
        </w:rPr>
        <w:t xml:space="preserve">The methodology used in the article </w:t>
      </w:r>
      <w:r w:rsidRPr="004D3470">
        <w:rPr>
          <w:rFonts w:ascii="Times New Roman" w:hAnsi="Times New Roman" w:cs="Times New Roman"/>
          <w:i/>
          <w:sz w:val="24"/>
          <w:szCs w:val="24"/>
        </w:rPr>
        <w:t>“The Role of Social Media in the Capital Market: Evidence from Consumer Product Recalls”</w:t>
      </w:r>
      <w:r w:rsidRPr="004D3470">
        <w:rPr>
          <w:rFonts w:ascii="Times New Roman" w:hAnsi="Times New Roman" w:cs="Times New Roman"/>
          <w:sz w:val="24"/>
          <w:szCs w:val="24"/>
        </w:rPr>
        <w:t xml:space="preserve"> was adequately planned. The study used quantitative research for the step by step investigation of the phenomena. The study collected the data in the quantifiable form and performed the mathematical, statistical, and computational </w:t>
      </w:r>
      <w:r w:rsidR="001356DC" w:rsidRPr="004D3470">
        <w:rPr>
          <w:rFonts w:ascii="Times New Roman" w:hAnsi="Times New Roman" w:cs="Times New Roman"/>
          <w:sz w:val="24"/>
          <w:szCs w:val="24"/>
        </w:rPr>
        <w:t>techniques</w:t>
      </w:r>
      <w:r w:rsidRPr="004D3470">
        <w:rPr>
          <w:rFonts w:ascii="Times New Roman" w:hAnsi="Times New Roman" w:cs="Times New Roman"/>
          <w:sz w:val="24"/>
          <w:szCs w:val="24"/>
        </w:rPr>
        <w:t xml:space="preserve"> to support th</w:t>
      </w:r>
      <w:r w:rsidRPr="004D3470">
        <w:rPr>
          <w:rFonts w:ascii="Times New Roman" w:hAnsi="Times New Roman" w:cs="Times New Roman"/>
          <w:sz w:val="24"/>
          <w:szCs w:val="24"/>
        </w:rPr>
        <w:t xml:space="preserve">e study hypothesis. From four research </w:t>
      </w:r>
      <w:r w:rsidR="001356DC" w:rsidRPr="004D3470">
        <w:rPr>
          <w:rFonts w:ascii="Times New Roman" w:hAnsi="Times New Roman" w:cs="Times New Roman"/>
          <w:sz w:val="24"/>
          <w:szCs w:val="24"/>
        </w:rPr>
        <w:t>designs</w:t>
      </w:r>
      <w:r w:rsidRPr="004D3470">
        <w:rPr>
          <w:rFonts w:ascii="Times New Roman" w:hAnsi="Times New Roman" w:cs="Times New Roman"/>
          <w:sz w:val="24"/>
          <w:szCs w:val="24"/>
        </w:rPr>
        <w:t>, including experimental, quasi</w:t>
      </w:r>
      <w:r w:rsidR="001356DC" w:rsidRPr="004D3470">
        <w:rPr>
          <w:rFonts w:ascii="Times New Roman" w:hAnsi="Times New Roman" w:cs="Times New Roman"/>
          <w:sz w:val="24"/>
          <w:szCs w:val="24"/>
        </w:rPr>
        <w:t>-experimental</w:t>
      </w:r>
      <w:r w:rsidRPr="004D3470">
        <w:rPr>
          <w:rFonts w:ascii="Times New Roman" w:hAnsi="Times New Roman" w:cs="Times New Roman"/>
          <w:sz w:val="24"/>
          <w:szCs w:val="24"/>
        </w:rPr>
        <w:t>, correlational, and descriptive, the article under investigation has used the correlational research design. The correlational research design is used because the st</w:t>
      </w:r>
      <w:r w:rsidRPr="004D3470">
        <w:rPr>
          <w:rFonts w:ascii="Times New Roman" w:hAnsi="Times New Roman" w:cs="Times New Roman"/>
          <w:sz w:val="24"/>
          <w:szCs w:val="24"/>
        </w:rPr>
        <w:t>udy postulates to understand the relationship type that occurs naturally within the variables. The study was planned to conduct on social media and its association with the planning and managerial strategies, so the study involved the secondary data source</w:t>
      </w:r>
      <w:r w:rsidRPr="004D3470">
        <w:rPr>
          <w:rFonts w:ascii="Times New Roman" w:hAnsi="Times New Roman" w:cs="Times New Roman"/>
          <w:sz w:val="24"/>
          <w:szCs w:val="24"/>
        </w:rPr>
        <w:t xml:space="preserve">. The secondary data source is the second-hand information used in the </w:t>
      </w:r>
      <w:r w:rsidR="001356DC" w:rsidRPr="004D3470">
        <w:rPr>
          <w:rFonts w:ascii="Times New Roman" w:hAnsi="Times New Roman" w:cs="Times New Roman"/>
          <w:sz w:val="24"/>
          <w:szCs w:val="24"/>
        </w:rPr>
        <w:t>methodology</w:t>
      </w:r>
      <w:r w:rsidRPr="004D3470">
        <w:rPr>
          <w:rFonts w:ascii="Times New Roman" w:hAnsi="Times New Roman" w:cs="Times New Roman"/>
          <w:sz w:val="24"/>
          <w:szCs w:val="24"/>
        </w:rPr>
        <w:t xml:space="preserve"> part of the article</w:t>
      </w:r>
      <w:r w:rsidR="00767B23" w:rsidRPr="004D3470">
        <w:rPr>
          <w:rFonts w:ascii="Times New Roman" w:hAnsi="Times New Roman" w:cs="Times New Roman"/>
          <w:sz w:val="24"/>
          <w:szCs w:val="24"/>
        </w:rPr>
        <w:t xml:space="preserve"> </w:t>
      </w:r>
      <w:sdt>
        <w:sdtPr>
          <w:rPr>
            <w:rFonts w:ascii="Times New Roman" w:hAnsi="Times New Roman" w:cs="Times New Roman"/>
            <w:sz w:val="24"/>
            <w:szCs w:val="24"/>
          </w:rPr>
          <w:id w:val="-1041199883"/>
          <w:citation/>
        </w:sdtPr>
        <w:sdtEndPr/>
        <w:sdtContent>
          <w:r w:rsidR="00767B23" w:rsidRPr="004D3470">
            <w:rPr>
              <w:rFonts w:ascii="Times New Roman" w:hAnsi="Times New Roman" w:cs="Times New Roman"/>
              <w:sz w:val="24"/>
              <w:szCs w:val="24"/>
            </w:rPr>
            <w:fldChar w:fldCharType="begin"/>
          </w:r>
          <w:r w:rsidR="00767B23" w:rsidRPr="004D3470">
            <w:rPr>
              <w:rFonts w:ascii="Times New Roman" w:hAnsi="Times New Roman" w:cs="Times New Roman"/>
              <w:sz w:val="24"/>
              <w:szCs w:val="24"/>
            </w:rPr>
            <w:instrText xml:space="preserve"> CITATION Lee15 \l 1033 </w:instrText>
          </w:r>
          <w:r w:rsidR="00767B23" w:rsidRPr="004D3470">
            <w:rPr>
              <w:rFonts w:ascii="Times New Roman" w:hAnsi="Times New Roman" w:cs="Times New Roman"/>
              <w:sz w:val="24"/>
              <w:szCs w:val="24"/>
            </w:rPr>
            <w:fldChar w:fldCharType="separate"/>
          </w:r>
          <w:r w:rsidR="00767B23" w:rsidRPr="004D3470">
            <w:rPr>
              <w:rFonts w:ascii="Times New Roman" w:hAnsi="Times New Roman" w:cs="Times New Roman"/>
              <w:noProof/>
              <w:sz w:val="24"/>
              <w:szCs w:val="24"/>
            </w:rPr>
            <w:t>(Lee, Hutton, &amp; Shu, 2015)</w:t>
          </w:r>
          <w:r w:rsidR="00767B23" w:rsidRPr="004D3470">
            <w:rPr>
              <w:rFonts w:ascii="Times New Roman" w:hAnsi="Times New Roman" w:cs="Times New Roman"/>
              <w:sz w:val="24"/>
              <w:szCs w:val="24"/>
            </w:rPr>
            <w:fldChar w:fldCharType="end"/>
          </w:r>
        </w:sdtContent>
      </w:sdt>
      <w:r w:rsidRPr="004D3470">
        <w:rPr>
          <w:rFonts w:ascii="Times New Roman" w:hAnsi="Times New Roman" w:cs="Times New Roman"/>
          <w:sz w:val="24"/>
          <w:szCs w:val="24"/>
        </w:rPr>
        <w:t xml:space="preserve">.  </w:t>
      </w:r>
    </w:p>
    <w:p w:rsidR="00CA326D" w:rsidRPr="004D3470" w:rsidRDefault="00511C96" w:rsidP="00D5615C">
      <w:pPr>
        <w:spacing w:line="480" w:lineRule="auto"/>
        <w:ind w:firstLine="720"/>
        <w:rPr>
          <w:rFonts w:ascii="Times New Roman" w:hAnsi="Times New Roman" w:cs="Times New Roman"/>
          <w:sz w:val="24"/>
          <w:szCs w:val="24"/>
        </w:rPr>
      </w:pPr>
      <w:r w:rsidRPr="004D3470">
        <w:rPr>
          <w:rFonts w:ascii="Times New Roman" w:hAnsi="Times New Roman" w:cs="Times New Roman"/>
          <w:sz w:val="24"/>
          <w:szCs w:val="24"/>
        </w:rPr>
        <w:t xml:space="preserve">The data was collected from the past 13 years, from 2000 to 2012. The total sample of 405 </w:t>
      </w:r>
      <w:r w:rsidRPr="004D3470">
        <w:rPr>
          <w:rFonts w:ascii="Times New Roman" w:hAnsi="Times New Roman" w:cs="Times New Roman"/>
          <w:sz w:val="24"/>
          <w:szCs w:val="24"/>
        </w:rPr>
        <w:t>firms was collected in which 199 did not include social media, and 206 had social media. The social media channels were Twitter, Blog, Facebook, and RSS by 97, 95, 74, and 56, respectively. The research data collection tool and analysis were clearly mentio</w:t>
      </w:r>
      <w:r w:rsidRPr="004D3470">
        <w:rPr>
          <w:rFonts w:ascii="Times New Roman" w:hAnsi="Times New Roman" w:cs="Times New Roman"/>
          <w:sz w:val="24"/>
          <w:szCs w:val="24"/>
        </w:rPr>
        <w:t xml:space="preserve">ned. </w:t>
      </w:r>
      <w:r w:rsidR="002F27DD" w:rsidRPr="004D3470">
        <w:rPr>
          <w:rFonts w:ascii="Times New Roman" w:hAnsi="Times New Roman" w:cs="Times New Roman"/>
          <w:sz w:val="24"/>
          <w:szCs w:val="24"/>
        </w:rPr>
        <w:t>The articles come across two major types of research analysis, including descriptive statistics and inferential statistics</w:t>
      </w:r>
      <w:r w:rsidR="00767B23" w:rsidRPr="004D3470">
        <w:rPr>
          <w:rFonts w:ascii="Times New Roman" w:hAnsi="Times New Roman" w:cs="Times New Roman"/>
          <w:sz w:val="24"/>
          <w:szCs w:val="24"/>
        </w:rPr>
        <w:t xml:space="preserve"> </w:t>
      </w:r>
      <w:sdt>
        <w:sdtPr>
          <w:rPr>
            <w:rFonts w:ascii="Times New Roman" w:hAnsi="Times New Roman" w:cs="Times New Roman"/>
            <w:sz w:val="24"/>
            <w:szCs w:val="24"/>
          </w:rPr>
          <w:id w:val="-953473801"/>
          <w:citation/>
        </w:sdtPr>
        <w:sdtEndPr/>
        <w:sdtContent>
          <w:r w:rsidR="00767B23" w:rsidRPr="004D3470">
            <w:rPr>
              <w:rFonts w:ascii="Times New Roman" w:hAnsi="Times New Roman" w:cs="Times New Roman"/>
              <w:sz w:val="24"/>
              <w:szCs w:val="24"/>
            </w:rPr>
            <w:fldChar w:fldCharType="begin"/>
          </w:r>
          <w:r w:rsidR="00767B23" w:rsidRPr="004D3470">
            <w:rPr>
              <w:rFonts w:ascii="Times New Roman" w:hAnsi="Times New Roman" w:cs="Times New Roman"/>
              <w:sz w:val="24"/>
              <w:szCs w:val="24"/>
            </w:rPr>
            <w:instrText xml:space="preserve"> CITATION Joh17 \l 1033 </w:instrText>
          </w:r>
          <w:r w:rsidR="00767B23" w:rsidRPr="004D3470">
            <w:rPr>
              <w:rFonts w:ascii="Times New Roman" w:hAnsi="Times New Roman" w:cs="Times New Roman"/>
              <w:sz w:val="24"/>
              <w:szCs w:val="24"/>
            </w:rPr>
            <w:fldChar w:fldCharType="separate"/>
          </w:r>
          <w:r w:rsidR="00767B23" w:rsidRPr="004D3470">
            <w:rPr>
              <w:rFonts w:ascii="Times New Roman" w:hAnsi="Times New Roman" w:cs="Times New Roman"/>
              <w:noProof/>
              <w:sz w:val="24"/>
              <w:szCs w:val="24"/>
            </w:rPr>
            <w:t>(Johnston, 2017)</w:t>
          </w:r>
          <w:r w:rsidR="00767B23" w:rsidRPr="004D3470">
            <w:rPr>
              <w:rFonts w:ascii="Times New Roman" w:hAnsi="Times New Roman" w:cs="Times New Roman"/>
              <w:sz w:val="24"/>
              <w:szCs w:val="24"/>
            </w:rPr>
            <w:fldChar w:fldCharType="end"/>
          </w:r>
        </w:sdtContent>
      </w:sdt>
      <w:r w:rsidR="002F27DD" w:rsidRPr="004D3470">
        <w:rPr>
          <w:rFonts w:ascii="Times New Roman" w:hAnsi="Times New Roman" w:cs="Times New Roman"/>
          <w:sz w:val="24"/>
          <w:szCs w:val="24"/>
        </w:rPr>
        <w:t xml:space="preserve">. The article clearly used the descriptive </w:t>
      </w:r>
      <w:r w:rsidR="001356DC" w:rsidRPr="004D3470">
        <w:rPr>
          <w:rFonts w:ascii="Times New Roman" w:hAnsi="Times New Roman" w:cs="Times New Roman"/>
          <w:sz w:val="24"/>
          <w:szCs w:val="24"/>
        </w:rPr>
        <w:t>statistics</w:t>
      </w:r>
      <w:r w:rsidR="002F27DD" w:rsidRPr="004D3470">
        <w:rPr>
          <w:rFonts w:ascii="Times New Roman" w:hAnsi="Times New Roman" w:cs="Times New Roman"/>
          <w:sz w:val="24"/>
          <w:szCs w:val="24"/>
        </w:rPr>
        <w:t xml:space="preserve"> by providing mean, median, the standard deviation of the study </w:t>
      </w:r>
      <w:r w:rsidR="001356DC" w:rsidRPr="004D3470">
        <w:rPr>
          <w:rFonts w:ascii="Times New Roman" w:hAnsi="Times New Roman" w:cs="Times New Roman"/>
          <w:sz w:val="24"/>
          <w:szCs w:val="24"/>
        </w:rPr>
        <w:t>variables.</w:t>
      </w:r>
      <w:r w:rsidR="002F27DD" w:rsidRPr="004D3470">
        <w:rPr>
          <w:rFonts w:ascii="Times New Roman" w:hAnsi="Times New Roman" w:cs="Times New Roman"/>
          <w:sz w:val="24"/>
          <w:szCs w:val="24"/>
        </w:rPr>
        <w:t xml:space="preserve"> In the inferential statistics, the study</w:t>
      </w:r>
      <w:r w:rsidRPr="004D3470">
        <w:rPr>
          <w:rFonts w:ascii="Times New Roman" w:hAnsi="Times New Roman" w:cs="Times New Roman"/>
          <w:sz w:val="24"/>
          <w:szCs w:val="24"/>
        </w:rPr>
        <w:t xml:space="preserve"> used the regression analysis to test the hypothesis. If the study would use correlation analysis, then it would only reflect the relationship between the independent vari</w:t>
      </w:r>
      <w:r w:rsidRPr="004D3470">
        <w:rPr>
          <w:rFonts w:ascii="Times New Roman" w:hAnsi="Times New Roman" w:cs="Times New Roman"/>
          <w:sz w:val="24"/>
          <w:szCs w:val="24"/>
        </w:rPr>
        <w:t xml:space="preserve">ables and dependent variables, but the study used the regression analysis to show predictions. The regression analysis is the </w:t>
      </w:r>
      <w:r w:rsidRPr="004D3470">
        <w:rPr>
          <w:rFonts w:ascii="Times New Roman" w:hAnsi="Times New Roman" w:cs="Times New Roman"/>
          <w:sz w:val="24"/>
          <w:szCs w:val="24"/>
        </w:rPr>
        <w:lastRenderedPageBreak/>
        <w:t>most appropriate tool because it predicts in percentage that the change in the dependent variable is how much due to the independe</w:t>
      </w:r>
      <w:r w:rsidRPr="004D3470">
        <w:rPr>
          <w:rFonts w:ascii="Times New Roman" w:hAnsi="Times New Roman" w:cs="Times New Roman"/>
          <w:sz w:val="24"/>
          <w:szCs w:val="24"/>
        </w:rPr>
        <w:t>nt variable.</w:t>
      </w:r>
    </w:p>
    <w:p w:rsidR="00CA326D" w:rsidRPr="004D3470" w:rsidRDefault="00511C96" w:rsidP="00D5615C">
      <w:pPr>
        <w:spacing w:line="480" w:lineRule="auto"/>
        <w:ind w:firstLine="720"/>
        <w:rPr>
          <w:rFonts w:ascii="Times New Roman" w:hAnsi="Times New Roman" w:cs="Times New Roman"/>
          <w:sz w:val="24"/>
          <w:szCs w:val="24"/>
        </w:rPr>
      </w:pPr>
      <w:r w:rsidRPr="004D3470">
        <w:rPr>
          <w:rFonts w:ascii="Times New Roman" w:hAnsi="Times New Roman" w:cs="Times New Roman"/>
          <w:sz w:val="24"/>
          <w:szCs w:val="24"/>
        </w:rPr>
        <w:t xml:space="preserve">The research </w:t>
      </w:r>
      <w:r w:rsidR="002F27DD" w:rsidRPr="004D3470">
        <w:rPr>
          <w:rFonts w:ascii="Times New Roman" w:hAnsi="Times New Roman" w:cs="Times New Roman"/>
          <w:sz w:val="24"/>
          <w:szCs w:val="24"/>
        </w:rPr>
        <w:t>methodology</w:t>
      </w:r>
      <w:r w:rsidRPr="004D3470">
        <w:rPr>
          <w:rFonts w:ascii="Times New Roman" w:hAnsi="Times New Roman" w:cs="Times New Roman"/>
          <w:sz w:val="24"/>
          <w:szCs w:val="24"/>
        </w:rPr>
        <w:t xml:space="preserve"> was appropriate, but the concepts seem mixed, such as it was difficult to approach the research questions of the study.</w:t>
      </w:r>
      <w:r w:rsidR="002F27DD" w:rsidRPr="004D3470">
        <w:rPr>
          <w:rFonts w:ascii="Times New Roman" w:hAnsi="Times New Roman" w:cs="Times New Roman"/>
          <w:sz w:val="24"/>
          <w:szCs w:val="24"/>
        </w:rPr>
        <w:t xml:space="preserve"> T</w:t>
      </w:r>
      <w:r w:rsidRPr="004D3470">
        <w:rPr>
          <w:rFonts w:ascii="Times New Roman" w:hAnsi="Times New Roman" w:cs="Times New Roman"/>
          <w:sz w:val="24"/>
          <w:szCs w:val="24"/>
        </w:rPr>
        <w:t xml:space="preserve">he research </w:t>
      </w:r>
      <w:r w:rsidR="002F27DD" w:rsidRPr="004D3470">
        <w:rPr>
          <w:rFonts w:ascii="Times New Roman" w:hAnsi="Times New Roman" w:cs="Times New Roman"/>
          <w:sz w:val="24"/>
          <w:szCs w:val="24"/>
        </w:rPr>
        <w:t>questions</w:t>
      </w:r>
      <w:r w:rsidRPr="004D3470">
        <w:rPr>
          <w:rFonts w:ascii="Times New Roman" w:hAnsi="Times New Roman" w:cs="Times New Roman"/>
          <w:sz w:val="24"/>
          <w:szCs w:val="24"/>
        </w:rPr>
        <w:t xml:space="preserve"> were not mentioned clearly in the research paper. Everything was mentioned </w:t>
      </w:r>
      <w:r w:rsidRPr="004D3470">
        <w:rPr>
          <w:rFonts w:ascii="Times New Roman" w:hAnsi="Times New Roman" w:cs="Times New Roman"/>
          <w:sz w:val="24"/>
          <w:szCs w:val="24"/>
        </w:rPr>
        <w:t>in the article, but it need</w:t>
      </w:r>
      <w:r w:rsidR="002F27DD" w:rsidRPr="004D3470">
        <w:rPr>
          <w:rFonts w:ascii="Times New Roman" w:hAnsi="Times New Roman" w:cs="Times New Roman"/>
          <w:sz w:val="24"/>
          <w:szCs w:val="24"/>
        </w:rPr>
        <w:t>ed</w:t>
      </w:r>
      <w:r w:rsidRPr="004D3470">
        <w:rPr>
          <w:rFonts w:ascii="Times New Roman" w:hAnsi="Times New Roman" w:cs="Times New Roman"/>
          <w:sz w:val="24"/>
          <w:szCs w:val="24"/>
        </w:rPr>
        <w:t xml:space="preserve"> a th</w:t>
      </w:r>
      <w:r w:rsidR="002F27DD" w:rsidRPr="004D3470">
        <w:rPr>
          <w:rFonts w:ascii="Times New Roman" w:hAnsi="Times New Roman" w:cs="Times New Roman"/>
          <w:sz w:val="24"/>
          <w:szCs w:val="24"/>
        </w:rPr>
        <w:t>o</w:t>
      </w:r>
      <w:r w:rsidRPr="004D3470">
        <w:rPr>
          <w:rFonts w:ascii="Times New Roman" w:hAnsi="Times New Roman" w:cs="Times New Roman"/>
          <w:sz w:val="24"/>
          <w:szCs w:val="24"/>
        </w:rPr>
        <w:t xml:space="preserve">rough analysis to understand the mentioned concepts </w:t>
      </w:r>
      <w:r w:rsidR="002F27DD" w:rsidRPr="004D3470">
        <w:rPr>
          <w:rFonts w:ascii="Times New Roman" w:hAnsi="Times New Roman" w:cs="Times New Roman"/>
          <w:sz w:val="24"/>
          <w:szCs w:val="24"/>
        </w:rPr>
        <w:t>in the article.</w:t>
      </w:r>
      <w:r w:rsidR="006F5D85" w:rsidRPr="004D3470">
        <w:rPr>
          <w:rFonts w:ascii="Times New Roman" w:hAnsi="Times New Roman" w:cs="Times New Roman"/>
          <w:sz w:val="24"/>
          <w:szCs w:val="24"/>
        </w:rPr>
        <w:t xml:space="preserve"> Many tables were mentioned in the result part that confuses the first attempt readers to understand because the article provided </w:t>
      </w:r>
      <w:r w:rsidR="00767B23" w:rsidRPr="004D3470">
        <w:rPr>
          <w:rFonts w:ascii="Times New Roman" w:hAnsi="Times New Roman" w:cs="Times New Roman"/>
          <w:sz w:val="24"/>
          <w:szCs w:val="24"/>
        </w:rPr>
        <w:t>in-depth</w:t>
      </w:r>
      <w:r w:rsidR="006F5D85" w:rsidRPr="004D3470">
        <w:rPr>
          <w:rFonts w:ascii="Times New Roman" w:hAnsi="Times New Roman" w:cs="Times New Roman"/>
          <w:sz w:val="24"/>
          <w:szCs w:val="24"/>
        </w:rPr>
        <w:t xml:space="preserve"> information and covered multiple areas in the single research. If the readers face complexity in understanding the particular article, then that article would not get the attention of the general audience and students. The intermixed areas mentioned in the article reflect its methodology weakness.</w:t>
      </w:r>
    </w:p>
    <w:p w:rsidR="00767B23" w:rsidRPr="004D3470" w:rsidRDefault="00511C96" w:rsidP="00D5615C">
      <w:pPr>
        <w:spacing w:line="480" w:lineRule="auto"/>
        <w:ind w:firstLine="720"/>
        <w:rPr>
          <w:rFonts w:ascii="Times New Roman" w:hAnsi="Times New Roman" w:cs="Times New Roman"/>
          <w:sz w:val="24"/>
          <w:szCs w:val="24"/>
        </w:rPr>
      </w:pPr>
      <w:r w:rsidRPr="004D3470">
        <w:rPr>
          <w:rFonts w:ascii="Times New Roman" w:hAnsi="Times New Roman" w:cs="Times New Roman"/>
          <w:sz w:val="24"/>
          <w:szCs w:val="24"/>
        </w:rPr>
        <w:t xml:space="preserve">Overall, the methodology was quite appropriate, and the problem of the study was quantified by generating numerical data. The data was transformed into the usable statistics that become easy to know the acceptance and rejection </w:t>
      </w:r>
      <w:r w:rsidRPr="004D3470">
        <w:rPr>
          <w:rFonts w:ascii="Times New Roman" w:hAnsi="Times New Roman" w:cs="Times New Roman"/>
          <w:sz w:val="24"/>
          <w:szCs w:val="24"/>
        </w:rPr>
        <w:t>of the hypothesis. The measurable data was used in the study to uncover the research patterns. The study relied on the SPSS software to reflect the variability in the dependent variable.</w:t>
      </w:r>
      <w:r w:rsidR="006F5D85" w:rsidRPr="004D3470">
        <w:rPr>
          <w:rFonts w:ascii="Times New Roman" w:hAnsi="Times New Roman" w:cs="Times New Roman"/>
          <w:sz w:val="24"/>
          <w:szCs w:val="24"/>
        </w:rPr>
        <w:t xml:space="preserve"> </w:t>
      </w:r>
      <w:r w:rsidRPr="004D3470">
        <w:rPr>
          <w:rFonts w:ascii="Times New Roman" w:hAnsi="Times New Roman" w:cs="Times New Roman"/>
          <w:sz w:val="24"/>
          <w:szCs w:val="24"/>
        </w:rPr>
        <w:t>The study clearly supported the hypothesis by supporting them with th</w:t>
      </w:r>
      <w:r w:rsidRPr="004D3470">
        <w:rPr>
          <w:rFonts w:ascii="Times New Roman" w:hAnsi="Times New Roman" w:cs="Times New Roman"/>
          <w:sz w:val="24"/>
          <w:szCs w:val="24"/>
        </w:rPr>
        <w:t>e literature evidence. Every part of the research methodology, such as research approach, research design, and sampling, sources of data, data collection, and analysis, was clearly reflected. Juxtaposing the ethical consideration of the study was missing i</w:t>
      </w:r>
      <w:r w:rsidRPr="004D3470">
        <w:rPr>
          <w:rFonts w:ascii="Times New Roman" w:hAnsi="Times New Roman" w:cs="Times New Roman"/>
          <w:sz w:val="24"/>
          <w:szCs w:val="24"/>
        </w:rPr>
        <w:t>n the article that is quite important element of the research methodology that must be included in every research.</w:t>
      </w:r>
    </w:p>
    <w:p w:rsidR="00767B23" w:rsidRPr="004D3470" w:rsidRDefault="00511C96" w:rsidP="004D3470">
      <w:pPr>
        <w:spacing w:line="480" w:lineRule="auto"/>
        <w:rPr>
          <w:rFonts w:ascii="Times New Roman" w:hAnsi="Times New Roman" w:cs="Times New Roman"/>
          <w:sz w:val="24"/>
          <w:szCs w:val="24"/>
        </w:rPr>
      </w:pPr>
      <w:r w:rsidRPr="004D3470">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804663608"/>
        <w:docPartObj>
          <w:docPartGallery w:val="Bibliographies"/>
          <w:docPartUnique/>
        </w:docPartObj>
      </w:sdtPr>
      <w:sdtEndPr/>
      <w:sdtContent>
        <w:p w:rsidR="00767B23" w:rsidRPr="004D3470" w:rsidRDefault="00511C96" w:rsidP="004D3470">
          <w:pPr>
            <w:pStyle w:val="Heading1"/>
            <w:spacing w:after="160" w:line="480" w:lineRule="auto"/>
            <w:jc w:val="center"/>
            <w:rPr>
              <w:rFonts w:ascii="Times New Roman" w:hAnsi="Times New Roman" w:cs="Times New Roman"/>
              <w:sz w:val="24"/>
              <w:szCs w:val="24"/>
            </w:rPr>
          </w:pPr>
          <w:r w:rsidRPr="004D3470">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767B23" w:rsidRPr="004D3470" w:rsidRDefault="00511C96" w:rsidP="004D3470">
              <w:pPr>
                <w:pStyle w:val="Bibliography"/>
                <w:spacing w:line="480" w:lineRule="auto"/>
                <w:ind w:left="720" w:hanging="720"/>
                <w:rPr>
                  <w:rFonts w:ascii="Times New Roman" w:hAnsi="Times New Roman" w:cs="Times New Roman"/>
                  <w:noProof/>
                  <w:sz w:val="24"/>
                  <w:szCs w:val="24"/>
                </w:rPr>
              </w:pPr>
              <w:r w:rsidRPr="004D3470">
                <w:rPr>
                  <w:rFonts w:ascii="Times New Roman" w:hAnsi="Times New Roman" w:cs="Times New Roman"/>
                  <w:sz w:val="24"/>
                  <w:szCs w:val="24"/>
                </w:rPr>
                <w:fldChar w:fldCharType="begin"/>
              </w:r>
              <w:r w:rsidRPr="004D3470">
                <w:rPr>
                  <w:rFonts w:ascii="Times New Roman" w:hAnsi="Times New Roman" w:cs="Times New Roman"/>
                  <w:sz w:val="24"/>
                  <w:szCs w:val="24"/>
                </w:rPr>
                <w:instrText xml:space="preserve"> BIBLIOGRAPHY </w:instrText>
              </w:r>
              <w:r w:rsidRPr="004D3470">
                <w:rPr>
                  <w:rFonts w:ascii="Times New Roman" w:hAnsi="Times New Roman" w:cs="Times New Roman"/>
                  <w:sz w:val="24"/>
                  <w:szCs w:val="24"/>
                </w:rPr>
                <w:fldChar w:fldCharType="separate"/>
              </w:r>
              <w:r w:rsidRPr="004D3470">
                <w:rPr>
                  <w:rFonts w:ascii="Times New Roman" w:hAnsi="Times New Roman" w:cs="Times New Roman"/>
                  <w:noProof/>
                  <w:sz w:val="24"/>
                  <w:szCs w:val="24"/>
                </w:rPr>
                <w:t xml:space="preserve">Johnston, M. P. (2017). Secondary data analysis: A method of which the time has come. </w:t>
              </w:r>
              <w:r w:rsidRPr="004D3470">
                <w:rPr>
                  <w:rFonts w:ascii="Times New Roman" w:hAnsi="Times New Roman" w:cs="Times New Roman"/>
                  <w:i/>
                  <w:iCs/>
                  <w:noProof/>
                  <w:sz w:val="24"/>
                  <w:szCs w:val="24"/>
                </w:rPr>
                <w:t>Qualitative and quantitative</w:t>
              </w:r>
              <w:r w:rsidRPr="004D3470">
                <w:rPr>
                  <w:rFonts w:ascii="Times New Roman" w:hAnsi="Times New Roman" w:cs="Times New Roman"/>
                  <w:i/>
                  <w:iCs/>
                  <w:noProof/>
                  <w:sz w:val="24"/>
                  <w:szCs w:val="24"/>
                </w:rPr>
                <w:t xml:space="preserve"> methods in libraries</w:t>
              </w:r>
              <w:r w:rsidRPr="004D3470">
                <w:rPr>
                  <w:rFonts w:ascii="Times New Roman" w:hAnsi="Times New Roman" w:cs="Times New Roman"/>
                  <w:noProof/>
                  <w:sz w:val="24"/>
                  <w:szCs w:val="24"/>
                </w:rPr>
                <w:t>, 619-626.</w:t>
              </w:r>
            </w:p>
            <w:p w:rsidR="00767B23" w:rsidRPr="004D3470" w:rsidRDefault="00511C96" w:rsidP="004D3470">
              <w:pPr>
                <w:pStyle w:val="Bibliography"/>
                <w:spacing w:line="480" w:lineRule="auto"/>
                <w:ind w:left="720" w:hanging="720"/>
                <w:rPr>
                  <w:rFonts w:ascii="Times New Roman" w:hAnsi="Times New Roman" w:cs="Times New Roman"/>
                  <w:noProof/>
                  <w:sz w:val="24"/>
                  <w:szCs w:val="24"/>
                </w:rPr>
              </w:pPr>
              <w:r w:rsidRPr="004D3470">
                <w:rPr>
                  <w:rFonts w:ascii="Times New Roman" w:hAnsi="Times New Roman" w:cs="Times New Roman"/>
                  <w:noProof/>
                  <w:sz w:val="24"/>
                  <w:szCs w:val="24"/>
                </w:rPr>
                <w:t xml:space="preserve">Lee, L. F., Hutton, A. P., &amp; Shu, S. (2015). The role of social media in the capital market: Evidence from consumer product recalls. </w:t>
              </w:r>
              <w:r w:rsidRPr="004D3470">
                <w:rPr>
                  <w:rFonts w:ascii="Times New Roman" w:hAnsi="Times New Roman" w:cs="Times New Roman"/>
                  <w:i/>
                  <w:iCs/>
                  <w:noProof/>
                  <w:sz w:val="24"/>
                  <w:szCs w:val="24"/>
                </w:rPr>
                <w:t>Journal of Accounting Research</w:t>
              </w:r>
              <w:r w:rsidRPr="004D3470">
                <w:rPr>
                  <w:rFonts w:ascii="Times New Roman" w:hAnsi="Times New Roman" w:cs="Times New Roman"/>
                  <w:noProof/>
                  <w:sz w:val="24"/>
                  <w:szCs w:val="24"/>
                </w:rPr>
                <w:t>, 367-404.</w:t>
              </w:r>
            </w:p>
            <w:p w:rsidR="00767B23" w:rsidRPr="004D3470" w:rsidRDefault="00511C96" w:rsidP="004D3470">
              <w:pPr>
                <w:spacing w:line="480" w:lineRule="auto"/>
                <w:rPr>
                  <w:rFonts w:ascii="Times New Roman" w:hAnsi="Times New Roman" w:cs="Times New Roman"/>
                  <w:sz w:val="24"/>
                  <w:szCs w:val="24"/>
                </w:rPr>
              </w:pPr>
              <w:r w:rsidRPr="004D3470">
                <w:rPr>
                  <w:rFonts w:ascii="Times New Roman" w:hAnsi="Times New Roman" w:cs="Times New Roman"/>
                  <w:b/>
                  <w:bCs/>
                  <w:noProof/>
                  <w:sz w:val="24"/>
                  <w:szCs w:val="24"/>
                </w:rPr>
                <w:fldChar w:fldCharType="end"/>
              </w:r>
            </w:p>
          </w:sdtContent>
        </w:sdt>
      </w:sdtContent>
    </w:sdt>
    <w:p w:rsidR="002F27DD" w:rsidRPr="004D3470" w:rsidRDefault="002F27DD" w:rsidP="004D3470">
      <w:pPr>
        <w:spacing w:line="480" w:lineRule="auto"/>
        <w:jc w:val="both"/>
        <w:rPr>
          <w:rFonts w:ascii="Times New Roman" w:hAnsi="Times New Roman" w:cs="Times New Roman"/>
          <w:sz w:val="24"/>
          <w:szCs w:val="24"/>
        </w:rPr>
      </w:pPr>
    </w:p>
    <w:p w:rsidR="00CA326D" w:rsidRPr="004D3470" w:rsidRDefault="00CA326D" w:rsidP="004D3470">
      <w:pPr>
        <w:spacing w:line="480" w:lineRule="auto"/>
        <w:jc w:val="both"/>
        <w:rPr>
          <w:rFonts w:ascii="Times New Roman" w:hAnsi="Times New Roman" w:cs="Times New Roman"/>
          <w:sz w:val="24"/>
          <w:szCs w:val="24"/>
        </w:rPr>
      </w:pPr>
    </w:p>
    <w:p w:rsidR="00CA326D" w:rsidRPr="004D3470" w:rsidRDefault="00CA326D" w:rsidP="004D3470">
      <w:pPr>
        <w:spacing w:line="480" w:lineRule="auto"/>
        <w:jc w:val="both"/>
        <w:rPr>
          <w:rFonts w:ascii="Times New Roman" w:hAnsi="Times New Roman" w:cs="Times New Roman"/>
          <w:sz w:val="24"/>
          <w:szCs w:val="24"/>
        </w:rPr>
      </w:pPr>
    </w:p>
    <w:p w:rsidR="00431D97" w:rsidRPr="004D3470" w:rsidRDefault="00431D97" w:rsidP="004D3470">
      <w:pPr>
        <w:spacing w:line="480" w:lineRule="auto"/>
        <w:jc w:val="both"/>
        <w:rPr>
          <w:rFonts w:ascii="Times New Roman" w:hAnsi="Times New Roman" w:cs="Times New Roman"/>
          <w:sz w:val="24"/>
          <w:szCs w:val="24"/>
        </w:rPr>
      </w:pPr>
    </w:p>
    <w:sectPr w:rsidR="00431D97" w:rsidRPr="004D3470"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C96" w:rsidRDefault="00511C96">
      <w:pPr>
        <w:spacing w:after="0" w:line="240" w:lineRule="auto"/>
      </w:pPr>
      <w:r>
        <w:separator/>
      </w:r>
    </w:p>
  </w:endnote>
  <w:endnote w:type="continuationSeparator" w:id="0">
    <w:p w:rsidR="00511C96" w:rsidRDefault="0051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C96" w:rsidRDefault="00511C96">
      <w:pPr>
        <w:spacing w:after="0" w:line="240" w:lineRule="auto"/>
      </w:pPr>
      <w:r>
        <w:separator/>
      </w:r>
    </w:p>
  </w:footnote>
  <w:footnote w:type="continuationSeparator" w:id="0">
    <w:p w:rsidR="00511C96" w:rsidRDefault="00511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511C96">
        <w:pPr>
          <w:pStyle w:val="Header"/>
          <w:jc w:val="right"/>
          <w:rPr>
            <w:rFonts w:ascii="Times New Roman" w:hAnsi="Times New Roman" w:cs="Times New Roman"/>
            <w:sz w:val="24"/>
            <w:szCs w:val="24"/>
          </w:rPr>
        </w:pPr>
        <w:r>
          <w:rPr>
            <w:rFonts w:ascii="Times New Roman" w:hAnsi="Times New Roman" w:cs="Times New Roman"/>
            <w:sz w:val="24"/>
            <w:szCs w:val="24"/>
          </w:rPr>
          <w:t>DISCUSSION 3</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D826CE">
          <w:rPr>
            <w:rFonts w:ascii="Times New Roman" w:hAnsi="Times New Roman" w:cs="Times New Roman"/>
            <w:noProof/>
            <w:sz w:val="24"/>
            <w:szCs w:val="24"/>
          </w:rPr>
          <w:t>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511C96">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431D97">
      <w:rPr>
        <w:rFonts w:ascii="Times New Roman" w:hAnsi="Times New Roman" w:cs="Times New Roman"/>
        <w:sz w:val="24"/>
        <w:szCs w:val="24"/>
      </w:rPr>
      <w:t>DISCUSSION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D826CE">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356DC"/>
    <w:rsid w:val="00223C1D"/>
    <w:rsid w:val="002F27DD"/>
    <w:rsid w:val="003D4ABF"/>
    <w:rsid w:val="00431D97"/>
    <w:rsid w:val="004D3470"/>
    <w:rsid w:val="00511C96"/>
    <w:rsid w:val="00516458"/>
    <w:rsid w:val="00671A63"/>
    <w:rsid w:val="006F5D85"/>
    <w:rsid w:val="00767B23"/>
    <w:rsid w:val="0078652A"/>
    <w:rsid w:val="009341E2"/>
    <w:rsid w:val="00AA6FED"/>
    <w:rsid w:val="00AB24F1"/>
    <w:rsid w:val="00B47738"/>
    <w:rsid w:val="00CA326D"/>
    <w:rsid w:val="00D5615C"/>
    <w:rsid w:val="00D826CE"/>
    <w:rsid w:val="00E4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76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Lee15</b:Tag>
    <b:SourceType>JournalArticle</b:SourceType>
    <b:Guid>{41BF764C-EA35-4E0E-A236-92E05551D881}</b:Guid>
    <b:Author>
      <b:Author>
        <b:NameList>
          <b:Person>
            <b:Last>Lee</b:Last>
            <b:First>L.</b:First>
            <b:Middle>F.</b:Middle>
          </b:Person>
          <b:Person>
            <b:Last>Hutton</b:Last>
            <b:First>A.</b:First>
            <b:Middle>P.</b:Middle>
          </b:Person>
          <b:Person>
            <b:Last>Shu</b:Last>
            <b:First>S</b:First>
          </b:Person>
        </b:NameList>
      </b:Author>
    </b:Author>
    <b:Title>The role of social media in the capital market: Evidence from consumer product recalls.</b:Title>
    <b:JournalName>Journal of Accounting Research</b:JournalName>
    <b:Year>2015</b:Year>
    <b:Pages>367-404</b:Pages>
    <b:RefOrder>1</b:RefOrder>
  </b:Source>
  <b:Source>
    <b:Tag>Joh17</b:Tag>
    <b:SourceType>JournalArticle</b:SourceType>
    <b:Guid>{CF96CB84-45D6-442E-BA6A-1349EFF11CC8}</b:Guid>
    <b:Author>
      <b:Author>
        <b:NameList>
          <b:Person>
            <b:Last>Johnston</b:Last>
            <b:First>M.</b:First>
            <b:Middle>P.</b:Middle>
          </b:Person>
        </b:NameList>
      </b:Author>
    </b:Author>
    <b:Title>Secondary data analysis: A method of which the time has come.</b:Title>
    <b:JournalName>Qualitative and quantitative methods in libraries</b:JournalName>
    <b:Year>2017</b:Year>
    <b:Pages>619-626.</b:Pages>
    <b:RefOrder>2</b:RefOrder>
  </b:Source>
</b:Sources>
</file>

<file path=customXml/itemProps1.xml><?xml version="1.0" encoding="utf-8"?>
<ds:datastoreItem xmlns:ds="http://schemas.openxmlformats.org/officeDocument/2006/customXml" ds:itemID="{97F33545-4327-4701-BD52-C41A213C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635</Words>
  <Characters>3622</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2019-10-25T13:56:00Z</dcterms:modified>
</cp:coreProperties>
</file>