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25" w:rsidRDefault="00A11125" w:rsidP="00A11125">
      <w:pPr>
        <w:spacing w:line="480" w:lineRule="auto"/>
        <w:jc w:val="center"/>
        <w:rPr>
          <w:rFonts w:ascii="Times New Roman" w:hAnsi="Times New Roman" w:cs="Times New Roman"/>
          <w:sz w:val="24"/>
          <w:szCs w:val="24"/>
        </w:rPr>
      </w:pPr>
    </w:p>
    <w:p w:rsidR="00A11125" w:rsidRDefault="00A11125" w:rsidP="00A11125">
      <w:pPr>
        <w:spacing w:line="480" w:lineRule="auto"/>
        <w:jc w:val="center"/>
        <w:rPr>
          <w:rFonts w:ascii="Times New Roman" w:hAnsi="Times New Roman" w:cs="Times New Roman"/>
          <w:sz w:val="24"/>
          <w:szCs w:val="24"/>
        </w:rPr>
      </w:pPr>
    </w:p>
    <w:p w:rsidR="00AB24F1" w:rsidRPr="00A11125" w:rsidRDefault="00FA5558" w:rsidP="00A11125">
      <w:pPr>
        <w:spacing w:line="480" w:lineRule="auto"/>
        <w:jc w:val="center"/>
        <w:rPr>
          <w:rFonts w:ascii="Times New Roman" w:hAnsi="Times New Roman" w:cs="Times New Roman"/>
          <w:sz w:val="24"/>
          <w:szCs w:val="24"/>
        </w:rPr>
      </w:pPr>
      <w:r w:rsidRPr="00A11125">
        <w:rPr>
          <w:rFonts w:ascii="Times New Roman" w:hAnsi="Times New Roman" w:cs="Times New Roman"/>
          <w:sz w:val="24"/>
          <w:szCs w:val="24"/>
        </w:rPr>
        <w:t>[</w:t>
      </w:r>
      <w:r w:rsidR="00666541" w:rsidRPr="00A11125">
        <w:rPr>
          <w:rFonts w:ascii="Times New Roman" w:hAnsi="Times New Roman" w:cs="Times New Roman"/>
          <w:sz w:val="24"/>
          <w:szCs w:val="24"/>
        </w:rPr>
        <w:t>Discussion 4</w:t>
      </w:r>
      <w:r w:rsidRPr="00A11125">
        <w:rPr>
          <w:rFonts w:ascii="Times New Roman" w:hAnsi="Times New Roman" w:cs="Times New Roman"/>
          <w:sz w:val="24"/>
          <w:szCs w:val="24"/>
        </w:rPr>
        <w:t>]</w:t>
      </w:r>
    </w:p>
    <w:p w:rsidR="009341E2" w:rsidRPr="00A11125" w:rsidRDefault="00FA5558" w:rsidP="00A11125">
      <w:pPr>
        <w:spacing w:line="480" w:lineRule="auto"/>
        <w:jc w:val="center"/>
        <w:rPr>
          <w:rFonts w:ascii="Times New Roman" w:hAnsi="Times New Roman" w:cs="Times New Roman"/>
          <w:sz w:val="24"/>
          <w:szCs w:val="24"/>
        </w:rPr>
      </w:pPr>
      <w:r w:rsidRPr="00A11125">
        <w:rPr>
          <w:rFonts w:ascii="Times New Roman" w:hAnsi="Times New Roman" w:cs="Times New Roman"/>
          <w:sz w:val="24"/>
          <w:szCs w:val="24"/>
        </w:rPr>
        <w:t>[Student’s Name]</w:t>
      </w:r>
    </w:p>
    <w:p w:rsidR="009341E2" w:rsidRPr="00A11125" w:rsidRDefault="00FA5558" w:rsidP="00A11125">
      <w:pPr>
        <w:spacing w:line="480" w:lineRule="auto"/>
        <w:jc w:val="center"/>
        <w:rPr>
          <w:rFonts w:ascii="Times New Roman" w:hAnsi="Times New Roman" w:cs="Times New Roman"/>
          <w:sz w:val="24"/>
          <w:szCs w:val="24"/>
        </w:rPr>
      </w:pPr>
      <w:r w:rsidRPr="00A11125">
        <w:rPr>
          <w:rFonts w:ascii="Times New Roman" w:hAnsi="Times New Roman" w:cs="Times New Roman"/>
          <w:sz w:val="24"/>
          <w:szCs w:val="24"/>
        </w:rPr>
        <w:t>[Institutional Affiliation]</w:t>
      </w:r>
    </w:p>
    <w:p w:rsidR="009341E2" w:rsidRPr="00A11125" w:rsidRDefault="00FA5558" w:rsidP="00A11125">
      <w:pPr>
        <w:spacing w:line="480" w:lineRule="auto"/>
        <w:jc w:val="center"/>
        <w:rPr>
          <w:rFonts w:ascii="Times New Roman" w:hAnsi="Times New Roman" w:cs="Times New Roman"/>
          <w:sz w:val="24"/>
          <w:szCs w:val="24"/>
        </w:rPr>
      </w:pPr>
      <w:r w:rsidRPr="00A11125">
        <w:rPr>
          <w:rFonts w:ascii="Times New Roman" w:hAnsi="Times New Roman" w:cs="Times New Roman"/>
          <w:sz w:val="24"/>
          <w:szCs w:val="24"/>
        </w:rPr>
        <w:br w:type="page"/>
      </w:r>
    </w:p>
    <w:p w:rsidR="00666541" w:rsidRPr="00A11125" w:rsidRDefault="00FA5558" w:rsidP="00A11125">
      <w:pPr>
        <w:spacing w:line="480" w:lineRule="auto"/>
        <w:jc w:val="center"/>
        <w:rPr>
          <w:rFonts w:ascii="Times New Roman" w:hAnsi="Times New Roman" w:cs="Times New Roman"/>
          <w:sz w:val="24"/>
          <w:szCs w:val="24"/>
        </w:rPr>
      </w:pPr>
      <w:r w:rsidRPr="00A11125">
        <w:rPr>
          <w:rFonts w:ascii="Times New Roman" w:hAnsi="Times New Roman" w:cs="Times New Roman"/>
          <w:sz w:val="24"/>
          <w:szCs w:val="24"/>
        </w:rPr>
        <w:lastRenderedPageBreak/>
        <w:t>Discussion 4</w:t>
      </w:r>
    </w:p>
    <w:p w:rsidR="00A54C49" w:rsidRPr="00A11125" w:rsidRDefault="00FA5558" w:rsidP="00A11125">
      <w:pPr>
        <w:spacing w:line="480" w:lineRule="auto"/>
        <w:rPr>
          <w:rFonts w:ascii="Times New Roman" w:hAnsi="Times New Roman" w:cs="Times New Roman"/>
          <w:b/>
          <w:sz w:val="24"/>
          <w:szCs w:val="24"/>
        </w:rPr>
      </w:pPr>
      <w:r w:rsidRPr="00A11125">
        <w:rPr>
          <w:rFonts w:ascii="Times New Roman" w:hAnsi="Times New Roman" w:cs="Times New Roman"/>
          <w:b/>
          <w:sz w:val="24"/>
          <w:szCs w:val="24"/>
        </w:rPr>
        <w:t>Importance of clear research question</w:t>
      </w:r>
    </w:p>
    <w:p w:rsidR="00B4017C" w:rsidRPr="00A11125" w:rsidRDefault="00FA5558" w:rsidP="00A11125">
      <w:pPr>
        <w:spacing w:line="480" w:lineRule="auto"/>
        <w:ind w:firstLine="720"/>
        <w:jc w:val="both"/>
        <w:rPr>
          <w:rFonts w:ascii="Times New Roman" w:hAnsi="Times New Roman" w:cs="Times New Roman"/>
          <w:sz w:val="24"/>
          <w:szCs w:val="24"/>
        </w:rPr>
      </w:pPr>
      <w:r w:rsidRPr="00A11125">
        <w:rPr>
          <w:rFonts w:ascii="Times New Roman" w:hAnsi="Times New Roman" w:cs="Times New Roman"/>
          <w:sz w:val="24"/>
          <w:szCs w:val="24"/>
        </w:rPr>
        <w:t>The clear research question is the most important element of the research proposal because it defines the whole research. It provides direction to the inquiry and arguments as well as provokes the reviewer interest. If the research question is not develope</w:t>
      </w:r>
      <w:r w:rsidRPr="00A11125">
        <w:rPr>
          <w:rFonts w:ascii="Times New Roman" w:hAnsi="Times New Roman" w:cs="Times New Roman"/>
          <w:sz w:val="24"/>
          <w:szCs w:val="24"/>
        </w:rPr>
        <w:t xml:space="preserve">d well, then the proposal became </w:t>
      </w:r>
      <w:r w:rsidR="0035018B" w:rsidRPr="00A11125">
        <w:rPr>
          <w:rFonts w:ascii="Times New Roman" w:hAnsi="Times New Roman" w:cs="Times New Roman"/>
          <w:sz w:val="24"/>
          <w:szCs w:val="24"/>
        </w:rPr>
        <w:t>unsuccessful</w:t>
      </w:r>
      <w:r w:rsidRPr="00A11125">
        <w:rPr>
          <w:rFonts w:ascii="Times New Roman" w:hAnsi="Times New Roman" w:cs="Times New Roman"/>
          <w:sz w:val="24"/>
          <w:szCs w:val="24"/>
        </w:rPr>
        <w:t xml:space="preserve"> even if the rest of the proposal is highly strong. The research question must be clear because it is answered in the whole research. It needs more time on researching, forming, and conceptualizing than the othe</w:t>
      </w:r>
      <w:r w:rsidRPr="00A11125">
        <w:rPr>
          <w:rFonts w:ascii="Times New Roman" w:hAnsi="Times New Roman" w:cs="Times New Roman"/>
          <w:sz w:val="24"/>
          <w:szCs w:val="24"/>
        </w:rPr>
        <w:t xml:space="preserve">r part of the research proposal; therefore, it </w:t>
      </w:r>
      <w:r w:rsidR="0035018B" w:rsidRPr="00A11125">
        <w:rPr>
          <w:rFonts w:ascii="Times New Roman" w:hAnsi="Times New Roman" w:cs="Times New Roman"/>
          <w:sz w:val="24"/>
          <w:szCs w:val="24"/>
        </w:rPr>
        <w:t>has attained</w:t>
      </w:r>
      <w:r w:rsidRPr="00A11125">
        <w:rPr>
          <w:rFonts w:ascii="Times New Roman" w:hAnsi="Times New Roman" w:cs="Times New Roman"/>
          <w:sz w:val="24"/>
          <w:szCs w:val="24"/>
        </w:rPr>
        <w:t xml:space="preserve"> a crucial place in the research. The research question is evocative as the way it engages the challenging issue. </w:t>
      </w:r>
      <w:r w:rsidR="0035018B" w:rsidRPr="00A11125">
        <w:rPr>
          <w:rFonts w:ascii="Times New Roman" w:hAnsi="Times New Roman" w:cs="Times New Roman"/>
          <w:sz w:val="24"/>
          <w:szCs w:val="24"/>
        </w:rPr>
        <w:t xml:space="preserve">The research question is formed timely and distilled from the theoretical and social concerns. It is framed around the provocative paradox, and sometimes it proposes the astonishing angle of analysis for the completed problems. Due to these features, the research question must be clear. The ineffective research question leads towards ineffective research because there would be a justified answer of conducting the study in relevance to the research question. Due to these characteristics, the research question is considered as the gist of research </w:t>
      </w:r>
      <w:sdt>
        <w:sdtPr>
          <w:rPr>
            <w:rFonts w:ascii="Times New Roman" w:hAnsi="Times New Roman" w:cs="Times New Roman"/>
            <w:sz w:val="24"/>
            <w:szCs w:val="24"/>
          </w:rPr>
          <w:id w:val="841900207"/>
          <w:citation/>
        </w:sdtPr>
        <w:sdtEndPr/>
        <w:sdtContent>
          <w:r w:rsidR="0035018B" w:rsidRPr="00A11125">
            <w:rPr>
              <w:rFonts w:ascii="Times New Roman" w:hAnsi="Times New Roman" w:cs="Times New Roman"/>
              <w:sz w:val="24"/>
              <w:szCs w:val="24"/>
            </w:rPr>
            <w:fldChar w:fldCharType="begin"/>
          </w:r>
          <w:r w:rsidR="0035018B" w:rsidRPr="00A11125">
            <w:rPr>
              <w:rFonts w:ascii="Times New Roman" w:hAnsi="Times New Roman" w:cs="Times New Roman"/>
              <w:sz w:val="24"/>
              <w:szCs w:val="24"/>
            </w:rPr>
            <w:instrText xml:space="preserve"> CITATION Yil13 \l 1033 </w:instrText>
          </w:r>
          <w:r w:rsidR="0035018B" w:rsidRPr="00A11125">
            <w:rPr>
              <w:rFonts w:ascii="Times New Roman" w:hAnsi="Times New Roman" w:cs="Times New Roman"/>
              <w:sz w:val="24"/>
              <w:szCs w:val="24"/>
            </w:rPr>
            <w:fldChar w:fldCharType="separate"/>
          </w:r>
          <w:r w:rsidR="0035018B" w:rsidRPr="00A11125">
            <w:rPr>
              <w:rFonts w:ascii="Times New Roman" w:hAnsi="Times New Roman" w:cs="Times New Roman"/>
              <w:noProof/>
              <w:sz w:val="24"/>
              <w:szCs w:val="24"/>
            </w:rPr>
            <w:t>(Yilmaz, 2013)</w:t>
          </w:r>
          <w:r w:rsidR="0035018B" w:rsidRPr="00A11125">
            <w:rPr>
              <w:rFonts w:ascii="Times New Roman" w:hAnsi="Times New Roman" w:cs="Times New Roman"/>
              <w:sz w:val="24"/>
              <w:szCs w:val="24"/>
            </w:rPr>
            <w:fldChar w:fldCharType="end"/>
          </w:r>
        </w:sdtContent>
      </w:sdt>
      <w:r w:rsidR="0035018B" w:rsidRPr="00A11125">
        <w:rPr>
          <w:rFonts w:ascii="Times New Roman" w:hAnsi="Times New Roman" w:cs="Times New Roman"/>
          <w:sz w:val="24"/>
          <w:szCs w:val="24"/>
        </w:rPr>
        <w:t xml:space="preserve">. </w:t>
      </w:r>
    </w:p>
    <w:p w:rsidR="00A54C49" w:rsidRPr="00A11125" w:rsidRDefault="00FA5558" w:rsidP="00A11125">
      <w:pPr>
        <w:spacing w:line="480" w:lineRule="auto"/>
        <w:rPr>
          <w:rFonts w:ascii="Times New Roman" w:hAnsi="Times New Roman" w:cs="Times New Roman"/>
          <w:b/>
          <w:sz w:val="24"/>
          <w:szCs w:val="24"/>
        </w:rPr>
      </w:pPr>
      <w:r w:rsidRPr="00A11125">
        <w:rPr>
          <w:rFonts w:ascii="Times New Roman" w:hAnsi="Times New Roman" w:cs="Times New Roman"/>
          <w:b/>
          <w:sz w:val="24"/>
          <w:szCs w:val="24"/>
        </w:rPr>
        <w:t>Importance of clear hypotheses</w:t>
      </w:r>
    </w:p>
    <w:p w:rsidR="00847801" w:rsidRPr="00A11125" w:rsidRDefault="00FA5558" w:rsidP="00A11125">
      <w:pPr>
        <w:spacing w:line="480" w:lineRule="auto"/>
        <w:ind w:firstLine="720"/>
        <w:jc w:val="both"/>
        <w:rPr>
          <w:rFonts w:ascii="Times New Roman" w:hAnsi="Times New Roman" w:cs="Times New Roman"/>
          <w:sz w:val="24"/>
          <w:szCs w:val="24"/>
        </w:rPr>
      </w:pPr>
      <w:r w:rsidRPr="00A11125">
        <w:rPr>
          <w:rFonts w:ascii="Times New Roman" w:hAnsi="Times New Roman" w:cs="Times New Roman"/>
          <w:sz w:val="24"/>
          <w:szCs w:val="24"/>
        </w:rPr>
        <w:t>Hypotheses</w:t>
      </w:r>
      <w:r w:rsidR="00E61556" w:rsidRPr="00A11125">
        <w:rPr>
          <w:rFonts w:ascii="Times New Roman" w:hAnsi="Times New Roman" w:cs="Times New Roman"/>
          <w:sz w:val="24"/>
          <w:szCs w:val="24"/>
        </w:rPr>
        <w:t xml:space="preserve"> are the most important research tool in any research investigation. It is the second crucial step after the research question. It is a tent</w:t>
      </w:r>
      <w:r w:rsidRPr="00A11125">
        <w:rPr>
          <w:rFonts w:ascii="Times New Roman" w:hAnsi="Times New Roman" w:cs="Times New Roman"/>
          <w:sz w:val="24"/>
          <w:szCs w:val="24"/>
        </w:rPr>
        <w:t>at</w:t>
      </w:r>
      <w:r w:rsidR="00E61556" w:rsidRPr="00A11125">
        <w:rPr>
          <w:rFonts w:ascii="Times New Roman" w:hAnsi="Times New Roman" w:cs="Times New Roman"/>
          <w:sz w:val="24"/>
          <w:szCs w:val="24"/>
        </w:rPr>
        <w:t>ive solution to the research problem; therefore, i</w:t>
      </w:r>
      <w:r w:rsidRPr="00A11125">
        <w:rPr>
          <w:rFonts w:ascii="Times New Roman" w:hAnsi="Times New Roman" w:cs="Times New Roman"/>
          <w:sz w:val="24"/>
          <w:szCs w:val="24"/>
        </w:rPr>
        <w:t>t must be clear to u</w:t>
      </w:r>
      <w:r w:rsidRPr="00A11125">
        <w:rPr>
          <w:rFonts w:ascii="Times New Roman" w:hAnsi="Times New Roman" w:cs="Times New Roman"/>
          <w:sz w:val="24"/>
          <w:szCs w:val="24"/>
        </w:rPr>
        <w:t>nderstand. The hypothesis is the investigator's eye to seek answers to the problems asked during the research. It has the utmost focus on the research. Without it, the research is the random empirical wandering because of its interlink theory with the inve</w:t>
      </w:r>
      <w:r w:rsidRPr="00A11125">
        <w:rPr>
          <w:rFonts w:ascii="Times New Roman" w:hAnsi="Times New Roman" w:cs="Times New Roman"/>
          <w:sz w:val="24"/>
          <w:szCs w:val="24"/>
        </w:rPr>
        <w:t xml:space="preserve">stigation. A well-established hypothesis has specific and clear goals before the researcher starts a specific </w:t>
      </w:r>
      <w:r w:rsidRPr="00A11125">
        <w:rPr>
          <w:rFonts w:ascii="Times New Roman" w:hAnsi="Times New Roman" w:cs="Times New Roman"/>
          <w:sz w:val="24"/>
          <w:szCs w:val="24"/>
        </w:rPr>
        <w:lastRenderedPageBreak/>
        <w:t>process to establish the research goals. It interlinks the information and factors and organizes them as a whole. The hypothesis is highly importa</w:t>
      </w:r>
      <w:r w:rsidRPr="00A11125">
        <w:rPr>
          <w:rFonts w:ascii="Times New Roman" w:hAnsi="Times New Roman" w:cs="Times New Roman"/>
          <w:sz w:val="24"/>
          <w:szCs w:val="24"/>
        </w:rPr>
        <w:t>nt to prevent the researcher to conduct the blind search. It also saves the researcher from gathering masses of irrelevant data for the planned research aims. A good hypothesis is an agreement with the observed facts and figures, and it does not have any c</w:t>
      </w:r>
      <w:r w:rsidRPr="00A11125">
        <w:rPr>
          <w:rFonts w:ascii="Times New Roman" w:hAnsi="Times New Roman" w:cs="Times New Roman"/>
          <w:sz w:val="24"/>
          <w:szCs w:val="24"/>
        </w:rPr>
        <w:t xml:space="preserve">onflict with natural laws. It is stated in the simplest form and permits the deductive reasoning. It is a clear verbalization and is varied from hunch. It also ensures the verification methods under the investigator's control. It also gives a guarantee of </w:t>
      </w:r>
      <w:r w:rsidRPr="00A11125">
        <w:rPr>
          <w:rFonts w:ascii="Times New Roman" w:hAnsi="Times New Roman" w:cs="Times New Roman"/>
          <w:sz w:val="24"/>
          <w:szCs w:val="24"/>
        </w:rPr>
        <w:t>the available tools and techniques that are efficiently used for the verification purpose. It ensures that the sample is easy to approach. The clear hypothesis is vital because it gives the apparent distinction of what is called the facts, theoretical laws</w:t>
      </w:r>
      <w:r w:rsidRPr="00A11125">
        <w:rPr>
          <w:rFonts w:ascii="Times New Roman" w:hAnsi="Times New Roman" w:cs="Times New Roman"/>
          <w:sz w:val="24"/>
          <w:szCs w:val="24"/>
        </w:rPr>
        <w:t xml:space="preserve">, postulate, and assumption </w:t>
      </w:r>
      <w:sdt>
        <w:sdtPr>
          <w:rPr>
            <w:rFonts w:ascii="Times New Roman" w:hAnsi="Times New Roman" w:cs="Times New Roman"/>
            <w:sz w:val="24"/>
            <w:szCs w:val="24"/>
          </w:rPr>
          <w:id w:val="816379677"/>
          <w:citation/>
        </w:sdtPr>
        <w:sdtEndPr/>
        <w:sdtContent>
          <w:r w:rsidRPr="00A11125">
            <w:rPr>
              <w:rFonts w:ascii="Times New Roman" w:hAnsi="Times New Roman" w:cs="Times New Roman"/>
              <w:sz w:val="24"/>
              <w:szCs w:val="24"/>
            </w:rPr>
            <w:fldChar w:fldCharType="begin"/>
          </w:r>
          <w:r w:rsidRPr="00A11125">
            <w:rPr>
              <w:rFonts w:ascii="Times New Roman" w:hAnsi="Times New Roman" w:cs="Times New Roman"/>
              <w:sz w:val="24"/>
              <w:szCs w:val="24"/>
            </w:rPr>
            <w:instrText xml:space="preserve"> CITATION Mar12 \l 1033 </w:instrText>
          </w:r>
          <w:r w:rsidRPr="00A11125">
            <w:rPr>
              <w:rFonts w:ascii="Times New Roman" w:hAnsi="Times New Roman" w:cs="Times New Roman"/>
              <w:sz w:val="24"/>
              <w:szCs w:val="24"/>
            </w:rPr>
            <w:fldChar w:fldCharType="separate"/>
          </w:r>
          <w:r w:rsidRPr="00A11125">
            <w:rPr>
              <w:rFonts w:ascii="Times New Roman" w:hAnsi="Times New Roman" w:cs="Times New Roman"/>
              <w:noProof/>
              <w:sz w:val="24"/>
              <w:szCs w:val="24"/>
            </w:rPr>
            <w:t>(Martin &amp; Bridgmon, 2012)</w:t>
          </w:r>
          <w:r w:rsidRPr="00A11125">
            <w:rPr>
              <w:rFonts w:ascii="Times New Roman" w:hAnsi="Times New Roman" w:cs="Times New Roman"/>
              <w:sz w:val="24"/>
              <w:szCs w:val="24"/>
            </w:rPr>
            <w:fldChar w:fldCharType="end"/>
          </w:r>
        </w:sdtContent>
      </w:sdt>
      <w:r w:rsidRPr="00A11125">
        <w:rPr>
          <w:rFonts w:ascii="Times New Roman" w:hAnsi="Times New Roman" w:cs="Times New Roman"/>
          <w:sz w:val="24"/>
          <w:szCs w:val="24"/>
        </w:rPr>
        <w:t>.</w:t>
      </w:r>
    </w:p>
    <w:p w:rsidR="00A54C49" w:rsidRPr="00A11125" w:rsidRDefault="00FA5558" w:rsidP="00A11125">
      <w:pPr>
        <w:spacing w:line="480" w:lineRule="auto"/>
        <w:rPr>
          <w:rFonts w:ascii="Times New Roman" w:hAnsi="Times New Roman" w:cs="Times New Roman"/>
          <w:b/>
          <w:sz w:val="24"/>
          <w:szCs w:val="24"/>
        </w:rPr>
      </w:pPr>
      <w:r w:rsidRPr="00A11125">
        <w:rPr>
          <w:rFonts w:ascii="Times New Roman" w:hAnsi="Times New Roman" w:cs="Times New Roman"/>
          <w:b/>
          <w:sz w:val="24"/>
          <w:szCs w:val="24"/>
        </w:rPr>
        <w:t>Importance of clear model</w:t>
      </w:r>
    </w:p>
    <w:p w:rsidR="009230C2" w:rsidRDefault="00FA5558" w:rsidP="00A11125">
      <w:pPr>
        <w:spacing w:line="480" w:lineRule="auto"/>
        <w:ind w:firstLine="720"/>
        <w:jc w:val="both"/>
        <w:rPr>
          <w:rFonts w:ascii="Times New Roman" w:hAnsi="Times New Roman" w:cs="Times New Roman"/>
          <w:sz w:val="24"/>
          <w:szCs w:val="24"/>
        </w:rPr>
      </w:pPr>
      <w:r w:rsidRPr="00A11125">
        <w:rPr>
          <w:rFonts w:ascii="Times New Roman" w:hAnsi="Times New Roman" w:cs="Times New Roman"/>
          <w:sz w:val="24"/>
          <w:szCs w:val="24"/>
        </w:rPr>
        <w:t>A clear model in the research is important because it provides a glimpse of the research. It became easy to understand the research through a clea</w:t>
      </w:r>
      <w:r w:rsidRPr="00A11125">
        <w:rPr>
          <w:rFonts w:ascii="Times New Roman" w:hAnsi="Times New Roman" w:cs="Times New Roman"/>
          <w:sz w:val="24"/>
          <w:szCs w:val="24"/>
        </w:rPr>
        <w:t>r model. The effective conceptual model reflects the research topic, the independent variables of the study, dependent variables, moderating variables, meditating variables and other extraneous variables if involved in the study. There is not any need to g</w:t>
      </w:r>
      <w:r w:rsidRPr="00A11125">
        <w:rPr>
          <w:rFonts w:ascii="Times New Roman" w:hAnsi="Times New Roman" w:cs="Times New Roman"/>
          <w:sz w:val="24"/>
          <w:szCs w:val="24"/>
        </w:rPr>
        <w:t>o through the whole research study to understand its novelty. Everything reflects in the model, so it has a vast contribution to the research study. The researchers involve the well-established research model in the study so that it would be easy for the r</w:t>
      </w:r>
      <w:r w:rsidRPr="00A11125">
        <w:rPr>
          <w:rFonts w:ascii="Times New Roman" w:hAnsi="Times New Roman" w:cs="Times New Roman"/>
          <w:sz w:val="24"/>
          <w:szCs w:val="24"/>
        </w:rPr>
        <w:t xml:space="preserve">eaders to understand the research </w:t>
      </w:r>
      <w:sdt>
        <w:sdtPr>
          <w:rPr>
            <w:rFonts w:ascii="Times New Roman" w:hAnsi="Times New Roman" w:cs="Times New Roman"/>
            <w:sz w:val="24"/>
            <w:szCs w:val="24"/>
          </w:rPr>
          <w:id w:val="-1138961924"/>
          <w:citation/>
        </w:sdtPr>
        <w:sdtEndPr/>
        <w:sdtContent>
          <w:r w:rsidRPr="00A11125">
            <w:rPr>
              <w:rFonts w:ascii="Times New Roman" w:hAnsi="Times New Roman" w:cs="Times New Roman"/>
              <w:sz w:val="24"/>
              <w:szCs w:val="24"/>
            </w:rPr>
            <w:fldChar w:fldCharType="begin"/>
          </w:r>
          <w:r w:rsidRPr="00A11125">
            <w:rPr>
              <w:rFonts w:ascii="Times New Roman" w:hAnsi="Times New Roman" w:cs="Times New Roman"/>
              <w:sz w:val="24"/>
              <w:szCs w:val="24"/>
            </w:rPr>
            <w:instrText xml:space="preserve"> CITATION Yil13 \l 1033 </w:instrText>
          </w:r>
          <w:r w:rsidRPr="00A11125">
            <w:rPr>
              <w:rFonts w:ascii="Times New Roman" w:hAnsi="Times New Roman" w:cs="Times New Roman"/>
              <w:sz w:val="24"/>
              <w:szCs w:val="24"/>
            </w:rPr>
            <w:fldChar w:fldCharType="separate"/>
          </w:r>
          <w:r w:rsidRPr="00A11125">
            <w:rPr>
              <w:rFonts w:ascii="Times New Roman" w:hAnsi="Times New Roman" w:cs="Times New Roman"/>
              <w:noProof/>
              <w:sz w:val="24"/>
              <w:szCs w:val="24"/>
            </w:rPr>
            <w:t>(Yilmaz, 2013)</w:t>
          </w:r>
          <w:r w:rsidRPr="00A11125">
            <w:rPr>
              <w:rFonts w:ascii="Times New Roman" w:hAnsi="Times New Roman" w:cs="Times New Roman"/>
              <w:sz w:val="24"/>
              <w:szCs w:val="24"/>
            </w:rPr>
            <w:fldChar w:fldCharType="end"/>
          </w:r>
        </w:sdtContent>
      </w:sdt>
      <w:r w:rsidRPr="00A11125">
        <w:rPr>
          <w:rFonts w:ascii="Times New Roman" w:hAnsi="Times New Roman" w:cs="Times New Roman"/>
          <w:sz w:val="24"/>
          <w:szCs w:val="24"/>
        </w:rPr>
        <w:t xml:space="preserve">. </w:t>
      </w:r>
      <w:bookmarkStart w:id="0" w:name="_GoBack"/>
      <w:bookmarkEnd w:id="0"/>
    </w:p>
    <w:p w:rsidR="009230C2" w:rsidRDefault="009230C2">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022466721"/>
        <w:docPartObj>
          <w:docPartGallery w:val="Bibliographies"/>
          <w:docPartUnique/>
        </w:docPartObj>
      </w:sdtPr>
      <w:sdtEndPr/>
      <w:sdtContent>
        <w:p w:rsidR="00A11125" w:rsidRPr="00A11125" w:rsidRDefault="00FA5558" w:rsidP="00A11125">
          <w:pPr>
            <w:pStyle w:val="Heading1"/>
            <w:spacing w:before="0" w:after="160" w:line="480" w:lineRule="auto"/>
            <w:jc w:val="center"/>
            <w:rPr>
              <w:rFonts w:ascii="Times New Roman" w:hAnsi="Times New Roman" w:cs="Times New Roman"/>
              <w:sz w:val="24"/>
              <w:szCs w:val="24"/>
            </w:rPr>
          </w:pPr>
          <w:r w:rsidRPr="00A11125">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A11125" w:rsidRPr="00A11125" w:rsidRDefault="00FA5558" w:rsidP="00FC6593">
              <w:pPr>
                <w:pStyle w:val="Bibliography"/>
                <w:spacing w:line="480" w:lineRule="auto"/>
                <w:ind w:left="720" w:hanging="720"/>
                <w:jc w:val="both"/>
                <w:rPr>
                  <w:rFonts w:ascii="Times New Roman" w:hAnsi="Times New Roman" w:cs="Times New Roman"/>
                  <w:noProof/>
                  <w:sz w:val="24"/>
                  <w:szCs w:val="24"/>
                </w:rPr>
              </w:pPr>
              <w:r w:rsidRPr="00A11125">
                <w:rPr>
                  <w:rFonts w:ascii="Times New Roman" w:hAnsi="Times New Roman" w:cs="Times New Roman"/>
                  <w:sz w:val="24"/>
                  <w:szCs w:val="24"/>
                </w:rPr>
                <w:fldChar w:fldCharType="begin"/>
              </w:r>
              <w:r w:rsidRPr="00A11125">
                <w:rPr>
                  <w:rFonts w:ascii="Times New Roman" w:hAnsi="Times New Roman" w:cs="Times New Roman"/>
                  <w:sz w:val="24"/>
                  <w:szCs w:val="24"/>
                </w:rPr>
                <w:instrText xml:space="preserve"> BIBLIOGRAPHY </w:instrText>
              </w:r>
              <w:r w:rsidRPr="00A11125">
                <w:rPr>
                  <w:rFonts w:ascii="Times New Roman" w:hAnsi="Times New Roman" w:cs="Times New Roman"/>
                  <w:sz w:val="24"/>
                  <w:szCs w:val="24"/>
                </w:rPr>
                <w:fldChar w:fldCharType="separate"/>
              </w:r>
              <w:r w:rsidRPr="00A11125">
                <w:rPr>
                  <w:rFonts w:ascii="Times New Roman" w:hAnsi="Times New Roman" w:cs="Times New Roman"/>
                  <w:noProof/>
                  <w:sz w:val="24"/>
                  <w:szCs w:val="24"/>
                </w:rPr>
                <w:t xml:space="preserve">Martin, W. E., &amp; Bridgmon, K. D. (2012). </w:t>
              </w:r>
              <w:r w:rsidRPr="00A11125">
                <w:rPr>
                  <w:rFonts w:ascii="Times New Roman" w:hAnsi="Times New Roman" w:cs="Times New Roman"/>
                  <w:i/>
                  <w:iCs/>
                  <w:noProof/>
                  <w:sz w:val="24"/>
                  <w:szCs w:val="24"/>
                </w:rPr>
                <w:t>Quantitative and statistical research methods: From hypothesis to results.</w:t>
              </w:r>
              <w:r w:rsidRPr="00A11125">
                <w:rPr>
                  <w:rFonts w:ascii="Times New Roman" w:hAnsi="Times New Roman" w:cs="Times New Roman"/>
                  <w:noProof/>
                  <w:sz w:val="24"/>
                  <w:szCs w:val="24"/>
                </w:rPr>
                <w:t xml:space="preserve"> John Wiley &amp; Sons.</w:t>
              </w:r>
            </w:p>
            <w:p w:rsidR="00A11125" w:rsidRPr="00A11125" w:rsidRDefault="00FA5558" w:rsidP="00FC6593">
              <w:pPr>
                <w:pStyle w:val="Bibliography"/>
                <w:spacing w:line="480" w:lineRule="auto"/>
                <w:ind w:left="720" w:hanging="720"/>
                <w:jc w:val="both"/>
                <w:rPr>
                  <w:rFonts w:ascii="Times New Roman" w:hAnsi="Times New Roman" w:cs="Times New Roman"/>
                  <w:noProof/>
                  <w:sz w:val="24"/>
                  <w:szCs w:val="24"/>
                </w:rPr>
              </w:pPr>
              <w:r w:rsidRPr="00A11125">
                <w:rPr>
                  <w:rFonts w:ascii="Times New Roman" w:hAnsi="Times New Roman" w:cs="Times New Roman"/>
                  <w:noProof/>
                  <w:sz w:val="24"/>
                  <w:szCs w:val="24"/>
                </w:rPr>
                <w:t xml:space="preserve">Yilmaz, K. (2013). Comparison of quantitative and qualitative research traditions: Epistemological, theoretical, and methodological differences. </w:t>
              </w:r>
              <w:r w:rsidRPr="00A11125">
                <w:rPr>
                  <w:rFonts w:ascii="Times New Roman" w:hAnsi="Times New Roman" w:cs="Times New Roman"/>
                  <w:i/>
                  <w:iCs/>
                  <w:noProof/>
                  <w:sz w:val="24"/>
                  <w:szCs w:val="24"/>
                </w:rPr>
                <w:t>European Journal of Education</w:t>
              </w:r>
              <w:r w:rsidRPr="00A11125">
                <w:rPr>
                  <w:rFonts w:ascii="Times New Roman" w:hAnsi="Times New Roman" w:cs="Times New Roman"/>
                  <w:noProof/>
                  <w:sz w:val="24"/>
                  <w:szCs w:val="24"/>
                </w:rPr>
                <w:t>, 311-325.</w:t>
              </w:r>
            </w:p>
            <w:p w:rsidR="00A11125" w:rsidRPr="00A11125" w:rsidRDefault="00FA5558" w:rsidP="00FC6593">
              <w:pPr>
                <w:spacing w:line="480" w:lineRule="auto"/>
                <w:jc w:val="both"/>
                <w:rPr>
                  <w:rFonts w:ascii="Times New Roman" w:hAnsi="Times New Roman" w:cs="Times New Roman"/>
                  <w:sz w:val="24"/>
                  <w:szCs w:val="24"/>
                </w:rPr>
              </w:pPr>
              <w:r w:rsidRPr="00A11125">
                <w:rPr>
                  <w:rFonts w:ascii="Times New Roman" w:hAnsi="Times New Roman" w:cs="Times New Roman"/>
                  <w:b/>
                  <w:bCs/>
                  <w:noProof/>
                  <w:sz w:val="24"/>
                  <w:szCs w:val="24"/>
                </w:rPr>
                <w:fldChar w:fldCharType="end"/>
              </w:r>
            </w:p>
          </w:sdtContent>
        </w:sdt>
      </w:sdtContent>
    </w:sdt>
    <w:p w:rsidR="00847801" w:rsidRPr="00A11125" w:rsidRDefault="00847801" w:rsidP="00A11125">
      <w:pPr>
        <w:spacing w:line="480" w:lineRule="auto"/>
        <w:jc w:val="both"/>
        <w:rPr>
          <w:rFonts w:ascii="Times New Roman" w:hAnsi="Times New Roman" w:cs="Times New Roman"/>
          <w:sz w:val="24"/>
          <w:szCs w:val="24"/>
        </w:rPr>
      </w:pPr>
    </w:p>
    <w:p w:rsidR="00666541" w:rsidRPr="00A11125" w:rsidRDefault="00666541" w:rsidP="00A11125">
      <w:pPr>
        <w:spacing w:line="480" w:lineRule="auto"/>
        <w:jc w:val="both"/>
        <w:rPr>
          <w:rFonts w:ascii="Times New Roman" w:hAnsi="Times New Roman" w:cs="Times New Roman"/>
          <w:sz w:val="24"/>
          <w:szCs w:val="24"/>
        </w:rPr>
      </w:pPr>
    </w:p>
    <w:p w:rsidR="009341E2" w:rsidRPr="00A11125" w:rsidRDefault="009341E2" w:rsidP="00A11125">
      <w:pPr>
        <w:spacing w:line="480" w:lineRule="auto"/>
        <w:ind w:firstLine="720"/>
        <w:rPr>
          <w:rFonts w:ascii="Times New Roman" w:hAnsi="Times New Roman" w:cs="Times New Roman"/>
          <w:sz w:val="24"/>
          <w:szCs w:val="24"/>
        </w:rPr>
      </w:pPr>
    </w:p>
    <w:sectPr w:rsidR="009341E2" w:rsidRPr="00A11125"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558" w:rsidRDefault="00FA5558">
      <w:pPr>
        <w:spacing w:after="0" w:line="240" w:lineRule="auto"/>
      </w:pPr>
      <w:r>
        <w:separator/>
      </w:r>
    </w:p>
  </w:endnote>
  <w:endnote w:type="continuationSeparator" w:id="0">
    <w:p w:rsidR="00FA5558" w:rsidRDefault="00FA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558" w:rsidRDefault="00FA5558">
      <w:pPr>
        <w:spacing w:after="0" w:line="240" w:lineRule="auto"/>
      </w:pPr>
      <w:r>
        <w:separator/>
      </w:r>
    </w:p>
  </w:footnote>
  <w:footnote w:type="continuationSeparator" w:id="0">
    <w:p w:rsidR="00FA5558" w:rsidRDefault="00FA5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FA5558">
        <w:pPr>
          <w:pStyle w:val="Header"/>
          <w:jc w:val="right"/>
          <w:rPr>
            <w:rFonts w:ascii="Times New Roman" w:hAnsi="Times New Roman" w:cs="Times New Roman"/>
            <w:sz w:val="24"/>
            <w:szCs w:val="24"/>
          </w:rPr>
        </w:pPr>
        <w:r>
          <w:rPr>
            <w:rFonts w:ascii="Times New Roman" w:hAnsi="Times New Roman" w:cs="Times New Roman"/>
            <w:sz w:val="24"/>
            <w:szCs w:val="24"/>
          </w:rPr>
          <w:t>DISCUSSION 4</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9230C2">
          <w:rPr>
            <w:rFonts w:ascii="Times New Roman" w:hAnsi="Times New Roman" w:cs="Times New Roman"/>
            <w:noProof/>
            <w:sz w:val="24"/>
            <w:szCs w:val="24"/>
          </w:rPr>
          <w:t>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FA5558">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666541">
      <w:rPr>
        <w:rFonts w:ascii="Times New Roman" w:hAnsi="Times New Roman" w:cs="Times New Roman"/>
        <w:sz w:val="24"/>
        <w:szCs w:val="24"/>
      </w:rPr>
      <w:t>DISCUSSION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9230C2">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2F6F85"/>
    <w:rsid w:val="0035018B"/>
    <w:rsid w:val="0041042D"/>
    <w:rsid w:val="0048012F"/>
    <w:rsid w:val="00516458"/>
    <w:rsid w:val="00666541"/>
    <w:rsid w:val="00671A63"/>
    <w:rsid w:val="00847801"/>
    <w:rsid w:val="009230C2"/>
    <w:rsid w:val="009341E2"/>
    <w:rsid w:val="00A11125"/>
    <w:rsid w:val="00A54C49"/>
    <w:rsid w:val="00AA6FED"/>
    <w:rsid w:val="00AB24F1"/>
    <w:rsid w:val="00AD4520"/>
    <w:rsid w:val="00B4017C"/>
    <w:rsid w:val="00B47738"/>
    <w:rsid w:val="00D14C35"/>
    <w:rsid w:val="00D82F93"/>
    <w:rsid w:val="00E41114"/>
    <w:rsid w:val="00E61556"/>
    <w:rsid w:val="00FA5558"/>
    <w:rsid w:val="00FC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A1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Mar12</b:Tag>
    <b:SourceType>Book</b:SourceType>
    <b:Guid>{35B660A3-095D-482A-A8CE-DA77E3B9BE50}</b:Guid>
    <b:Title>Quantitative and statistical research methods: From hypothesis to results </b:Title>
    <b:Year>2012</b:Year>
    <b:Author>
      <b:Author>
        <b:NameList>
          <b:Person>
            <b:Last>Martin</b:Last>
            <b:First>W.</b:First>
            <b:Middle>E.</b:Middle>
          </b:Person>
          <b:Person>
            <b:Last>Bridgmon</b:Last>
            <b:First>K.</b:First>
            <b:Middle>D.</b:Middle>
          </b:Person>
        </b:NameList>
      </b:Author>
    </b:Author>
    <b:Publisher>John Wiley &amp; Sons.</b:Publisher>
    <b:RefOrder>2</b:RefOrder>
  </b:Source>
  <b:Source>
    <b:Tag>Yil13</b:Tag>
    <b:SourceType>JournalArticle</b:SourceType>
    <b:Guid>{9B8555C4-9586-469F-A67B-41109B50CF30}</b:Guid>
    <b:Author>
      <b:Author>
        <b:NameList>
          <b:Person>
            <b:Last>Yilmaz</b:Last>
            <b:First>K.</b:First>
          </b:Person>
        </b:NameList>
      </b:Author>
    </b:Author>
    <b:Title>Comparison of quantitative and qualitative research traditions: Epistemological, theoretical, and methodological differences</b:Title>
    <b:JournalName>European Journal of Education</b:JournalName>
    <b:Year>2013</b:Year>
    <b:Pages>311-325</b:Pages>
    <b:RefOrder>1</b:RefOrder>
  </b:Source>
</b:Sources>
</file>

<file path=customXml/itemProps1.xml><?xml version="1.0" encoding="utf-8"?>
<ds:datastoreItem xmlns:ds="http://schemas.openxmlformats.org/officeDocument/2006/customXml" ds:itemID="{2A0B5EC1-0A51-4DA2-84FE-307CF0BC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617</Words>
  <Characters>3520</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2019-11-13T09:14:00Z</dcterms:modified>
</cp:coreProperties>
</file>