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265946" w:rsidRPr="008B7465" w:rsidP="008B7465">
      <w:pPr>
        <w:spacing w:line="480" w:lineRule="auto"/>
        <w:jc w:val="center"/>
        <w:rPr>
          <w:rFonts w:ascii="Times New Roman" w:hAnsi="Times New Roman" w:cs="Times New Roman"/>
          <w:sz w:val="24"/>
          <w:szCs w:val="24"/>
        </w:rPr>
      </w:pPr>
    </w:p>
    <w:p w:rsidR="00265946" w:rsidRPr="008B7465" w:rsidP="008B7465">
      <w:pPr>
        <w:spacing w:line="480" w:lineRule="auto"/>
        <w:jc w:val="center"/>
        <w:rPr>
          <w:rFonts w:ascii="Times New Roman" w:hAnsi="Times New Roman" w:cs="Times New Roman"/>
          <w:sz w:val="24"/>
          <w:szCs w:val="24"/>
        </w:rPr>
      </w:pPr>
    </w:p>
    <w:p w:rsidR="00AB24F1" w:rsidRPr="008B7465" w:rsidP="008B7465">
      <w:pPr>
        <w:spacing w:line="480" w:lineRule="auto"/>
        <w:jc w:val="center"/>
        <w:rPr>
          <w:rFonts w:ascii="Times New Roman" w:hAnsi="Times New Roman" w:cs="Times New Roman"/>
          <w:sz w:val="24"/>
          <w:szCs w:val="24"/>
        </w:rPr>
      </w:pPr>
      <w:r w:rsidRPr="008B7465">
        <w:rPr>
          <w:rFonts w:ascii="Times New Roman" w:hAnsi="Times New Roman" w:cs="Times New Roman"/>
          <w:sz w:val="24"/>
          <w:szCs w:val="24"/>
        </w:rPr>
        <w:t>[</w:t>
      </w:r>
      <w:r w:rsidRPr="008B7465" w:rsidR="00265946">
        <w:rPr>
          <w:rFonts w:ascii="Times New Roman" w:hAnsi="Times New Roman" w:cs="Times New Roman"/>
          <w:sz w:val="24"/>
          <w:szCs w:val="24"/>
        </w:rPr>
        <w:t>SLP 5</w:t>
      </w:r>
      <w:r w:rsidRPr="008B7465">
        <w:rPr>
          <w:rFonts w:ascii="Times New Roman" w:hAnsi="Times New Roman" w:cs="Times New Roman"/>
          <w:sz w:val="24"/>
          <w:szCs w:val="24"/>
        </w:rPr>
        <w:t>]</w:t>
      </w:r>
    </w:p>
    <w:p w:rsidR="009341E2" w:rsidRPr="008B7465" w:rsidP="008B7465">
      <w:pPr>
        <w:spacing w:line="480" w:lineRule="auto"/>
        <w:jc w:val="center"/>
        <w:rPr>
          <w:rFonts w:ascii="Times New Roman" w:hAnsi="Times New Roman" w:cs="Times New Roman"/>
          <w:sz w:val="24"/>
          <w:szCs w:val="24"/>
        </w:rPr>
      </w:pPr>
      <w:r w:rsidRPr="008B7465">
        <w:rPr>
          <w:rFonts w:ascii="Times New Roman" w:hAnsi="Times New Roman" w:cs="Times New Roman"/>
          <w:sz w:val="24"/>
          <w:szCs w:val="24"/>
        </w:rPr>
        <w:t>[Student’s Name]</w:t>
      </w:r>
    </w:p>
    <w:p w:rsidR="009341E2" w:rsidRPr="008B7465" w:rsidP="008B7465">
      <w:pPr>
        <w:spacing w:line="480" w:lineRule="auto"/>
        <w:jc w:val="center"/>
        <w:rPr>
          <w:rFonts w:ascii="Times New Roman" w:hAnsi="Times New Roman" w:cs="Times New Roman"/>
          <w:sz w:val="24"/>
          <w:szCs w:val="24"/>
        </w:rPr>
      </w:pPr>
      <w:r w:rsidRPr="008B7465">
        <w:rPr>
          <w:rFonts w:ascii="Times New Roman" w:hAnsi="Times New Roman" w:cs="Times New Roman"/>
          <w:sz w:val="24"/>
          <w:szCs w:val="24"/>
        </w:rPr>
        <w:t>[Institutional Affiliation]</w:t>
      </w:r>
    </w:p>
    <w:p w:rsidR="009341E2" w:rsidRPr="008B7465" w:rsidP="008B7465">
      <w:pPr>
        <w:spacing w:line="480" w:lineRule="auto"/>
        <w:jc w:val="center"/>
        <w:rPr>
          <w:rFonts w:ascii="Times New Roman" w:hAnsi="Times New Roman" w:cs="Times New Roman"/>
          <w:sz w:val="24"/>
          <w:szCs w:val="24"/>
        </w:rPr>
      </w:pPr>
      <w:r w:rsidRPr="008B7465">
        <w:rPr>
          <w:rFonts w:ascii="Times New Roman" w:hAnsi="Times New Roman" w:cs="Times New Roman"/>
          <w:sz w:val="24"/>
          <w:szCs w:val="24"/>
        </w:rPr>
        <w:br w:type="page"/>
      </w:r>
    </w:p>
    <w:p w:rsidR="009341E2" w:rsidRPr="008B7465" w:rsidP="008B7465">
      <w:pPr>
        <w:spacing w:line="480" w:lineRule="auto"/>
        <w:jc w:val="center"/>
        <w:rPr>
          <w:rFonts w:ascii="Times New Roman" w:hAnsi="Times New Roman" w:cs="Times New Roman"/>
          <w:sz w:val="24"/>
          <w:szCs w:val="24"/>
        </w:rPr>
      </w:pPr>
      <w:r w:rsidRPr="008B7465">
        <w:rPr>
          <w:rFonts w:ascii="Times New Roman" w:hAnsi="Times New Roman" w:cs="Times New Roman"/>
          <w:sz w:val="24"/>
          <w:szCs w:val="24"/>
        </w:rPr>
        <w:t>SLP 5</w:t>
      </w:r>
    </w:p>
    <w:p w:rsidR="009E05FC" w:rsidRPr="008B7465" w:rsidP="008B7465">
      <w:pPr>
        <w:spacing w:line="480" w:lineRule="auto"/>
        <w:ind w:firstLine="720"/>
        <w:jc w:val="both"/>
        <w:rPr>
          <w:rFonts w:ascii="Times New Roman" w:hAnsi="Times New Roman" w:cs="Times New Roman"/>
          <w:sz w:val="24"/>
          <w:szCs w:val="24"/>
        </w:rPr>
      </w:pPr>
      <w:bookmarkStart w:id="0" w:name="_GoBack"/>
      <w:r w:rsidRPr="008B7465">
        <w:rPr>
          <w:rFonts w:ascii="Times New Roman" w:hAnsi="Times New Roman" w:cs="Times New Roman"/>
          <w:sz w:val="24"/>
          <w:szCs w:val="24"/>
        </w:rPr>
        <w:t>French and Raven’s (1959)</w:t>
      </w:r>
      <w:r w:rsidRPr="008B7465">
        <w:rPr>
          <w:rFonts w:ascii="Times New Roman" w:hAnsi="Times New Roman" w:cs="Times New Roman"/>
          <w:sz w:val="24"/>
          <w:szCs w:val="24"/>
        </w:rPr>
        <w:t xml:space="preserve"> theory is based on the many postulates that revolve around the interpersonal power and the potential bases of power.</w:t>
      </w:r>
      <w:r w:rsidRPr="008B7465" w:rsidR="00BB6159">
        <w:rPr>
          <w:rFonts w:ascii="Times New Roman" w:hAnsi="Times New Roman" w:cs="Times New Roman"/>
          <w:sz w:val="24"/>
          <w:szCs w:val="24"/>
        </w:rPr>
        <w:t xml:space="preserve"> The</w:t>
      </w:r>
      <w:r w:rsidRPr="008B7465">
        <w:rPr>
          <w:rFonts w:ascii="Times New Roman" w:hAnsi="Times New Roman" w:cs="Times New Roman"/>
          <w:sz w:val="24"/>
          <w:szCs w:val="24"/>
        </w:rPr>
        <w:t xml:space="preserve"> original power taxonomy was comprised of several types of </w:t>
      </w:r>
      <w:r w:rsidRPr="008B7465" w:rsidR="004677AE">
        <w:rPr>
          <w:rFonts w:ascii="Times New Roman" w:hAnsi="Times New Roman" w:cs="Times New Roman"/>
          <w:sz w:val="24"/>
          <w:szCs w:val="24"/>
        </w:rPr>
        <w:t>power that</w:t>
      </w:r>
      <w:r w:rsidRPr="008B7465" w:rsidR="00BB6159">
        <w:rPr>
          <w:rFonts w:ascii="Times New Roman" w:hAnsi="Times New Roman" w:cs="Times New Roman"/>
          <w:sz w:val="24"/>
          <w:szCs w:val="24"/>
        </w:rPr>
        <w:t xml:space="preserve"> are</w:t>
      </w:r>
      <w:r w:rsidRPr="008B7465" w:rsidR="00955026">
        <w:rPr>
          <w:rFonts w:ascii="Times New Roman" w:hAnsi="Times New Roman" w:cs="Times New Roman"/>
          <w:sz w:val="24"/>
          <w:szCs w:val="24"/>
        </w:rPr>
        <w:t>;</w:t>
      </w:r>
      <w:r w:rsidRPr="008B7465" w:rsidR="00BB6159">
        <w:rPr>
          <w:rFonts w:ascii="Times New Roman" w:hAnsi="Times New Roman" w:cs="Times New Roman"/>
          <w:sz w:val="24"/>
          <w:szCs w:val="24"/>
        </w:rPr>
        <w:t xml:space="preserve"> (</w:t>
      </w:r>
      <w:r w:rsidRPr="008B7465" w:rsidR="00BB6159">
        <w:rPr>
          <w:rFonts w:ascii="Times New Roman" w:hAnsi="Times New Roman" w:cs="Times New Roman"/>
          <w:sz w:val="24"/>
          <w:szCs w:val="24"/>
        </w:rPr>
        <w:t>i</w:t>
      </w:r>
      <w:r w:rsidRPr="008B7465" w:rsidR="00BB6159">
        <w:rPr>
          <w:rFonts w:ascii="Times New Roman" w:hAnsi="Times New Roman" w:cs="Times New Roman"/>
          <w:sz w:val="24"/>
          <w:szCs w:val="24"/>
        </w:rPr>
        <w:t xml:space="preserve">) legitimate power, (ii) reward power, (iii) expert power, </w:t>
      </w:r>
      <w:r w:rsidRPr="008B7465" w:rsidR="00BB6159">
        <w:rPr>
          <w:rFonts w:ascii="Times New Roman" w:hAnsi="Times New Roman" w:cs="Times New Roman"/>
          <w:sz w:val="24"/>
          <w:szCs w:val="24"/>
        </w:rPr>
        <w:t>(iv) referent</w:t>
      </w:r>
      <w:r w:rsidRPr="008B7465" w:rsidR="00BB6159">
        <w:rPr>
          <w:rFonts w:ascii="Times New Roman" w:hAnsi="Times New Roman" w:cs="Times New Roman"/>
          <w:sz w:val="24"/>
          <w:szCs w:val="24"/>
        </w:rPr>
        <w:t xml:space="preserve"> power,</w:t>
      </w:r>
      <w:r w:rsidRPr="008B7465" w:rsidR="0060602E">
        <w:rPr>
          <w:rFonts w:ascii="Times New Roman" w:hAnsi="Times New Roman" w:cs="Times New Roman"/>
          <w:sz w:val="24"/>
          <w:szCs w:val="24"/>
        </w:rPr>
        <w:t xml:space="preserve"> and (v</w:t>
      </w:r>
      <w:r w:rsidRPr="008B7465" w:rsidR="00BB6159">
        <w:rPr>
          <w:rFonts w:ascii="Times New Roman" w:hAnsi="Times New Roman" w:cs="Times New Roman"/>
          <w:sz w:val="24"/>
          <w:szCs w:val="24"/>
        </w:rPr>
        <w:t xml:space="preserve">) coercive power. </w:t>
      </w:r>
      <w:r w:rsidRPr="008B7465" w:rsidR="00BB7706">
        <w:rPr>
          <w:rFonts w:ascii="Times New Roman" w:hAnsi="Times New Roman" w:cs="Times New Roman"/>
          <w:sz w:val="24"/>
          <w:szCs w:val="24"/>
        </w:rPr>
        <w:t xml:space="preserve">After six years, Raven has added the extra power base known as informational power. This type of power shows that the individual can control information that is needed for accomplishing something.  </w:t>
      </w:r>
      <w:r w:rsidRPr="008B7465" w:rsidR="00BB6159">
        <w:rPr>
          <w:rFonts w:ascii="Times New Roman" w:hAnsi="Times New Roman" w:cs="Times New Roman"/>
          <w:sz w:val="24"/>
          <w:szCs w:val="24"/>
        </w:rPr>
        <w:t xml:space="preserve">The legitimate power comes from the belief that a person has the legal right to make demands and expect others to be obedient and compliant. The reward power comes in the individual when the </w:t>
      </w:r>
      <w:r w:rsidRPr="008B7465" w:rsidR="004677AE">
        <w:rPr>
          <w:rFonts w:ascii="Times New Roman" w:hAnsi="Times New Roman" w:cs="Times New Roman"/>
          <w:sz w:val="24"/>
          <w:szCs w:val="24"/>
        </w:rPr>
        <w:t xml:space="preserve">individual can compensate another for the compliance. Expert power relies on the high level of knowledge and skills of the individual. The referent power is the outcomes of the individuals' worthiness, right to respect others, and perceived attractiveness. Coercive power is the belief system that the person can give punishment to others for the noncompliance. </w:t>
      </w:r>
      <w:r w:rsidRPr="008B7465" w:rsidR="0060602E">
        <w:rPr>
          <w:rFonts w:ascii="Times New Roman" w:hAnsi="Times New Roman" w:cs="Times New Roman"/>
          <w:sz w:val="24"/>
          <w:szCs w:val="24"/>
        </w:rPr>
        <w:t>French and Raven have explored the bases of power in terms of dividing them into two groups including the positional power sources and personal power sources</w:t>
      </w:r>
      <w:r w:rsidRPr="008B7465" w:rsidR="00ED7046">
        <w:rPr>
          <w:rFonts w:ascii="Times New Roman" w:hAnsi="Times New Roman" w:cs="Times New Roman"/>
          <w:sz w:val="24"/>
          <w:szCs w:val="24"/>
        </w:rPr>
        <w:t xml:space="preserve"> </w:t>
      </w:r>
      <w:sdt>
        <w:sdtPr>
          <w:rPr>
            <w:rFonts w:ascii="Times New Roman" w:hAnsi="Times New Roman" w:cs="Times New Roman"/>
            <w:sz w:val="24"/>
            <w:szCs w:val="24"/>
          </w:rPr>
          <w:id w:val="-27875802"/>
          <w:citation/>
        </w:sdtPr>
        <w:sdtContent>
          <w:r w:rsidRPr="008B7465" w:rsidR="00ED7046">
            <w:rPr>
              <w:rFonts w:ascii="Times New Roman" w:hAnsi="Times New Roman" w:cs="Times New Roman"/>
              <w:sz w:val="24"/>
              <w:szCs w:val="24"/>
            </w:rPr>
            <w:fldChar w:fldCharType="begin"/>
          </w:r>
          <w:r w:rsidRPr="008B7465" w:rsidR="00ED7046">
            <w:rPr>
              <w:rFonts w:ascii="Times New Roman" w:hAnsi="Times New Roman" w:cs="Times New Roman"/>
              <w:sz w:val="24"/>
              <w:szCs w:val="24"/>
            </w:rPr>
            <w:instrText xml:space="preserve"> CITATION Eli08 \l 1033 </w:instrText>
          </w:r>
          <w:r w:rsidRPr="008B7465" w:rsidR="00ED7046">
            <w:rPr>
              <w:rFonts w:ascii="Times New Roman" w:hAnsi="Times New Roman" w:cs="Times New Roman"/>
              <w:sz w:val="24"/>
              <w:szCs w:val="24"/>
            </w:rPr>
            <w:fldChar w:fldCharType="separate"/>
          </w:r>
          <w:r w:rsidRPr="008B7465" w:rsidR="00ED7046">
            <w:rPr>
              <w:rFonts w:ascii="Times New Roman" w:hAnsi="Times New Roman" w:cs="Times New Roman"/>
              <w:noProof/>
              <w:sz w:val="24"/>
              <w:szCs w:val="24"/>
            </w:rPr>
            <w:t>(Elias, 2008)</w:t>
          </w:r>
          <w:r w:rsidRPr="008B7465" w:rsidR="00ED7046">
            <w:rPr>
              <w:rFonts w:ascii="Times New Roman" w:hAnsi="Times New Roman" w:cs="Times New Roman"/>
              <w:sz w:val="24"/>
              <w:szCs w:val="24"/>
            </w:rPr>
            <w:fldChar w:fldCharType="end"/>
          </w:r>
        </w:sdtContent>
      </w:sdt>
      <w:r w:rsidRPr="008B7465" w:rsidR="0060602E">
        <w:rPr>
          <w:rFonts w:ascii="Times New Roman" w:hAnsi="Times New Roman" w:cs="Times New Roman"/>
          <w:sz w:val="24"/>
          <w:szCs w:val="24"/>
        </w:rPr>
        <w:t>.</w:t>
      </w:r>
    </w:p>
    <w:p w:rsidR="0060602E"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 xml:space="preserve">Positional power sources include legitimate power, reward power, and coercive power. </w:t>
      </w:r>
      <w:r w:rsidRPr="008B7465" w:rsidR="00345434">
        <w:rPr>
          <w:rFonts w:ascii="Times New Roman" w:hAnsi="Times New Roman" w:cs="Times New Roman"/>
          <w:sz w:val="24"/>
          <w:szCs w:val="24"/>
        </w:rPr>
        <w:t>The legitimate</w:t>
      </w:r>
      <w:r w:rsidRPr="008B7465">
        <w:rPr>
          <w:rFonts w:ascii="Times New Roman" w:hAnsi="Times New Roman" w:cs="Times New Roman"/>
          <w:sz w:val="24"/>
          <w:szCs w:val="24"/>
        </w:rPr>
        <w:t xml:space="preserve"> type of power is unstable and unpredi</w:t>
      </w:r>
      <w:r w:rsidRPr="008B7465" w:rsidR="006926FB">
        <w:rPr>
          <w:rFonts w:ascii="Times New Roman" w:hAnsi="Times New Roman" w:cs="Times New Roman"/>
          <w:sz w:val="24"/>
          <w:szCs w:val="24"/>
        </w:rPr>
        <w:t>cta</w:t>
      </w:r>
      <w:r w:rsidRPr="008B7465">
        <w:rPr>
          <w:rFonts w:ascii="Times New Roman" w:hAnsi="Times New Roman" w:cs="Times New Roman"/>
          <w:sz w:val="24"/>
          <w:szCs w:val="24"/>
        </w:rPr>
        <w:t xml:space="preserve">ble. When individuals lose the </w:t>
      </w:r>
      <w:r w:rsidRPr="008B7465" w:rsidR="006926FB">
        <w:rPr>
          <w:rFonts w:ascii="Times New Roman" w:hAnsi="Times New Roman" w:cs="Times New Roman"/>
          <w:sz w:val="24"/>
          <w:szCs w:val="24"/>
        </w:rPr>
        <w:t>position</w:t>
      </w:r>
      <w:r w:rsidRPr="008B7465">
        <w:rPr>
          <w:rFonts w:ascii="Times New Roman" w:hAnsi="Times New Roman" w:cs="Times New Roman"/>
          <w:sz w:val="24"/>
          <w:szCs w:val="24"/>
        </w:rPr>
        <w:t xml:space="preserve"> or title, his legitimate power disappears instantly because </w:t>
      </w:r>
      <w:r w:rsidRPr="008B7465" w:rsidR="006926FB">
        <w:rPr>
          <w:rFonts w:ascii="Times New Roman" w:hAnsi="Times New Roman" w:cs="Times New Roman"/>
          <w:sz w:val="24"/>
          <w:szCs w:val="24"/>
        </w:rPr>
        <w:t>individuals</w:t>
      </w:r>
      <w:r w:rsidRPr="008B7465">
        <w:rPr>
          <w:rFonts w:ascii="Times New Roman" w:hAnsi="Times New Roman" w:cs="Times New Roman"/>
          <w:sz w:val="24"/>
          <w:szCs w:val="24"/>
        </w:rPr>
        <w:t xml:space="preserve"> are influenced due to the title, position or power not by the person himself. The scope of this type of power is limited to the situations and other people think that the individual has the right to control others. If the fire chief asks the people to keep away from the burning building then the people follow him but when the people act </w:t>
      </w:r>
      <w:r w:rsidRPr="008B7465" w:rsidR="006926FB">
        <w:rPr>
          <w:rFonts w:ascii="Times New Roman" w:hAnsi="Times New Roman" w:cs="Times New Roman"/>
          <w:sz w:val="24"/>
          <w:szCs w:val="24"/>
        </w:rPr>
        <w:t>courteously</w:t>
      </w:r>
      <w:r w:rsidRPr="008B7465">
        <w:rPr>
          <w:rFonts w:ascii="Times New Roman" w:hAnsi="Times New Roman" w:cs="Times New Roman"/>
          <w:sz w:val="24"/>
          <w:szCs w:val="24"/>
        </w:rPr>
        <w:t xml:space="preserve"> and ask people to protect themselves then the people will not </w:t>
      </w:r>
      <w:r w:rsidRPr="008B7465" w:rsidR="006926FB">
        <w:rPr>
          <w:rFonts w:ascii="Times New Roman" w:hAnsi="Times New Roman" w:cs="Times New Roman"/>
          <w:sz w:val="24"/>
          <w:szCs w:val="24"/>
        </w:rPr>
        <w:t>listen to him</w:t>
      </w:r>
      <w:r w:rsidRPr="008B7465">
        <w:rPr>
          <w:rFonts w:ascii="Times New Roman" w:hAnsi="Times New Roman" w:cs="Times New Roman"/>
          <w:sz w:val="24"/>
          <w:szCs w:val="24"/>
        </w:rPr>
        <w:t xml:space="preserve">. The theory reflects the importance </w:t>
      </w:r>
      <w:r w:rsidRPr="008B7465" w:rsidR="00345434">
        <w:rPr>
          <w:rFonts w:ascii="Times New Roman" w:hAnsi="Times New Roman" w:cs="Times New Roman"/>
          <w:sz w:val="24"/>
          <w:szCs w:val="24"/>
        </w:rPr>
        <w:t>of power at the workplace</w:t>
      </w:r>
      <w:r w:rsidRPr="008B7465" w:rsidR="008B7465">
        <w:rPr>
          <w:rFonts w:ascii="Times New Roman" w:hAnsi="Times New Roman" w:cs="Times New Roman"/>
          <w:sz w:val="24"/>
          <w:szCs w:val="24"/>
        </w:rPr>
        <w:t xml:space="preserve"> </w:t>
      </w:r>
      <w:sdt>
        <w:sdtPr>
          <w:rPr>
            <w:rFonts w:ascii="Times New Roman" w:hAnsi="Times New Roman" w:cs="Times New Roman"/>
            <w:sz w:val="24"/>
            <w:szCs w:val="24"/>
          </w:rPr>
          <w:id w:val="2076777671"/>
          <w:citation/>
        </w:sdtPr>
        <w:sdtContent>
          <w:r w:rsidRPr="008B7465" w:rsidR="008B7465">
            <w:rPr>
              <w:rFonts w:ascii="Times New Roman" w:hAnsi="Times New Roman" w:cs="Times New Roman"/>
              <w:sz w:val="24"/>
              <w:szCs w:val="24"/>
            </w:rPr>
            <w:fldChar w:fldCharType="begin"/>
          </w:r>
          <w:r w:rsidRPr="008B7465" w:rsidR="008B7465">
            <w:rPr>
              <w:rFonts w:ascii="Times New Roman" w:hAnsi="Times New Roman" w:cs="Times New Roman"/>
              <w:sz w:val="24"/>
              <w:szCs w:val="24"/>
            </w:rPr>
            <w:instrText xml:space="preserve"> CITATION Eli08 \l 1033 </w:instrText>
          </w:r>
          <w:r w:rsidRPr="008B7465" w:rsidR="008B7465">
            <w:rPr>
              <w:rFonts w:ascii="Times New Roman" w:hAnsi="Times New Roman" w:cs="Times New Roman"/>
              <w:sz w:val="24"/>
              <w:szCs w:val="24"/>
            </w:rPr>
            <w:fldChar w:fldCharType="separate"/>
          </w:r>
          <w:r w:rsidRPr="008B7465" w:rsidR="008B7465">
            <w:rPr>
              <w:rFonts w:ascii="Times New Roman" w:hAnsi="Times New Roman" w:cs="Times New Roman"/>
              <w:noProof/>
              <w:sz w:val="24"/>
              <w:szCs w:val="24"/>
            </w:rPr>
            <w:t>(Elias, 2008)</w:t>
          </w:r>
          <w:r w:rsidRPr="008B7465" w:rsidR="008B7465">
            <w:rPr>
              <w:rFonts w:ascii="Times New Roman" w:hAnsi="Times New Roman" w:cs="Times New Roman"/>
              <w:sz w:val="24"/>
              <w:szCs w:val="24"/>
            </w:rPr>
            <w:fldChar w:fldCharType="end"/>
          </w:r>
        </w:sdtContent>
      </w:sdt>
      <w:r w:rsidRPr="008B7465" w:rsidR="00345434">
        <w:rPr>
          <w:rFonts w:ascii="Times New Roman" w:hAnsi="Times New Roman" w:cs="Times New Roman"/>
          <w:sz w:val="24"/>
          <w:szCs w:val="24"/>
        </w:rPr>
        <w:t xml:space="preserve">. </w:t>
      </w:r>
    </w:p>
    <w:p w:rsidR="00345434"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Reward power reflects that the people in power are often able to give rewards to the other. They can raise salaries, promotions, training opportunities, desirable assignments, and simple compliments. These are the most common examples of the rewards that have been controlled by the people in power. The problem with this type of power is that it is not as stronger as legitimate power. In most cases, supervisors have less complete control over the salary increases and they cannot control the promotions of the employees. Even the CEO of the company has to get permission from the boards of directors of the organization for various reward-related actions. When the rewards are used or rewards have not enough perceived value, then the power of the person in authority becomes declined</w:t>
      </w:r>
      <w:r w:rsidRPr="008B7465" w:rsidR="00ED7046">
        <w:rPr>
          <w:rFonts w:ascii="Times New Roman" w:hAnsi="Times New Roman" w:cs="Times New Roman"/>
          <w:sz w:val="24"/>
          <w:szCs w:val="24"/>
        </w:rPr>
        <w:t xml:space="preserve"> </w:t>
      </w:r>
      <w:sdt>
        <w:sdtPr>
          <w:rPr>
            <w:rFonts w:ascii="Times New Roman" w:hAnsi="Times New Roman" w:cs="Times New Roman"/>
            <w:sz w:val="24"/>
            <w:szCs w:val="24"/>
          </w:rPr>
          <w:id w:val="-1080365723"/>
          <w:citation/>
        </w:sdtPr>
        <w:sdtContent>
          <w:r w:rsidRPr="008B7465" w:rsidR="00ED7046">
            <w:rPr>
              <w:rFonts w:ascii="Times New Roman" w:hAnsi="Times New Roman" w:cs="Times New Roman"/>
              <w:sz w:val="24"/>
              <w:szCs w:val="24"/>
            </w:rPr>
            <w:fldChar w:fldCharType="begin"/>
          </w:r>
          <w:r w:rsidRPr="008B7465" w:rsidR="00ED7046">
            <w:rPr>
              <w:rFonts w:ascii="Times New Roman" w:hAnsi="Times New Roman" w:cs="Times New Roman"/>
              <w:sz w:val="24"/>
              <w:szCs w:val="24"/>
            </w:rPr>
            <w:instrText xml:space="preserve"> CITATION Eli08 \l 1033 </w:instrText>
          </w:r>
          <w:r w:rsidRPr="008B7465" w:rsidR="00ED7046">
            <w:rPr>
              <w:rFonts w:ascii="Times New Roman" w:hAnsi="Times New Roman" w:cs="Times New Roman"/>
              <w:sz w:val="24"/>
              <w:szCs w:val="24"/>
            </w:rPr>
            <w:fldChar w:fldCharType="separate"/>
          </w:r>
          <w:r w:rsidRPr="008B7465" w:rsidR="00ED7046">
            <w:rPr>
              <w:rFonts w:ascii="Times New Roman" w:hAnsi="Times New Roman" w:cs="Times New Roman"/>
              <w:noProof/>
              <w:sz w:val="24"/>
              <w:szCs w:val="24"/>
            </w:rPr>
            <w:t>(Elias, 2008)</w:t>
          </w:r>
          <w:r w:rsidRPr="008B7465" w:rsidR="00ED7046">
            <w:rPr>
              <w:rFonts w:ascii="Times New Roman" w:hAnsi="Times New Roman" w:cs="Times New Roman"/>
              <w:sz w:val="24"/>
              <w:szCs w:val="24"/>
            </w:rPr>
            <w:fldChar w:fldCharType="end"/>
          </w:r>
        </w:sdtContent>
      </w:sdt>
      <w:r w:rsidRPr="008B7465">
        <w:rPr>
          <w:rFonts w:ascii="Times New Roman" w:hAnsi="Times New Roman" w:cs="Times New Roman"/>
          <w:sz w:val="24"/>
          <w:szCs w:val="24"/>
        </w:rPr>
        <w:t xml:space="preserve">. </w:t>
      </w:r>
    </w:p>
    <w:p w:rsidR="00063F7E"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Coercive power is the source of power that is abused and problematic. It results in resentment and dissatisfaction among the people to whom this power is applied the most common coercive tools are threats and punishments. The coercive power has been used to threaten someone that he will be fired from the company or his promotion will be stopped. It results in denied and demoted privileges. In organizations, coercive power has also been used to keep a smooth working environment. If this power is used for the negative purpose then it results in employees' dissatisfaction from the workplace. When the person in power uses this type of power then it does not that he has justification to do all these things. Sometimes power is used to punish as a last resort but when it is exceeded too much then it results in negative impacts on the organizational atmosphere. It is the negative type of power that comes under the umbrella of positional power</w:t>
      </w:r>
      <w:r w:rsidRPr="008B7465" w:rsidR="00ED7046">
        <w:rPr>
          <w:rFonts w:ascii="Times New Roman" w:hAnsi="Times New Roman" w:cs="Times New Roman"/>
          <w:sz w:val="24"/>
          <w:szCs w:val="24"/>
        </w:rPr>
        <w:t xml:space="preserve"> </w:t>
      </w:r>
      <w:sdt>
        <w:sdtPr>
          <w:rPr>
            <w:rFonts w:ascii="Times New Roman" w:hAnsi="Times New Roman" w:cs="Times New Roman"/>
            <w:sz w:val="24"/>
            <w:szCs w:val="24"/>
          </w:rPr>
          <w:id w:val="327104264"/>
          <w:citation/>
        </w:sdtPr>
        <w:sdtContent>
          <w:r w:rsidRPr="008B7465" w:rsidR="00ED7046">
            <w:rPr>
              <w:rFonts w:ascii="Times New Roman" w:hAnsi="Times New Roman" w:cs="Times New Roman"/>
              <w:sz w:val="24"/>
              <w:szCs w:val="24"/>
            </w:rPr>
            <w:fldChar w:fldCharType="begin"/>
          </w:r>
          <w:r w:rsidRPr="008B7465" w:rsidR="00ED7046">
            <w:rPr>
              <w:rFonts w:ascii="Times New Roman" w:hAnsi="Times New Roman" w:cs="Times New Roman"/>
              <w:sz w:val="24"/>
              <w:szCs w:val="24"/>
            </w:rPr>
            <w:instrText xml:space="preserve"> CITATION Eli08 \l 1033 </w:instrText>
          </w:r>
          <w:r w:rsidRPr="008B7465" w:rsidR="00ED7046">
            <w:rPr>
              <w:rFonts w:ascii="Times New Roman" w:hAnsi="Times New Roman" w:cs="Times New Roman"/>
              <w:sz w:val="24"/>
              <w:szCs w:val="24"/>
            </w:rPr>
            <w:fldChar w:fldCharType="separate"/>
          </w:r>
          <w:r w:rsidRPr="008B7465" w:rsidR="00ED7046">
            <w:rPr>
              <w:rFonts w:ascii="Times New Roman" w:hAnsi="Times New Roman" w:cs="Times New Roman"/>
              <w:noProof/>
              <w:sz w:val="24"/>
              <w:szCs w:val="24"/>
            </w:rPr>
            <w:t>(Elias, 2008)</w:t>
          </w:r>
          <w:r w:rsidRPr="008B7465" w:rsidR="00ED7046">
            <w:rPr>
              <w:rFonts w:ascii="Times New Roman" w:hAnsi="Times New Roman" w:cs="Times New Roman"/>
              <w:sz w:val="24"/>
              <w:szCs w:val="24"/>
            </w:rPr>
            <w:fldChar w:fldCharType="end"/>
          </w:r>
        </w:sdtContent>
      </w:sdt>
      <w:r w:rsidRPr="008B7465">
        <w:rPr>
          <w:rFonts w:ascii="Times New Roman" w:hAnsi="Times New Roman" w:cs="Times New Roman"/>
          <w:sz w:val="24"/>
          <w:szCs w:val="24"/>
        </w:rPr>
        <w:t xml:space="preserve">. </w:t>
      </w:r>
    </w:p>
    <w:p w:rsidR="0067428F"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 xml:space="preserve">Personal power sources can also result in a technocratic, cold, and impoverished style of leadership. It needs a robust source of power which is the ability to punish, reward or give access to the information. Expert power is the personal power source that reflects that the person has </w:t>
      </w:r>
      <w:r w:rsidRPr="008B7465">
        <w:rPr>
          <w:rFonts w:ascii="Times New Roman" w:hAnsi="Times New Roman" w:cs="Times New Roman"/>
          <w:sz w:val="24"/>
          <w:szCs w:val="24"/>
        </w:rPr>
        <w:t xml:space="preserve">skills and knowledge that enable him to understand various situations. The expert power shows solutions, outperform others, and solid judgments. People respect, trust and listen to the person having personal power. People value their </w:t>
      </w:r>
      <w:r w:rsidRPr="008B7465">
        <w:rPr>
          <w:rFonts w:ascii="Times New Roman" w:hAnsi="Times New Roman" w:cs="Times New Roman"/>
          <w:sz w:val="24"/>
          <w:szCs w:val="24"/>
        </w:rPr>
        <w:t>ideas and look for leadership in this area. The expert power can be maintained through improving leadership skills, increasing confidence, reputation for rational thinking, and decisiveness. It is an evident foundation for the leadership that lasts with the individuals and no one can steal this type of power from the individual</w:t>
      </w:r>
      <w:r w:rsidRPr="008B7465" w:rsidR="00ED7046">
        <w:rPr>
          <w:rFonts w:ascii="Times New Roman" w:hAnsi="Times New Roman" w:cs="Times New Roman"/>
          <w:sz w:val="24"/>
          <w:szCs w:val="24"/>
        </w:rPr>
        <w:t xml:space="preserve"> </w:t>
      </w:r>
      <w:sdt>
        <w:sdtPr>
          <w:rPr>
            <w:rFonts w:ascii="Times New Roman" w:hAnsi="Times New Roman" w:cs="Times New Roman"/>
            <w:sz w:val="24"/>
            <w:szCs w:val="24"/>
          </w:rPr>
          <w:id w:val="516739219"/>
          <w:citation/>
        </w:sdtPr>
        <w:sdtContent>
          <w:r w:rsidRPr="008B7465" w:rsidR="00ED7046">
            <w:rPr>
              <w:rFonts w:ascii="Times New Roman" w:hAnsi="Times New Roman" w:cs="Times New Roman"/>
              <w:sz w:val="24"/>
              <w:szCs w:val="24"/>
            </w:rPr>
            <w:fldChar w:fldCharType="begin"/>
          </w:r>
          <w:r w:rsidRPr="008B7465" w:rsidR="00ED7046">
            <w:rPr>
              <w:rFonts w:ascii="Times New Roman" w:hAnsi="Times New Roman" w:cs="Times New Roman"/>
              <w:sz w:val="24"/>
              <w:szCs w:val="24"/>
            </w:rPr>
            <w:instrText xml:space="preserve"> CITATION Eli08 \l 1033 </w:instrText>
          </w:r>
          <w:r w:rsidRPr="008B7465" w:rsidR="00ED7046">
            <w:rPr>
              <w:rFonts w:ascii="Times New Roman" w:hAnsi="Times New Roman" w:cs="Times New Roman"/>
              <w:sz w:val="24"/>
              <w:szCs w:val="24"/>
            </w:rPr>
            <w:fldChar w:fldCharType="separate"/>
          </w:r>
          <w:r w:rsidRPr="008B7465" w:rsidR="00ED7046">
            <w:rPr>
              <w:rFonts w:ascii="Times New Roman" w:hAnsi="Times New Roman" w:cs="Times New Roman"/>
              <w:noProof/>
              <w:sz w:val="24"/>
              <w:szCs w:val="24"/>
            </w:rPr>
            <w:t>(Elias, 2008)</w:t>
          </w:r>
          <w:r w:rsidRPr="008B7465" w:rsidR="00ED7046">
            <w:rPr>
              <w:rFonts w:ascii="Times New Roman" w:hAnsi="Times New Roman" w:cs="Times New Roman"/>
              <w:sz w:val="24"/>
              <w:szCs w:val="24"/>
            </w:rPr>
            <w:fldChar w:fldCharType="end"/>
          </w:r>
        </w:sdtContent>
      </w:sdt>
      <w:r w:rsidRPr="008B7465">
        <w:rPr>
          <w:rFonts w:ascii="Times New Roman" w:hAnsi="Times New Roman" w:cs="Times New Roman"/>
          <w:sz w:val="24"/>
          <w:szCs w:val="24"/>
        </w:rPr>
        <w:t>.</w:t>
      </w:r>
    </w:p>
    <w:p w:rsidR="00A90A57"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Referent power manifests through respecting and liking others and identifying them in the same manner. The celebrities are the most common example of referent power that is why they can influence everything. Within the organizational setting, the person with referent power often makes the people feel good so it has a lot of influence.  The person in referent power has a big responsibility because they cannot do anything they want to do. Relying on referent power only is not an effective strategy for leaders who want respect and longevity. When the referent power is combined with expert power, then it makes the person highly successful</w:t>
      </w:r>
      <w:r w:rsidRPr="008B7465" w:rsidR="008B7465">
        <w:rPr>
          <w:rFonts w:ascii="Times New Roman" w:hAnsi="Times New Roman" w:cs="Times New Roman"/>
          <w:sz w:val="24"/>
          <w:szCs w:val="24"/>
        </w:rPr>
        <w:t xml:space="preserve"> </w:t>
      </w:r>
      <w:sdt>
        <w:sdtPr>
          <w:rPr>
            <w:rFonts w:ascii="Times New Roman" w:hAnsi="Times New Roman" w:cs="Times New Roman"/>
            <w:sz w:val="24"/>
            <w:szCs w:val="24"/>
          </w:rPr>
          <w:id w:val="1853305108"/>
          <w:citation/>
        </w:sdtPr>
        <w:sdtContent>
          <w:r w:rsidRPr="008B7465" w:rsidR="008B7465">
            <w:rPr>
              <w:rFonts w:ascii="Times New Roman" w:hAnsi="Times New Roman" w:cs="Times New Roman"/>
              <w:sz w:val="24"/>
              <w:szCs w:val="24"/>
            </w:rPr>
            <w:fldChar w:fldCharType="begin"/>
          </w:r>
          <w:r w:rsidRPr="008B7465" w:rsidR="008B7465">
            <w:rPr>
              <w:rFonts w:ascii="Times New Roman" w:hAnsi="Times New Roman" w:cs="Times New Roman"/>
              <w:sz w:val="24"/>
              <w:szCs w:val="24"/>
            </w:rPr>
            <w:instrText xml:space="preserve"> CITATION Eli08 \l 1033 </w:instrText>
          </w:r>
          <w:r w:rsidRPr="008B7465" w:rsidR="008B7465">
            <w:rPr>
              <w:rFonts w:ascii="Times New Roman" w:hAnsi="Times New Roman" w:cs="Times New Roman"/>
              <w:sz w:val="24"/>
              <w:szCs w:val="24"/>
            </w:rPr>
            <w:fldChar w:fldCharType="separate"/>
          </w:r>
          <w:r w:rsidRPr="008B7465" w:rsidR="008B7465">
            <w:rPr>
              <w:rFonts w:ascii="Times New Roman" w:hAnsi="Times New Roman" w:cs="Times New Roman"/>
              <w:noProof/>
              <w:sz w:val="24"/>
              <w:szCs w:val="24"/>
            </w:rPr>
            <w:t>(Elias, 2008)</w:t>
          </w:r>
          <w:r w:rsidRPr="008B7465" w:rsidR="008B7465">
            <w:rPr>
              <w:rFonts w:ascii="Times New Roman" w:hAnsi="Times New Roman" w:cs="Times New Roman"/>
              <w:sz w:val="24"/>
              <w:szCs w:val="24"/>
            </w:rPr>
            <w:fldChar w:fldCharType="end"/>
          </w:r>
        </w:sdtContent>
      </w:sdt>
      <w:r w:rsidRPr="008B7465">
        <w:rPr>
          <w:rFonts w:ascii="Times New Roman" w:hAnsi="Times New Roman" w:cs="Times New Roman"/>
          <w:sz w:val="24"/>
          <w:szCs w:val="24"/>
        </w:rPr>
        <w:t>.</w:t>
      </w:r>
    </w:p>
    <w:p w:rsidR="001804C3" w:rsidRPr="008B7465" w:rsidP="008B7465">
      <w:pPr>
        <w:spacing w:line="480" w:lineRule="auto"/>
        <w:ind w:firstLine="720"/>
        <w:rPr>
          <w:rFonts w:ascii="Times New Roman" w:hAnsi="Times New Roman" w:cs="Times New Roman"/>
          <w:sz w:val="24"/>
          <w:szCs w:val="24"/>
        </w:rPr>
      </w:pPr>
      <w:r w:rsidRPr="008B7465">
        <w:rPr>
          <w:rFonts w:ascii="Times New Roman" w:hAnsi="Times New Roman" w:cs="Times New Roman"/>
          <w:sz w:val="24"/>
          <w:szCs w:val="24"/>
        </w:rPr>
        <w:t xml:space="preserve">Power taxonomy has been changed over time. Numerous empirical evidence has explored the six bases of power in the form of harsh such as overt or punitive and soft such as positive and subtle powers. Later  </w:t>
      </w:r>
      <w:r w:rsidRPr="008B7465">
        <w:rPr>
          <w:rFonts w:ascii="Times New Roman" w:hAnsi="Times New Roman" w:cs="Times New Roman"/>
          <w:sz w:val="24"/>
          <w:szCs w:val="24"/>
        </w:rPr>
        <w:t>Kipnis</w:t>
      </w:r>
      <w:r w:rsidRPr="008B7465">
        <w:rPr>
          <w:rFonts w:ascii="Times New Roman" w:hAnsi="Times New Roman" w:cs="Times New Roman"/>
          <w:sz w:val="24"/>
          <w:szCs w:val="24"/>
        </w:rPr>
        <w:t xml:space="preserve">, </w:t>
      </w:r>
      <w:r w:rsidRPr="008B7465">
        <w:rPr>
          <w:rFonts w:ascii="Times New Roman" w:hAnsi="Times New Roman" w:cs="Times New Roman"/>
          <w:sz w:val="24"/>
          <w:szCs w:val="24"/>
        </w:rPr>
        <w:t>Schmidt</w:t>
      </w:r>
      <w:r w:rsidRPr="008B7465">
        <w:rPr>
          <w:rFonts w:ascii="Times New Roman" w:hAnsi="Times New Roman" w:cs="Times New Roman"/>
          <w:sz w:val="24"/>
          <w:szCs w:val="24"/>
        </w:rPr>
        <w:t>,</w:t>
      </w:r>
      <w:r w:rsidRPr="008B7465">
        <w:rPr>
          <w:rFonts w:ascii="Times New Roman" w:hAnsi="Times New Roman" w:cs="Times New Roman"/>
          <w:sz w:val="24"/>
          <w:szCs w:val="24"/>
        </w:rPr>
        <w:t xml:space="preserve"> and Wilkinson</w:t>
      </w:r>
      <w:r w:rsidRPr="008B7465">
        <w:rPr>
          <w:rFonts w:ascii="Times New Roman" w:hAnsi="Times New Roman" w:cs="Times New Roman"/>
          <w:sz w:val="24"/>
          <w:szCs w:val="24"/>
        </w:rPr>
        <w:t xml:space="preserve"> (1980) has identified eight means of influence within the workplace including (</w:t>
      </w:r>
      <w:r w:rsidRPr="008B7465">
        <w:rPr>
          <w:rFonts w:ascii="Times New Roman" w:hAnsi="Times New Roman" w:cs="Times New Roman"/>
          <w:sz w:val="24"/>
          <w:szCs w:val="24"/>
        </w:rPr>
        <w:t>i</w:t>
      </w:r>
      <w:r w:rsidRPr="008B7465">
        <w:rPr>
          <w:rFonts w:ascii="Times New Roman" w:hAnsi="Times New Roman" w:cs="Times New Roman"/>
          <w:sz w:val="24"/>
          <w:szCs w:val="24"/>
        </w:rPr>
        <w:t xml:space="preserve">) assertiveness, (ii) rationality, (iii) ingratiation, (iv) sanctions, (v) upward blocking, (vi) exchange, (vii) coalitions, and (viii) blocking. </w:t>
      </w:r>
      <w:r w:rsidRPr="008B7465">
        <w:rPr>
          <w:rFonts w:ascii="Times New Roman" w:hAnsi="Times New Roman" w:cs="Times New Roman"/>
          <w:sz w:val="24"/>
          <w:szCs w:val="24"/>
        </w:rPr>
        <w:t>Yukl</w:t>
      </w:r>
      <w:r w:rsidRPr="008B7465">
        <w:rPr>
          <w:rFonts w:ascii="Times New Roman" w:hAnsi="Times New Roman" w:cs="Times New Roman"/>
          <w:sz w:val="24"/>
          <w:szCs w:val="24"/>
        </w:rPr>
        <w:t xml:space="preserve"> and Tracey (1992)</w:t>
      </w:r>
      <w:r w:rsidRPr="008B7465">
        <w:rPr>
          <w:rFonts w:ascii="Times New Roman" w:hAnsi="Times New Roman" w:cs="Times New Roman"/>
          <w:sz w:val="24"/>
          <w:szCs w:val="24"/>
        </w:rPr>
        <w:t xml:space="preserve"> has explored the effectiveness of the nine power tactics including (</w:t>
      </w:r>
      <w:r w:rsidRPr="008B7465">
        <w:rPr>
          <w:rFonts w:ascii="Times New Roman" w:hAnsi="Times New Roman" w:cs="Times New Roman"/>
          <w:sz w:val="24"/>
          <w:szCs w:val="24"/>
        </w:rPr>
        <w:t>i</w:t>
      </w:r>
      <w:r w:rsidRPr="008B7465">
        <w:rPr>
          <w:rFonts w:ascii="Times New Roman" w:hAnsi="Times New Roman" w:cs="Times New Roman"/>
          <w:sz w:val="24"/>
          <w:szCs w:val="24"/>
        </w:rPr>
        <w:t xml:space="preserve">) rational persuasion, (ii) consultation, (iii) inspirational appeal, (iv) ingratiation, (v) personal appeal, (vi) exchange, (vii) coalition, (viii) pressure, and (ix) legitimating. </w:t>
      </w:r>
    </w:p>
    <w:p w:rsidR="001804C3" w:rsidRPr="008B7465" w:rsidP="008B7465">
      <w:pPr>
        <w:spacing w:line="480" w:lineRule="auto"/>
        <w:ind w:firstLine="720"/>
        <w:rPr>
          <w:rFonts w:ascii="Times New Roman" w:hAnsi="Times New Roman" w:cs="Times New Roman"/>
          <w:sz w:val="24"/>
          <w:szCs w:val="24"/>
        </w:rPr>
      </w:pPr>
      <w:r w:rsidRPr="008B7465">
        <w:rPr>
          <w:rFonts w:ascii="Times New Roman" w:hAnsi="Times New Roman" w:cs="Times New Roman"/>
          <w:sz w:val="24"/>
          <w:szCs w:val="24"/>
        </w:rPr>
        <w:t>Later, the contemporary development of social power taxonomy has been observed. Raven decided to distinguish six bases of power that become evident in the literature. Differences have been made between the impersonal and personal forms of coercive power and reward but the legitimate power was divided into four types such as (</w:t>
      </w:r>
      <w:r w:rsidRPr="008B7465">
        <w:rPr>
          <w:rFonts w:ascii="Times New Roman" w:hAnsi="Times New Roman" w:cs="Times New Roman"/>
          <w:sz w:val="24"/>
          <w:szCs w:val="24"/>
        </w:rPr>
        <w:t>i</w:t>
      </w:r>
      <w:r w:rsidRPr="008B7465">
        <w:rPr>
          <w:rFonts w:ascii="Times New Roman" w:hAnsi="Times New Roman" w:cs="Times New Roman"/>
          <w:sz w:val="24"/>
          <w:szCs w:val="24"/>
        </w:rPr>
        <w:t xml:space="preserve">) position, (ii) equity, (iii) reciprocity, and </w:t>
      </w:r>
      <w:r w:rsidRPr="008B7465">
        <w:rPr>
          <w:rFonts w:ascii="Times New Roman" w:hAnsi="Times New Roman" w:cs="Times New Roman"/>
          <w:sz w:val="24"/>
          <w:szCs w:val="24"/>
        </w:rPr>
        <w:t>(iv) dependence</w:t>
      </w:r>
      <w:r w:rsidRPr="008B7465">
        <w:rPr>
          <w:rFonts w:ascii="Times New Roman" w:hAnsi="Times New Roman" w:cs="Times New Roman"/>
          <w:sz w:val="24"/>
          <w:szCs w:val="24"/>
        </w:rPr>
        <w:t xml:space="preserve">. </w:t>
      </w:r>
      <w:r w:rsidRPr="008B7465" w:rsidR="00846943">
        <w:rPr>
          <w:rFonts w:ascii="Times New Roman" w:hAnsi="Times New Roman" w:cs="Times New Roman"/>
          <w:sz w:val="24"/>
          <w:szCs w:val="24"/>
        </w:rPr>
        <w:t xml:space="preserve">Even though, the French and Raven (1959) taxonomy is very popular and has been used in the conceptualization of social power. Various other theories and power taxonomies have been observed in the management literature. </w:t>
      </w:r>
      <w:r w:rsidRPr="008B7465">
        <w:rPr>
          <w:rFonts w:ascii="Times New Roman" w:hAnsi="Times New Roman" w:cs="Times New Roman"/>
          <w:sz w:val="24"/>
          <w:szCs w:val="24"/>
        </w:rPr>
        <w:t xml:space="preserve"> </w:t>
      </w:r>
    </w:p>
    <w:p w:rsidR="00383613"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 xml:space="preserve">Morgan (1997) has distinguished among 14 different power sources and broadened the power taxonomy. </w:t>
      </w:r>
      <w:r w:rsidRPr="008B7465">
        <w:rPr>
          <w:rFonts w:ascii="Times New Roman" w:hAnsi="Times New Roman" w:cs="Times New Roman"/>
          <w:sz w:val="24"/>
          <w:szCs w:val="24"/>
        </w:rPr>
        <w:t>Salancik</w:t>
      </w:r>
      <w:r w:rsidRPr="008B7465">
        <w:rPr>
          <w:rFonts w:ascii="Times New Roman" w:hAnsi="Times New Roman" w:cs="Times New Roman"/>
          <w:sz w:val="24"/>
          <w:szCs w:val="24"/>
        </w:rPr>
        <w:t xml:space="preserve"> and </w:t>
      </w:r>
      <w:r w:rsidRPr="008B7465">
        <w:rPr>
          <w:rFonts w:ascii="Times New Roman" w:hAnsi="Times New Roman" w:cs="Times New Roman"/>
          <w:sz w:val="24"/>
          <w:szCs w:val="24"/>
        </w:rPr>
        <w:t>Pfeffer</w:t>
      </w:r>
      <w:r w:rsidRPr="008B7465">
        <w:rPr>
          <w:rFonts w:ascii="Times New Roman" w:hAnsi="Times New Roman" w:cs="Times New Roman"/>
          <w:sz w:val="24"/>
          <w:szCs w:val="24"/>
        </w:rPr>
        <w:t xml:space="preserve"> (1977)</w:t>
      </w:r>
      <w:r w:rsidRPr="008B7465">
        <w:rPr>
          <w:rFonts w:ascii="Times New Roman" w:hAnsi="Times New Roman" w:cs="Times New Roman"/>
          <w:sz w:val="24"/>
          <w:szCs w:val="24"/>
        </w:rPr>
        <w:t xml:space="preserve"> have given the strategic-contingency power model that differentiates between the two types of power such as institutionalized and political. Baron and </w:t>
      </w:r>
      <w:r w:rsidRPr="008B7465">
        <w:rPr>
          <w:rFonts w:ascii="Times New Roman" w:hAnsi="Times New Roman" w:cs="Times New Roman"/>
          <w:sz w:val="24"/>
          <w:szCs w:val="24"/>
        </w:rPr>
        <w:t>Pfeffer</w:t>
      </w:r>
      <w:r w:rsidRPr="008B7465">
        <w:rPr>
          <w:rFonts w:ascii="Times New Roman" w:hAnsi="Times New Roman" w:cs="Times New Roman"/>
          <w:sz w:val="24"/>
          <w:szCs w:val="24"/>
        </w:rPr>
        <w:t xml:space="preserve"> (1994) argued that the social relationships at the workplace show the major source of satisfaction and it is the crucial preoccupation and rewards for the individuals at the workplace. Elias (2007) has explored various academic settings and has used the personal coercion used by the faculty members that are inappropriate approaches. French and Raven's taxonomy has been differentiated from the additional taxonomies as </w:t>
      </w:r>
      <w:r w:rsidRPr="008B7465">
        <w:rPr>
          <w:rFonts w:ascii="Times New Roman" w:hAnsi="Times New Roman" w:cs="Times New Roman"/>
          <w:sz w:val="24"/>
          <w:szCs w:val="24"/>
        </w:rPr>
        <w:t>Vecchio</w:t>
      </w:r>
      <w:r w:rsidRPr="008B7465">
        <w:rPr>
          <w:rFonts w:ascii="Times New Roman" w:hAnsi="Times New Roman" w:cs="Times New Roman"/>
          <w:sz w:val="24"/>
          <w:szCs w:val="24"/>
        </w:rPr>
        <w:t xml:space="preserve"> (2007)</w:t>
      </w:r>
      <w:r w:rsidRPr="008B7465">
        <w:rPr>
          <w:rFonts w:ascii="Times New Roman" w:hAnsi="Times New Roman" w:cs="Times New Roman"/>
          <w:sz w:val="24"/>
          <w:szCs w:val="24"/>
        </w:rPr>
        <w:t xml:space="preserve"> has worked on the classification of power. </w:t>
      </w:r>
      <w:r w:rsidRPr="008B7465">
        <w:rPr>
          <w:rFonts w:ascii="Times New Roman" w:hAnsi="Times New Roman" w:cs="Times New Roman"/>
          <w:sz w:val="24"/>
          <w:szCs w:val="24"/>
        </w:rPr>
        <w:t>Pfeffer</w:t>
      </w:r>
      <w:r w:rsidRPr="008B7465">
        <w:rPr>
          <w:rFonts w:ascii="Times New Roman" w:hAnsi="Times New Roman" w:cs="Times New Roman"/>
          <w:sz w:val="24"/>
          <w:szCs w:val="24"/>
        </w:rPr>
        <w:t xml:space="preserve"> (1992)</w:t>
      </w:r>
      <w:r w:rsidRPr="008B7465">
        <w:rPr>
          <w:rFonts w:ascii="Times New Roman" w:hAnsi="Times New Roman" w:cs="Times New Roman"/>
          <w:sz w:val="24"/>
          <w:szCs w:val="24"/>
        </w:rPr>
        <w:t xml:space="preserve"> has explored the understanding of power sources and methods of utilizing powers</w:t>
      </w:r>
      <w:r w:rsidRPr="008B7465" w:rsidR="008B7465">
        <w:rPr>
          <w:rFonts w:ascii="Times New Roman" w:hAnsi="Times New Roman" w:cs="Times New Roman"/>
          <w:sz w:val="24"/>
          <w:szCs w:val="24"/>
        </w:rPr>
        <w:t xml:space="preserve"> (as cited in </w:t>
      </w:r>
      <w:r w:rsidRPr="008B7465" w:rsidR="008B7465">
        <w:rPr>
          <w:rFonts w:ascii="Times New Roman" w:hAnsi="Times New Roman" w:cs="Times New Roman"/>
          <w:noProof/>
          <w:sz w:val="24"/>
          <w:szCs w:val="24"/>
        </w:rPr>
        <w:t>Elias, 2008)</w:t>
      </w:r>
      <w:r w:rsidRPr="008B7465">
        <w:rPr>
          <w:rFonts w:ascii="Times New Roman" w:hAnsi="Times New Roman" w:cs="Times New Roman"/>
          <w:sz w:val="24"/>
          <w:szCs w:val="24"/>
        </w:rPr>
        <w:t>.</w:t>
      </w:r>
    </w:p>
    <w:p w:rsidR="008B7465" w:rsidRPr="008B7465" w:rsidP="008B7465">
      <w:pPr>
        <w:spacing w:line="480" w:lineRule="auto"/>
        <w:ind w:firstLine="720"/>
        <w:jc w:val="both"/>
        <w:rPr>
          <w:rFonts w:ascii="Times New Roman" w:hAnsi="Times New Roman" w:cs="Times New Roman"/>
          <w:sz w:val="24"/>
          <w:szCs w:val="24"/>
        </w:rPr>
      </w:pPr>
      <w:r w:rsidRPr="008B7465">
        <w:rPr>
          <w:rFonts w:ascii="Times New Roman" w:hAnsi="Times New Roman" w:cs="Times New Roman"/>
          <w:sz w:val="24"/>
          <w:szCs w:val="24"/>
        </w:rPr>
        <w:t>Raven</w:t>
      </w:r>
      <w:r w:rsidRPr="008B7465" w:rsidR="00383613">
        <w:rPr>
          <w:rFonts w:ascii="Times New Roman" w:hAnsi="Times New Roman" w:cs="Times New Roman"/>
          <w:sz w:val="24"/>
          <w:szCs w:val="24"/>
        </w:rPr>
        <w:t xml:space="preserve"> (1992) has given the</w:t>
      </w:r>
      <w:r w:rsidRPr="008B7465">
        <w:rPr>
          <w:rFonts w:ascii="Times New Roman" w:hAnsi="Times New Roman" w:cs="Times New Roman"/>
          <w:sz w:val="24"/>
          <w:szCs w:val="24"/>
        </w:rPr>
        <w:t xml:space="preserve"> power/interaction model </w:t>
      </w:r>
      <w:r w:rsidRPr="008B7465" w:rsidR="00383613">
        <w:rPr>
          <w:rFonts w:ascii="Times New Roman" w:hAnsi="Times New Roman" w:cs="Times New Roman"/>
          <w:sz w:val="24"/>
          <w:szCs w:val="24"/>
        </w:rPr>
        <w:t xml:space="preserve">and reflected that social power is more complicated and the power-holder utilizes different forms of power for gaining compliance from a target. The first component of the power interaction model is the "motivation to influence" that revolves around the motivational factors that influence the supervisors' choice of influence strategies. The second component of the model is the "assessment of available power bases" that addresses the specific types of power a supervisor and the probable outcomes that are </w:t>
      </w:r>
      <w:r w:rsidRPr="008B7465" w:rsidR="00383613">
        <w:rPr>
          <w:rFonts w:ascii="Times New Roman" w:hAnsi="Times New Roman" w:cs="Times New Roman"/>
          <w:sz w:val="24"/>
          <w:szCs w:val="24"/>
        </w:rPr>
        <w:t xml:space="preserve">linked with the use of every tactic. The third component of the model is the 'preparing for influence attempts", which involves a supervisor setting the stage in the use of power. The fourth component of the model is "choice of power bases and the influence attempts" that rely on the supervisor's decision on the bases of power to use and influence the subordinate employees. The advancement has been made in the power taxonomy from the past 50 years and also in the development of the power/interaction model. There is the utmost deal of potential knowledge for the practitioners and researches for discovering </w:t>
      </w:r>
      <w:r w:rsidRPr="008B7465">
        <w:rPr>
          <w:rFonts w:ascii="Times New Roman" w:hAnsi="Times New Roman" w:cs="Times New Roman"/>
          <w:noProof/>
          <w:sz w:val="24"/>
          <w:szCs w:val="24"/>
        </w:rPr>
        <w:t>(Elias, 2008)</w:t>
      </w:r>
      <w:r w:rsidRPr="008B7465" w:rsidR="00383613">
        <w:rPr>
          <w:rFonts w:ascii="Times New Roman" w:hAnsi="Times New Roman" w:cs="Times New Roman"/>
          <w:sz w:val="24"/>
          <w:szCs w:val="24"/>
        </w:rPr>
        <w:t xml:space="preserve">. </w:t>
      </w:r>
    </w:p>
    <w:bookmarkEnd w:id="0"/>
    <w:p w:rsidR="008B7465" w:rsidRPr="008B7465" w:rsidP="008B7465">
      <w:pPr>
        <w:spacing w:line="480" w:lineRule="auto"/>
        <w:rPr>
          <w:rFonts w:ascii="Times New Roman" w:hAnsi="Times New Roman" w:cs="Times New Roman"/>
          <w:sz w:val="24"/>
          <w:szCs w:val="24"/>
        </w:rPr>
      </w:pPr>
      <w:r w:rsidRPr="008B7465">
        <w:rPr>
          <w:rFonts w:ascii="Times New Roman" w:hAnsi="Times New Roman" w:cs="Times New Roman"/>
          <w:sz w:val="24"/>
          <w:szCs w:val="24"/>
        </w:rPr>
        <w:br w:type="page"/>
      </w:r>
    </w:p>
    <w:sdt>
      <w:sdtPr>
        <w:rPr>
          <w:rFonts w:ascii="Times New Roman" w:hAnsi="Times New Roman" w:cs="Times New Roman"/>
          <w:sz w:val="24"/>
          <w:szCs w:val="24"/>
        </w:rPr>
        <w:id w:val="1570609164"/>
        <w:docPartObj>
          <w:docPartGallery w:val="Bibliographies"/>
          <w:docPartUnique/>
        </w:docPartObj>
      </w:sdtPr>
      <w:sdtEndPr>
        <w:rPr>
          <w:rFonts w:eastAsiaTheme="minorHAnsi"/>
          <w:color w:val="auto"/>
        </w:rPr>
      </w:sdtEndPr>
      <w:sdtContent>
        <w:p w:rsidR="008B7465" w:rsidRPr="008B7465" w:rsidP="008B7465">
          <w:pPr>
            <w:pStyle w:val="Heading1"/>
            <w:spacing w:after="160" w:line="480" w:lineRule="auto"/>
            <w:jc w:val="center"/>
            <w:rPr>
              <w:rFonts w:ascii="Times New Roman" w:hAnsi="Times New Roman" w:cs="Times New Roman"/>
              <w:sz w:val="24"/>
              <w:szCs w:val="24"/>
            </w:rPr>
          </w:pPr>
          <w:r w:rsidRPr="008B746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8B7465" w:rsidRPr="008B7465" w:rsidP="008B7465">
              <w:pPr>
                <w:pStyle w:val="Bibliography"/>
                <w:spacing w:line="480" w:lineRule="auto"/>
                <w:ind w:left="720" w:hanging="720"/>
                <w:rPr>
                  <w:rFonts w:ascii="Times New Roman" w:hAnsi="Times New Roman" w:cs="Times New Roman"/>
                  <w:noProof/>
                  <w:sz w:val="24"/>
                  <w:szCs w:val="24"/>
                </w:rPr>
              </w:pPr>
              <w:r w:rsidRPr="008B7465">
                <w:rPr>
                  <w:rFonts w:ascii="Times New Roman" w:hAnsi="Times New Roman" w:cs="Times New Roman"/>
                  <w:sz w:val="24"/>
                  <w:szCs w:val="24"/>
                </w:rPr>
                <w:fldChar w:fldCharType="begin"/>
              </w:r>
              <w:r w:rsidRPr="008B7465">
                <w:rPr>
                  <w:rFonts w:ascii="Times New Roman" w:hAnsi="Times New Roman" w:cs="Times New Roman"/>
                  <w:sz w:val="24"/>
                  <w:szCs w:val="24"/>
                </w:rPr>
                <w:instrText xml:space="preserve"> BIBLIOGRAPHY </w:instrText>
              </w:r>
              <w:r w:rsidRPr="008B7465">
                <w:rPr>
                  <w:rFonts w:ascii="Times New Roman" w:hAnsi="Times New Roman" w:cs="Times New Roman"/>
                  <w:sz w:val="24"/>
                  <w:szCs w:val="24"/>
                </w:rPr>
                <w:fldChar w:fldCharType="separate"/>
              </w:r>
              <w:r w:rsidRPr="008B7465">
                <w:rPr>
                  <w:rFonts w:ascii="Times New Roman" w:hAnsi="Times New Roman" w:cs="Times New Roman"/>
                  <w:noProof/>
                  <w:sz w:val="24"/>
                  <w:szCs w:val="24"/>
                </w:rPr>
                <w:t xml:space="preserve">Elias, S. (2008). Fifty years of influence in the workplace: The evolution of the French and Raven power taxonomy. </w:t>
              </w:r>
              <w:r w:rsidRPr="008B7465">
                <w:rPr>
                  <w:rFonts w:ascii="Times New Roman" w:hAnsi="Times New Roman" w:cs="Times New Roman"/>
                  <w:i/>
                  <w:iCs/>
                  <w:noProof/>
                  <w:sz w:val="24"/>
                  <w:szCs w:val="24"/>
                </w:rPr>
                <w:t>Journal of Management History, 14</w:t>
              </w:r>
              <w:r w:rsidRPr="008B7465">
                <w:rPr>
                  <w:rFonts w:ascii="Times New Roman" w:hAnsi="Times New Roman" w:cs="Times New Roman"/>
                  <w:noProof/>
                  <w:sz w:val="24"/>
                  <w:szCs w:val="24"/>
                </w:rPr>
                <w:t>(3), 267-283. doi:10.1108/17511340810880634</w:t>
              </w:r>
            </w:p>
            <w:p w:rsidR="008B7465" w:rsidRPr="008B7465" w:rsidP="008B7465">
              <w:pPr>
                <w:pStyle w:val="Bibliography"/>
                <w:spacing w:line="480" w:lineRule="auto"/>
                <w:ind w:left="720" w:hanging="720"/>
                <w:rPr>
                  <w:rFonts w:ascii="Times New Roman" w:hAnsi="Times New Roman" w:cs="Times New Roman"/>
                  <w:noProof/>
                  <w:sz w:val="24"/>
                  <w:szCs w:val="24"/>
                </w:rPr>
              </w:pPr>
              <w:r w:rsidRPr="008B7465">
                <w:rPr>
                  <w:rFonts w:ascii="Times New Roman" w:hAnsi="Times New Roman" w:cs="Times New Roman"/>
                  <w:noProof/>
                  <w:sz w:val="24"/>
                  <w:szCs w:val="24"/>
                </w:rPr>
                <w:t xml:space="preserve">Kipnis, D., Schmidt, S., &amp; Wilkinson, I. (1980). “Intra-organizational influence tactics: explorations in getting one’s way. </w:t>
              </w:r>
              <w:r w:rsidRPr="008B7465">
                <w:rPr>
                  <w:rFonts w:ascii="Times New Roman" w:hAnsi="Times New Roman" w:cs="Times New Roman"/>
                  <w:i/>
                  <w:iCs/>
                  <w:noProof/>
                  <w:sz w:val="24"/>
                  <w:szCs w:val="24"/>
                </w:rPr>
                <w:t>Journal of Applied Psychology, 65</w:t>
              </w:r>
              <w:r w:rsidRPr="008B7465">
                <w:rPr>
                  <w:rFonts w:ascii="Times New Roman" w:hAnsi="Times New Roman" w:cs="Times New Roman"/>
                  <w:noProof/>
                  <w:sz w:val="24"/>
                  <w:szCs w:val="24"/>
                </w:rPr>
                <w:t>, 440-52.</w:t>
              </w:r>
            </w:p>
            <w:p w:rsidR="008B7465" w:rsidRPr="008B7465" w:rsidP="008B7465">
              <w:pPr>
                <w:pStyle w:val="Bibliography"/>
                <w:spacing w:line="480" w:lineRule="auto"/>
                <w:ind w:left="720" w:hanging="720"/>
                <w:rPr>
                  <w:rFonts w:ascii="Times New Roman" w:hAnsi="Times New Roman" w:cs="Times New Roman"/>
                  <w:noProof/>
                  <w:sz w:val="24"/>
                  <w:szCs w:val="24"/>
                </w:rPr>
              </w:pPr>
              <w:r w:rsidRPr="008B7465">
                <w:rPr>
                  <w:rFonts w:ascii="Times New Roman" w:hAnsi="Times New Roman" w:cs="Times New Roman"/>
                  <w:noProof/>
                  <w:sz w:val="24"/>
                  <w:szCs w:val="24"/>
                </w:rPr>
                <w:t xml:space="preserve">Morgan, G. (1997). </w:t>
              </w:r>
              <w:r w:rsidRPr="008B7465">
                <w:rPr>
                  <w:rFonts w:ascii="Times New Roman" w:hAnsi="Times New Roman" w:cs="Times New Roman"/>
                  <w:i/>
                  <w:iCs/>
                  <w:noProof/>
                  <w:sz w:val="24"/>
                  <w:szCs w:val="24"/>
                </w:rPr>
                <w:t>Images of Organization.</w:t>
              </w:r>
              <w:r w:rsidRPr="008B7465">
                <w:rPr>
                  <w:rFonts w:ascii="Times New Roman" w:hAnsi="Times New Roman" w:cs="Times New Roman"/>
                  <w:noProof/>
                  <w:sz w:val="24"/>
                  <w:szCs w:val="24"/>
                </w:rPr>
                <w:t xml:space="preserve"> Sage Thousand Oaks, CA.</w:t>
              </w:r>
            </w:p>
            <w:p w:rsidR="008B7465" w:rsidRPr="008B7465" w:rsidP="008B7465">
              <w:pPr>
                <w:pStyle w:val="Bibliography"/>
                <w:spacing w:line="480" w:lineRule="auto"/>
                <w:ind w:left="720" w:hanging="720"/>
                <w:rPr>
                  <w:rFonts w:ascii="Times New Roman" w:hAnsi="Times New Roman" w:cs="Times New Roman"/>
                  <w:noProof/>
                  <w:sz w:val="24"/>
                  <w:szCs w:val="24"/>
                </w:rPr>
              </w:pPr>
              <w:r w:rsidRPr="008B7465">
                <w:rPr>
                  <w:rFonts w:ascii="Times New Roman" w:hAnsi="Times New Roman" w:cs="Times New Roman"/>
                  <w:noProof/>
                  <w:sz w:val="24"/>
                  <w:szCs w:val="24"/>
                </w:rPr>
                <w:t xml:space="preserve">Salancik, G., &amp; Pfeffer, J. (1977). Who gets power – and how they hold on to it: a strategic-contingency model of power. </w:t>
              </w:r>
              <w:r w:rsidRPr="008B7465">
                <w:rPr>
                  <w:rFonts w:ascii="Times New Roman" w:hAnsi="Times New Roman" w:cs="Times New Roman"/>
                  <w:i/>
                  <w:iCs/>
                  <w:noProof/>
                  <w:sz w:val="24"/>
                  <w:szCs w:val="24"/>
                </w:rPr>
                <w:t>Organizational Dynamics, 5</w:t>
              </w:r>
              <w:r w:rsidRPr="008B7465">
                <w:rPr>
                  <w:rFonts w:ascii="Times New Roman" w:hAnsi="Times New Roman" w:cs="Times New Roman"/>
                  <w:noProof/>
                  <w:sz w:val="24"/>
                  <w:szCs w:val="24"/>
                </w:rPr>
                <w:t>, 2-21.</w:t>
              </w:r>
            </w:p>
            <w:p w:rsidR="008B7465" w:rsidRPr="008B7465" w:rsidP="008B7465">
              <w:pPr>
                <w:pStyle w:val="Bibliography"/>
                <w:spacing w:line="480" w:lineRule="auto"/>
                <w:ind w:left="720" w:hanging="720"/>
                <w:rPr>
                  <w:rFonts w:ascii="Times New Roman" w:hAnsi="Times New Roman" w:cs="Times New Roman"/>
                  <w:noProof/>
                  <w:sz w:val="24"/>
                  <w:szCs w:val="24"/>
                </w:rPr>
              </w:pPr>
              <w:r w:rsidRPr="008B7465">
                <w:rPr>
                  <w:rFonts w:ascii="Times New Roman" w:hAnsi="Times New Roman" w:cs="Times New Roman"/>
                  <w:noProof/>
                  <w:sz w:val="24"/>
                  <w:szCs w:val="24"/>
                </w:rPr>
                <w:t xml:space="preserve">Yukl, G., &amp; Tracey, J. B. (1992). Consequences of influence tactics used with subordinates' peers, and the boss. </w:t>
              </w:r>
              <w:r w:rsidRPr="008B7465">
                <w:rPr>
                  <w:rFonts w:ascii="Times New Roman" w:hAnsi="Times New Roman" w:cs="Times New Roman"/>
                  <w:i/>
                  <w:iCs/>
                  <w:noProof/>
                  <w:sz w:val="24"/>
                  <w:szCs w:val="24"/>
                </w:rPr>
                <w:t>Journal of Applied Psychology, 77</w:t>
              </w:r>
              <w:r w:rsidRPr="008B7465">
                <w:rPr>
                  <w:rFonts w:ascii="Times New Roman" w:hAnsi="Times New Roman" w:cs="Times New Roman"/>
                  <w:noProof/>
                  <w:sz w:val="24"/>
                  <w:szCs w:val="24"/>
                </w:rPr>
                <w:t>, 525-35.</w:t>
              </w:r>
            </w:p>
            <w:p w:rsidR="008B7465" w:rsidRPr="008B7465" w:rsidP="008B7465">
              <w:pPr>
                <w:spacing w:line="480" w:lineRule="auto"/>
                <w:rPr>
                  <w:rFonts w:ascii="Times New Roman" w:hAnsi="Times New Roman" w:cs="Times New Roman"/>
                  <w:sz w:val="24"/>
                  <w:szCs w:val="24"/>
                </w:rPr>
              </w:pPr>
              <w:r w:rsidRPr="008B7465">
                <w:rPr>
                  <w:rFonts w:ascii="Times New Roman" w:hAnsi="Times New Roman" w:cs="Times New Roman"/>
                  <w:b/>
                  <w:bCs/>
                  <w:noProof/>
                  <w:sz w:val="24"/>
                  <w:szCs w:val="24"/>
                </w:rPr>
                <w:fldChar w:fldCharType="end"/>
              </w:r>
            </w:p>
          </w:sdtContent>
        </w:sdt>
      </w:sdtContent>
    </w:sdt>
    <w:p w:rsidR="001334E8" w:rsidRPr="008B7465" w:rsidP="008B7465">
      <w:pPr>
        <w:spacing w:line="480" w:lineRule="auto"/>
        <w:ind w:firstLine="720"/>
        <w:jc w:val="both"/>
        <w:rPr>
          <w:rFonts w:ascii="Times New Roman" w:hAnsi="Times New Roman" w:cs="Times New Roman"/>
          <w:sz w:val="24"/>
          <w:szCs w:val="24"/>
        </w:rPr>
      </w:pPr>
    </w:p>
    <w:p w:rsidR="00796C24" w:rsidRPr="008B7465" w:rsidP="008B7465">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sidRPr="00AA6FED">
          <w:rPr>
            <w:rFonts w:ascii="Times New Roman" w:hAnsi="Times New Roman" w:cs="Times New Roman"/>
            <w:sz w:val="24"/>
            <w:szCs w:val="24"/>
          </w:rPr>
          <w:t>TOPIC NAME</w:t>
        </w:r>
        <w:r w:rsidRPr="009341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8B7465">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265946">
      <w:rPr>
        <w:rFonts w:ascii="Times New Roman" w:hAnsi="Times New Roman" w:cs="Times New Roman"/>
        <w:sz w:val="24"/>
        <w:szCs w:val="24"/>
      </w:rPr>
      <w:t>SLP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8B7465">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63F7E"/>
    <w:rsid w:val="001334E8"/>
    <w:rsid w:val="001804C3"/>
    <w:rsid w:val="001B1252"/>
    <w:rsid w:val="0022075F"/>
    <w:rsid w:val="00265946"/>
    <w:rsid w:val="002B11E8"/>
    <w:rsid w:val="00345434"/>
    <w:rsid w:val="00383613"/>
    <w:rsid w:val="004677AE"/>
    <w:rsid w:val="0048744F"/>
    <w:rsid w:val="00516458"/>
    <w:rsid w:val="0060602E"/>
    <w:rsid w:val="00671A63"/>
    <w:rsid w:val="0067428F"/>
    <w:rsid w:val="006926FB"/>
    <w:rsid w:val="006D33BA"/>
    <w:rsid w:val="00796C24"/>
    <w:rsid w:val="00846943"/>
    <w:rsid w:val="008B7465"/>
    <w:rsid w:val="0092101F"/>
    <w:rsid w:val="009341E2"/>
    <w:rsid w:val="00955026"/>
    <w:rsid w:val="009D5E34"/>
    <w:rsid w:val="009E05FC"/>
    <w:rsid w:val="00A90A57"/>
    <w:rsid w:val="00AA6FED"/>
    <w:rsid w:val="00AB24F1"/>
    <w:rsid w:val="00B47738"/>
    <w:rsid w:val="00BB6159"/>
    <w:rsid w:val="00BB7706"/>
    <w:rsid w:val="00E41114"/>
    <w:rsid w:val="00ED70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8B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Eli08</b:Tag>
    <b:SourceType>JournalArticle</b:SourceType>
    <b:Guid>{171A38F9-EF1E-48F2-A0BA-DB7B5A231418}</b:Guid>
    <b:Title>Fifty years of influence in the workplace: The evolution of the French and Raven power taxonomy</b:Title>
    <b:JournalName>Journal of Management History</b:JournalName>
    <b:Year>2008</b:Year>
    <b:Pages>267-283</b:Pages>
    <b:Volume>14</b:Volume>
    <b:Issue>3</b:Issue>
    <b:DOI>10.1108/17511340810880634</b:DOI>
    <b:Author>
      <b:Author>
        <b:NameList>
          <b:Person>
            <b:Last>Elias</b:Last>
            <b:First>S.</b:First>
          </b:Person>
        </b:NameList>
      </b:Author>
    </b:Author>
    <b:RefOrder>1</b:RefOrder>
  </b:Source>
  <b:Source>
    <b:Tag>Kip80</b:Tag>
    <b:SourceType>JournalArticle</b:SourceType>
    <b:Guid>{D3BDE002-2447-4B9D-A872-FC41B15F7E52}</b:Guid>
    <b:Author>
      <b:Author>
        <b:NameList>
          <b:Person>
            <b:Last>Kipnis</b:Last>
            <b:First>D.</b:First>
          </b:Person>
          <b:Person>
            <b:Last>Schmidt</b:Last>
            <b:First>S.M.</b:First>
          </b:Person>
          <b:Person>
            <b:Last>Wilkinson</b:Last>
            <b:First>I.</b:First>
          </b:Person>
        </b:NameList>
      </b:Author>
    </b:Author>
    <b:Title>“Intra-organizational influence tactics: explorations in getting one’s way</b:Title>
    <b:JournalName>Journal of Applied Psychology</b:JournalName>
    <b:Year>1980</b:Year>
    <b:Pages>440-52</b:Pages>
    <b:Volume>65</b:Volume>
    <b:RefOrder>2</b:RefOrder>
  </b:Source>
  <b:Source>
    <b:Tag>Yuk92</b:Tag>
    <b:SourceType>JournalArticle</b:SourceType>
    <b:Guid>{847051BC-4697-4002-8106-74027000636F}</b:Guid>
    <b:Author>
      <b:Author>
        <b:NameList>
          <b:Person>
            <b:Last>Yukl</b:Last>
            <b:First>G.</b:First>
          </b:Person>
          <b:Person>
            <b:Last>Tracey</b:Last>
            <b:First>J.</b:First>
            <b:Middle>B.</b:Middle>
          </b:Person>
        </b:NameList>
      </b:Author>
    </b:Author>
    <b:Title>Consequences of influence tactics used with subordinates peers, and the boss</b:Title>
    <b:JournalName>Journal of Applied Psychology</b:JournalName>
    <b:Year>1992</b:Year>
    <b:Pages>525-35</b:Pages>
    <b:Volume>77</b:Volume>
    <b:RefOrder>3</b:RefOrder>
  </b:Source>
  <b:Source>
    <b:Tag>Mor97</b:Tag>
    <b:SourceType>Book</b:SourceType>
    <b:Guid>{74E05A4B-5080-4789-8AC3-106EE92AA694}</b:Guid>
    <b:Title>Images of Organization</b:Title>
    <b:Year>1997</b:Year>
    <b:Author>
      <b:Author>
        <b:NameList>
          <b:Person>
            <b:Last>Morgan</b:Last>
            <b:First>G.</b:First>
          </b:Person>
        </b:NameList>
      </b:Author>
    </b:Author>
    <b:Publisher>Sage Thousand Oaks, CA.</b:Publisher>
    <b:RefOrder>4</b:RefOrder>
  </b:Source>
  <b:Source>
    <b:Tag>Sal77</b:Tag>
    <b:SourceType>JournalArticle</b:SourceType>
    <b:Guid>{15513BE6-930D-4D80-91D7-11CEF991721E}</b:Guid>
    <b:Title>Who gets power – and how they hold on to it: a strategic-contingency model of power</b:Title>
    <b:Year>1977</b:Year>
    <b:Author>
      <b:Author>
        <b:NameList>
          <b:Person>
            <b:Last>Salancik</b:Last>
            <b:First>G.R.</b:First>
          </b:Person>
          <b:Person>
            <b:Last>Pfeffer</b:Last>
            <b:First>J.</b:First>
          </b:Person>
        </b:NameList>
      </b:Author>
    </b:Author>
    <b:JournalName>Organizational Dynamics</b:JournalName>
    <b:Pages>2-21</b:Pages>
    <b:Volume>5</b:Volume>
    <b:RefOrder>5</b:RefOrder>
  </b:Source>
</b:Sources>
</file>

<file path=customXml/itemProps1.xml><?xml version="1.0" encoding="utf-8"?>
<ds:datastoreItem xmlns:ds="http://schemas.openxmlformats.org/officeDocument/2006/customXml" ds:itemID="{B7094481-C1E5-421B-9A30-F9182995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1470</Words>
  <Characters>8384</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2020-02-07T13:00:00Z</dcterms:modified>
</cp:coreProperties>
</file>