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7661" w:rsidRPr="00A97661" w:rsidRDefault="00A97661" w:rsidP="00A97661">
      <w:pPr>
        <w:spacing w:line="480" w:lineRule="auto"/>
        <w:jc w:val="center"/>
        <w:rPr>
          <w:rFonts w:ascii="Times New Roman" w:hAnsi="Times New Roman" w:cs="Times New Roman"/>
          <w:sz w:val="24"/>
          <w:szCs w:val="24"/>
        </w:rPr>
      </w:pPr>
    </w:p>
    <w:p w:rsidR="00A97661" w:rsidRPr="00A97661" w:rsidRDefault="00A97661" w:rsidP="00A97661">
      <w:pPr>
        <w:spacing w:line="480" w:lineRule="auto"/>
        <w:jc w:val="center"/>
        <w:rPr>
          <w:rFonts w:ascii="Times New Roman" w:hAnsi="Times New Roman" w:cs="Times New Roman"/>
          <w:sz w:val="24"/>
          <w:szCs w:val="24"/>
        </w:rPr>
      </w:pPr>
    </w:p>
    <w:p w:rsidR="00A97661" w:rsidRPr="00A97661" w:rsidRDefault="00A97661" w:rsidP="00A97661">
      <w:pPr>
        <w:spacing w:line="480" w:lineRule="auto"/>
        <w:jc w:val="center"/>
        <w:rPr>
          <w:rFonts w:ascii="Times New Roman" w:hAnsi="Times New Roman" w:cs="Times New Roman"/>
          <w:sz w:val="24"/>
          <w:szCs w:val="24"/>
        </w:rPr>
      </w:pPr>
    </w:p>
    <w:p w:rsidR="00A97661" w:rsidRPr="00A97661" w:rsidRDefault="00A97661" w:rsidP="00A97661">
      <w:pPr>
        <w:spacing w:line="480" w:lineRule="auto"/>
        <w:jc w:val="center"/>
        <w:rPr>
          <w:rFonts w:ascii="Times New Roman" w:hAnsi="Times New Roman" w:cs="Times New Roman"/>
          <w:sz w:val="24"/>
          <w:szCs w:val="24"/>
        </w:rPr>
      </w:pPr>
    </w:p>
    <w:p w:rsidR="00A97661" w:rsidRPr="00A97661" w:rsidRDefault="00A97661" w:rsidP="00A97661">
      <w:pPr>
        <w:spacing w:line="480" w:lineRule="auto"/>
        <w:jc w:val="center"/>
        <w:rPr>
          <w:rFonts w:ascii="Times New Roman" w:hAnsi="Times New Roman" w:cs="Times New Roman"/>
          <w:sz w:val="24"/>
          <w:szCs w:val="24"/>
        </w:rPr>
      </w:pPr>
      <w:r w:rsidRPr="00A97661">
        <w:rPr>
          <w:rFonts w:ascii="Times New Roman" w:hAnsi="Times New Roman" w:cs="Times New Roman"/>
          <w:sz w:val="24"/>
          <w:szCs w:val="24"/>
        </w:rPr>
        <w:t>Discussion 3</w:t>
      </w:r>
    </w:p>
    <w:p w:rsidR="00A97661" w:rsidRPr="00A97661" w:rsidRDefault="00A97661" w:rsidP="00A97661">
      <w:pPr>
        <w:spacing w:line="480" w:lineRule="auto"/>
        <w:rPr>
          <w:rFonts w:ascii="Times New Roman" w:hAnsi="Times New Roman" w:cs="Times New Roman"/>
          <w:sz w:val="24"/>
          <w:szCs w:val="24"/>
        </w:rPr>
      </w:pPr>
      <w:r w:rsidRPr="00A97661">
        <w:rPr>
          <w:rFonts w:ascii="Times New Roman" w:hAnsi="Times New Roman" w:cs="Times New Roman"/>
          <w:sz w:val="24"/>
          <w:szCs w:val="24"/>
        </w:rPr>
        <w:br w:type="page"/>
      </w:r>
    </w:p>
    <w:p w:rsidR="00DA171E" w:rsidRPr="00A97661" w:rsidRDefault="00DA171E" w:rsidP="00A97661">
      <w:pPr>
        <w:spacing w:line="480" w:lineRule="auto"/>
        <w:jc w:val="center"/>
        <w:rPr>
          <w:rFonts w:ascii="Times New Roman" w:hAnsi="Times New Roman" w:cs="Times New Roman"/>
          <w:sz w:val="24"/>
          <w:szCs w:val="24"/>
        </w:rPr>
      </w:pPr>
      <w:r w:rsidRPr="00A97661">
        <w:rPr>
          <w:rFonts w:ascii="Times New Roman" w:hAnsi="Times New Roman" w:cs="Times New Roman"/>
          <w:sz w:val="24"/>
          <w:szCs w:val="24"/>
        </w:rPr>
        <w:lastRenderedPageBreak/>
        <w:t>Discussion 3</w:t>
      </w:r>
    </w:p>
    <w:p w:rsidR="00DA171E" w:rsidRPr="00A97661" w:rsidRDefault="00DA171E" w:rsidP="00A97661">
      <w:pPr>
        <w:spacing w:line="480" w:lineRule="auto"/>
        <w:ind w:firstLine="720"/>
        <w:jc w:val="both"/>
        <w:rPr>
          <w:rFonts w:ascii="Times New Roman" w:hAnsi="Times New Roman" w:cs="Times New Roman"/>
          <w:sz w:val="24"/>
          <w:szCs w:val="24"/>
        </w:rPr>
      </w:pPr>
      <w:r w:rsidRPr="00A97661">
        <w:rPr>
          <w:rFonts w:ascii="Times New Roman" w:hAnsi="Times New Roman" w:cs="Times New Roman"/>
          <w:sz w:val="24"/>
          <w:szCs w:val="24"/>
        </w:rPr>
        <w:t>The research hypotheses are the central element of the research either quantitative or qualitative. At the most basic level, the research hypothesis identifies the researchers’ expectations from the research. The research hypothesis cannot be randomly but it is necessary to thoroughly analyze the theory to get an in-depth understanding of the variables used in the hypothesis. The theory provides supporting information related to the variables that help in the formation of the hypothesis. The prior research is also the most impo</w:t>
      </w:r>
      <w:bookmarkStart w:id="0" w:name="_GoBack"/>
      <w:bookmarkEnd w:id="0"/>
      <w:r w:rsidRPr="00A97661">
        <w:rPr>
          <w:rFonts w:ascii="Times New Roman" w:hAnsi="Times New Roman" w:cs="Times New Roman"/>
          <w:sz w:val="24"/>
          <w:szCs w:val="24"/>
        </w:rPr>
        <w:t>rtant factor because it provides evidence about the already studied material on the proposed topic. If the researcher does not thoroughly analyze the prior research and formulate the research hypothesis then multiple issues can arise. There is a chance of replication of the study in the absence of thoroughly reviewed literature. Besides, the hypothesis direction can be contradictory from the existing studies</w:t>
      </w:r>
      <w:r w:rsidRPr="00A97661">
        <w:rPr>
          <w:rFonts w:ascii="Times New Roman" w:hAnsi="Times New Roman" w:cs="Times New Roman"/>
          <w:sz w:val="24"/>
          <w:szCs w:val="24"/>
        </w:rPr>
        <w:t xml:space="preserve"> </w:t>
      </w:r>
      <w:sdt>
        <w:sdtPr>
          <w:rPr>
            <w:rFonts w:ascii="Times New Roman" w:hAnsi="Times New Roman" w:cs="Times New Roman"/>
            <w:sz w:val="24"/>
            <w:szCs w:val="24"/>
          </w:rPr>
          <w:id w:val="856226163"/>
          <w:citation/>
        </w:sdtPr>
        <w:sdtContent>
          <w:r w:rsidRPr="00A97661">
            <w:rPr>
              <w:rFonts w:ascii="Times New Roman" w:hAnsi="Times New Roman" w:cs="Times New Roman"/>
              <w:sz w:val="24"/>
              <w:szCs w:val="24"/>
            </w:rPr>
            <w:fldChar w:fldCharType="begin"/>
          </w:r>
          <w:r w:rsidRPr="00A97661">
            <w:rPr>
              <w:rFonts w:ascii="Times New Roman" w:hAnsi="Times New Roman" w:cs="Times New Roman"/>
              <w:sz w:val="24"/>
              <w:szCs w:val="24"/>
            </w:rPr>
            <w:instrText xml:space="preserve"> CITATION Que17 \l 1033 </w:instrText>
          </w:r>
          <w:r w:rsidRPr="00A97661">
            <w:rPr>
              <w:rFonts w:ascii="Times New Roman" w:hAnsi="Times New Roman" w:cs="Times New Roman"/>
              <w:sz w:val="24"/>
              <w:szCs w:val="24"/>
            </w:rPr>
            <w:fldChar w:fldCharType="separate"/>
          </w:r>
          <w:r w:rsidRPr="00A97661">
            <w:rPr>
              <w:rFonts w:ascii="Times New Roman" w:hAnsi="Times New Roman" w:cs="Times New Roman"/>
              <w:noProof/>
              <w:sz w:val="24"/>
              <w:szCs w:val="24"/>
            </w:rPr>
            <w:t>(Queirós, Faria, &amp; Almeida, 2017)</w:t>
          </w:r>
          <w:r w:rsidRPr="00A97661">
            <w:rPr>
              <w:rFonts w:ascii="Times New Roman" w:hAnsi="Times New Roman" w:cs="Times New Roman"/>
              <w:sz w:val="24"/>
              <w:szCs w:val="24"/>
            </w:rPr>
            <w:fldChar w:fldCharType="end"/>
          </w:r>
        </w:sdtContent>
      </w:sdt>
      <w:r w:rsidRPr="00A97661">
        <w:rPr>
          <w:rFonts w:ascii="Times New Roman" w:hAnsi="Times New Roman" w:cs="Times New Roman"/>
          <w:sz w:val="24"/>
          <w:szCs w:val="24"/>
        </w:rPr>
        <w:t xml:space="preserve">. </w:t>
      </w:r>
    </w:p>
    <w:p w:rsidR="00DA171E" w:rsidRPr="00A97661" w:rsidRDefault="00DA171E" w:rsidP="00A97661">
      <w:pPr>
        <w:spacing w:line="480" w:lineRule="auto"/>
        <w:ind w:firstLine="720"/>
        <w:jc w:val="both"/>
        <w:rPr>
          <w:rFonts w:ascii="Times New Roman" w:hAnsi="Times New Roman" w:cs="Times New Roman"/>
          <w:sz w:val="24"/>
          <w:szCs w:val="24"/>
        </w:rPr>
      </w:pPr>
      <w:r w:rsidRPr="00A97661">
        <w:rPr>
          <w:rFonts w:ascii="Times New Roman" w:hAnsi="Times New Roman" w:cs="Times New Roman"/>
          <w:sz w:val="24"/>
          <w:szCs w:val="24"/>
        </w:rPr>
        <w:t xml:space="preserve">It is the most common rule used in the research that before the formulation of the research hypothesis, the research question is developed based on the existing research gaps. If the </w:t>
      </w:r>
      <w:r w:rsidRPr="00A97661">
        <w:rPr>
          <w:rFonts w:ascii="Times New Roman" w:hAnsi="Times New Roman" w:cs="Times New Roman"/>
          <w:sz w:val="24"/>
          <w:szCs w:val="24"/>
        </w:rPr>
        <w:t>studies</w:t>
      </w:r>
      <w:r w:rsidRPr="00A97661">
        <w:rPr>
          <w:rFonts w:ascii="Times New Roman" w:hAnsi="Times New Roman" w:cs="Times New Roman"/>
          <w:sz w:val="24"/>
          <w:szCs w:val="24"/>
        </w:rPr>
        <w:t xml:space="preserve"> are not reviewed, then the research question cannot be developed and in turn, hypothesis, which is the answer to the research question, cannot be developed. Therefore, the hypothesis must flow the theory and prior research. The research without supporting evidence has no value. Even though, if the research hypothesis results in contradictory outcomes then the researcher also has to find the supporting studies or theories that can support the notion that in some cases the study hypotheses are not proved because of listed reasons. In short, hypothesis development has a basic requirement of theoretical background and prior research</w:t>
      </w:r>
      <w:r w:rsidRPr="00A97661">
        <w:rPr>
          <w:rFonts w:ascii="Times New Roman" w:hAnsi="Times New Roman" w:cs="Times New Roman"/>
          <w:sz w:val="24"/>
          <w:szCs w:val="24"/>
        </w:rPr>
        <w:t xml:space="preserve"> </w:t>
      </w:r>
      <w:sdt>
        <w:sdtPr>
          <w:rPr>
            <w:rFonts w:ascii="Times New Roman" w:hAnsi="Times New Roman" w:cs="Times New Roman"/>
            <w:sz w:val="24"/>
            <w:szCs w:val="24"/>
          </w:rPr>
          <w:id w:val="-1402438652"/>
          <w:citation/>
        </w:sdtPr>
        <w:sdtContent>
          <w:r w:rsidRPr="00A97661">
            <w:rPr>
              <w:rFonts w:ascii="Times New Roman" w:hAnsi="Times New Roman" w:cs="Times New Roman"/>
              <w:sz w:val="24"/>
              <w:szCs w:val="24"/>
            </w:rPr>
            <w:fldChar w:fldCharType="begin"/>
          </w:r>
          <w:r w:rsidRPr="00A97661">
            <w:rPr>
              <w:rFonts w:ascii="Times New Roman" w:hAnsi="Times New Roman" w:cs="Times New Roman"/>
              <w:sz w:val="24"/>
              <w:szCs w:val="24"/>
            </w:rPr>
            <w:instrText xml:space="preserve"> CITATION Yil13 \l 1033 </w:instrText>
          </w:r>
          <w:r w:rsidRPr="00A97661">
            <w:rPr>
              <w:rFonts w:ascii="Times New Roman" w:hAnsi="Times New Roman" w:cs="Times New Roman"/>
              <w:sz w:val="24"/>
              <w:szCs w:val="24"/>
            </w:rPr>
            <w:fldChar w:fldCharType="separate"/>
          </w:r>
          <w:r w:rsidRPr="00A97661">
            <w:rPr>
              <w:rFonts w:ascii="Times New Roman" w:hAnsi="Times New Roman" w:cs="Times New Roman"/>
              <w:noProof/>
              <w:sz w:val="24"/>
              <w:szCs w:val="24"/>
            </w:rPr>
            <w:t>(Yilmaz, 2013)</w:t>
          </w:r>
          <w:r w:rsidRPr="00A97661">
            <w:rPr>
              <w:rFonts w:ascii="Times New Roman" w:hAnsi="Times New Roman" w:cs="Times New Roman"/>
              <w:sz w:val="24"/>
              <w:szCs w:val="24"/>
            </w:rPr>
            <w:fldChar w:fldCharType="end"/>
          </w:r>
        </w:sdtContent>
      </w:sdt>
      <w:r w:rsidRPr="00A97661">
        <w:rPr>
          <w:rFonts w:ascii="Times New Roman" w:hAnsi="Times New Roman" w:cs="Times New Roman"/>
          <w:sz w:val="24"/>
          <w:szCs w:val="24"/>
        </w:rPr>
        <w:t>.</w:t>
      </w:r>
    </w:p>
    <w:p w:rsidR="00DA171E" w:rsidRPr="00A97661" w:rsidRDefault="00DA171E" w:rsidP="00A97661">
      <w:pPr>
        <w:spacing w:line="480" w:lineRule="auto"/>
        <w:rPr>
          <w:rFonts w:ascii="Times New Roman" w:hAnsi="Times New Roman" w:cs="Times New Roman"/>
          <w:sz w:val="24"/>
          <w:szCs w:val="24"/>
        </w:rPr>
      </w:pPr>
      <w:r w:rsidRPr="00A97661">
        <w:rPr>
          <w:rFonts w:ascii="Times New Roman" w:hAnsi="Times New Roman" w:cs="Times New Roman"/>
          <w:sz w:val="24"/>
          <w:szCs w:val="24"/>
        </w:rPr>
        <w:br w:type="page"/>
      </w:r>
    </w:p>
    <w:sdt>
      <w:sdtPr>
        <w:rPr>
          <w:rFonts w:ascii="Times New Roman" w:hAnsi="Times New Roman" w:cs="Times New Roman"/>
          <w:sz w:val="24"/>
          <w:szCs w:val="24"/>
        </w:rPr>
        <w:id w:val="-1818481862"/>
        <w:docPartObj>
          <w:docPartGallery w:val="Bibliographies"/>
          <w:docPartUnique/>
        </w:docPartObj>
      </w:sdtPr>
      <w:sdtEndPr>
        <w:rPr>
          <w:rFonts w:eastAsiaTheme="minorHAnsi"/>
          <w:color w:val="auto"/>
        </w:rPr>
      </w:sdtEndPr>
      <w:sdtContent>
        <w:p w:rsidR="00A97661" w:rsidRPr="00A97661" w:rsidRDefault="00A97661" w:rsidP="00A97661">
          <w:pPr>
            <w:pStyle w:val="Heading1"/>
            <w:spacing w:after="160" w:line="480" w:lineRule="auto"/>
            <w:jc w:val="center"/>
            <w:rPr>
              <w:rFonts w:ascii="Times New Roman" w:hAnsi="Times New Roman" w:cs="Times New Roman"/>
              <w:sz w:val="24"/>
              <w:szCs w:val="24"/>
            </w:rPr>
          </w:pPr>
          <w:r w:rsidRPr="00A97661">
            <w:rPr>
              <w:rFonts w:ascii="Times New Roman" w:hAnsi="Times New Roman" w:cs="Times New Roman"/>
              <w:sz w:val="24"/>
              <w:szCs w:val="24"/>
            </w:rPr>
            <w:t>References</w:t>
          </w:r>
        </w:p>
        <w:sdt>
          <w:sdtPr>
            <w:rPr>
              <w:rFonts w:ascii="Times New Roman" w:hAnsi="Times New Roman" w:cs="Times New Roman"/>
              <w:sz w:val="24"/>
              <w:szCs w:val="24"/>
            </w:rPr>
            <w:id w:val="-573587230"/>
            <w:bibliography/>
          </w:sdtPr>
          <w:sdtContent>
            <w:p w:rsidR="00A97661" w:rsidRPr="00A97661" w:rsidRDefault="00A97661" w:rsidP="00A97661">
              <w:pPr>
                <w:pStyle w:val="Bibliography"/>
                <w:spacing w:line="480" w:lineRule="auto"/>
                <w:ind w:left="720" w:hanging="720"/>
                <w:jc w:val="both"/>
                <w:rPr>
                  <w:rFonts w:ascii="Times New Roman" w:hAnsi="Times New Roman" w:cs="Times New Roman"/>
                  <w:noProof/>
                  <w:sz w:val="24"/>
                  <w:szCs w:val="24"/>
                </w:rPr>
              </w:pPr>
              <w:r w:rsidRPr="00A97661">
                <w:rPr>
                  <w:rFonts w:ascii="Times New Roman" w:hAnsi="Times New Roman" w:cs="Times New Roman"/>
                  <w:sz w:val="24"/>
                  <w:szCs w:val="24"/>
                </w:rPr>
                <w:fldChar w:fldCharType="begin"/>
              </w:r>
              <w:r w:rsidRPr="00A97661">
                <w:rPr>
                  <w:rFonts w:ascii="Times New Roman" w:hAnsi="Times New Roman" w:cs="Times New Roman"/>
                  <w:sz w:val="24"/>
                  <w:szCs w:val="24"/>
                </w:rPr>
                <w:instrText xml:space="preserve"> BIBLIOGRAPHY </w:instrText>
              </w:r>
              <w:r w:rsidRPr="00A97661">
                <w:rPr>
                  <w:rFonts w:ascii="Times New Roman" w:hAnsi="Times New Roman" w:cs="Times New Roman"/>
                  <w:sz w:val="24"/>
                  <w:szCs w:val="24"/>
                </w:rPr>
                <w:fldChar w:fldCharType="separate"/>
              </w:r>
              <w:r w:rsidRPr="00A97661">
                <w:rPr>
                  <w:rFonts w:ascii="Times New Roman" w:hAnsi="Times New Roman" w:cs="Times New Roman"/>
                  <w:noProof/>
                  <w:sz w:val="24"/>
                  <w:szCs w:val="24"/>
                </w:rPr>
                <w:t xml:space="preserve">Queirós, A., Faria, D., &amp; Almeida, F. (2017). Strengths and limitations of qualitative and quantitative research methods. </w:t>
              </w:r>
              <w:r w:rsidRPr="00A97661">
                <w:rPr>
                  <w:rFonts w:ascii="Times New Roman" w:hAnsi="Times New Roman" w:cs="Times New Roman"/>
                  <w:i/>
                  <w:iCs/>
                  <w:noProof/>
                  <w:sz w:val="24"/>
                  <w:szCs w:val="24"/>
                </w:rPr>
                <w:t>European Journal of Education Studies</w:t>
              </w:r>
              <w:r w:rsidRPr="00A97661">
                <w:rPr>
                  <w:rFonts w:ascii="Times New Roman" w:hAnsi="Times New Roman" w:cs="Times New Roman"/>
                  <w:noProof/>
                  <w:sz w:val="24"/>
                  <w:szCs w:val="24"/>
                </w:rPr>
                <w:t>.</w:t>
              </w:r>
            </w:p>
            <w:p w:rsidR="00A97661" w:rsidRPr="00A97661" w:rsidRDefault="00A97661" w:rsidP="00A97661">
              <w:pPr>
                <w:pStyle w:val="Bibliography"/>
                <w:spacing w:line="480" w:lineRule="auto"/>
                <w:ind w:left="720" w:hanging="720"/>
                <w:jc w:val="both"/>
                <w:rPr>
                  <w:rFonts w:ascii="Times New Roman" w:hAnsi="Times New Roman" w:cs="Times New Roman"/>
                  <w:noProof/>
                  <w:sz w:val="24"/>
                  <w:szCs w:val="24"/>
                </w:rPr>
              </w:pPr>
              <w:r w:rsidRPr="00A97661">
                <w:rPr>
                  <w:rFonts w:ascii="Times New Roman" w:hAnsi="Times New Roman" w:cs="Times New Roman"/>
                  <w:noProof/>
                  <w:sz w:val="24"/>
                  <w:szCs w:val="24"/>
                </w:rPr>
                <w:t xml:space="preserve">Yilmaz, K. (2013). Comparison of quantitative and qualitative research traditions: Epistemological, theoretical, and methodological differences. </w:t>
              </w:r>
              <w:r w:rsidRPr="00A97661">
                <w:rPr>
                  <w:rFonts w:ascii="Times New Roman" w:hAnsi="Times New Roman" w:cs="Times New Roman"/>
                  <w:i/>
                  <w:iCs/>
                  <w:noProof/>
                  <w:sz w:val="24"/>
                  <w:szCs w:val="24"/>
                </w:rPr>
                <w:t>European Journal of Education</w:t>
              </w:r>
              <w:r w:rsidRPr="00A97661">
                <w:rPr>
                  <w:rFonts w:ascii="Times New Roman" w:hAnsi="Times New Roman" w:cs="Times New Roman"/>
                  <w:noProof/>
                  <w:sz w:val="24"/>
                  <w:szCs w:val="24"/>
                </w:rPr>
                <w:t>, 311-325.</w:t>
              </w:r>
            </w:p>
            <w:p w:rsidR="00A97661" w:rsidRPr="00A97661" w:rsidRDefault="00A97661" w:rsidP="00A97661">
              <w:pPr>
                <w:spacing w:line="480" w:lineRule="auto"/>
                <w:rPr>
                  <w:rFonts w:ascii="Times New Roman" w:hAnsi="Times New Roman" w:cs="Times New Roman"/>
                  <w:sz w:val="24"/>
                  <w:szCs w:val="24"/>
                </w:rPr>
              </w:pPr>
              <w:r w:rsidRPr="00A97661">
                <w:rPr>
                  <w:rFonts w:ascii="Times New Roman" w:hAnsi="Times New Roman" w:cs="Times New Roman"/>
                  <w:b/>
                  <w:bCs/>
                  <w:noProof/>
                  <w:sz w:val="24"/>
                  <w:szCs w:val="24"/>
                </w:rPr>
                <w:fldChar w:fldCharType="end"/>
              </w:r>
            </w:p>
          </w:sdtContent>
        </w:sdt>
      </w:sdtContent>
    </w:sdt>
    <w:p w:rsidR="009341E2" w:rsidRPr="00A97661" w:rsidRDefault="009341E2" w:rsidP="00A97661">
      <w:pPr>
        <w:spacing w:line="480" w:lineRule="auto"/>
        <w:jc w:val="both"/>
        <w:rPr>
          <w:rFonts w:ascii="Times New Roman" w:hAnsi="Times New Roman" w:cs="Times New Roman"/>
          <w:sz w:val="24"/>
          <w:szCs w:val="24"/>
        </w:rPr>
      </w:pPr>
    </w:p>
    <w:sectPr w:rsidR="009341E2" w:rsidRPr="00A97661" w:rsidSect="00AA6FED">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50CB" w:rsidRDefault="00AE50CB" w:rsidP="009341E2">
      <w:pPr>
        <w:spacing w:after="0" w:line="240" w:lineRule="auto"/>
      </w:pPr>
      <w:r>
        <w:separator/>
      </w:r>
    </w:p>
  </w:endnote>
  <w:endnote w:type="continuationSeparator" w:id="0">
    <w:p w:rsidR="00AE50CB" w:rsidRDefault="00AE50CB" w:rsidP="009341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50CB" w:rsidRDefault="00AE50CB" w:rsidP="009341E2">
      <w:pPr>
        <w:spacing w:after="0" w:line="240" w:lineRule="auto"/>
      </w:pPr>
      <w:r>
        <w:separator/>
      </w:r>
    </w:p>
  </w:footnote>
  <w:footnote w:type="continuationSeparator" w:id="0">
    <w:p w:rsidR="00AE50CB" w:rsidRDefault="00AE50CB" w:rsidP="009341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755592023"/>
      <w:docPartObj>
        <w:docPartGallery w:val="Page Numbers (Top of Page)"/>
        <w:docPartUnique/>
      </w:docPartObj>
    </w:sdtPr>
    <w:sdtEndPr>
      <w:rPr>
        <w:noProof/>
      </w:rPr>
    </w:sdtEndPr>
    <w:sdtContent>
      <w:p w:rsidR="009341E2" w:rsidRPr="009341E2" w:rsidRDefault="00DA171E">
        <w:pPr>
          <w:pStyle w:val="Header"/>
          <w:jc w:val="right"/>
          <w:rPr>
            <w:rFonts w:ascii="Times New Roman" w:hAnsi="Times New Roman" w:cs="Times New Roman"/>
            <w:sz w:val="24"/>
            <w:szCs w:val="24"/>
          </w:rPr>
        </w:pPr>
        <w:r>
          <w:rPr>
            <w:rFonts w:ascii="Times New Roman" w:hAnsi="Times New Roman" w:cs="Times New Roman"/>
            <w:sz w:val="24"/>
            <w:szCs w:val="24"/>
          </w:rPr>
          <w:t>DISCUSSION</w:t>
        </w:r>
        <w:r>
          <w:rPr>
            <w:rFonts w:ascii="Times New Roman" w:hAnsi="Times New Roman" w:cs="Times New Roman"/>
            <w:sz w:val="24"/>
            <w:szCs w:val="24"/>
          </w:rPr>
          <w:t xml:space="preserve"> 3</w:t>
        </w:r>
        <w:r w:rsidR="00AA6FED">
          <w:rPr>
            <w:rFonts w:ascii="Times New Roman" w:hAnsi="Times New Roman" w:cs="Times New Roman"/>
            <w:sz w:val="24"/>
            <w:szCs w:val="24"/>
          </w:rPr>
          <w:tab/>
        </w:r>
        <w:r w:rsidR="00AA6FED">
          <w:rPr>
            <w:rFonts w:ascii="Times New Roman" w:hAnsi="Times New Roman" w:cs="Times New Roman"/>
            <w:sz w:val="24"/>
            <w:szCs w:val="24"/>
          </w:rPr>
          <w:tab/>
        </w:r>
        <w:r w:rsidR="009341E2" w:rsidRPr="009341E2">
          <w:rPr>
            <w:rFonts w:ascii="Times New Roman" w:hAnsi="Times New Roman" w:cs="Times New Roman"/>
            <w:sz w:val="24"/>
            <w:szCs w:val="24"/>
          </w:rPr>
          <w:fldChar w:fldCharType="begin"/>
        </w:r>
        <w:r w:rsidR="009341E2" w:rsidRPr="009341E2">
          <w:rPr>
            <w:rFonts w:ascii="Times New Roman" w:hAnsi="Times New Roman" w:cs="Times New Roman"/>
            <w:sz w:val="24"/>
            <w:szCs w:val="24"/>
          </w:rPr>
          <w:instrText xml:space="preserve"> PAGE   \* MERGEFORMAT </w:instrText>
        </w:r>
        <w:r w:rsidR="009341E2" w:rsidRPr="009341E2">
          <w:rPr>
            <w:rFonts w:ascii="Times New Roman" w:hAnsi="Times New Roman" w:cs="Times New Roman"/>
            <w:sz w:val="24"/>
            <w:szCs w:val="24"/>
          </w:rPr>
          <w:fldChar w:fldCharType="separate"/>
        </w:r>
        <w:r w:rsidR="00A97661">
          <w:rPr>
            <w:rFonts w:ascii="Times New Roman" w:hAnsi="Times New Roman" w:cs="Times New Roman"/>
            <w:noProof/>
            <w:sz w:val="24"/>
            <w:szCs w:val="24"/>
          </w:rPr>
          <w:t>3</w:t>
        </w:r>
        <w:r w:rsidR="009341E2" w:rsidRPr="009341E2">
          <w:rPr>
            <w:rFonts w:ascii="Times New Roman" w:hAnsi="Times New Roman" w:cs="Times New Roman"/>
            <w:noProof/>
            <w:sz w:val="24"/>
            <w:szCs w:val="24"/>
          </w:rPr>
          <w:fldChar w:fldCharType="end"/>
        </w:r>
      </w:p>
    </w:sdtContent>
  </w:sdt>
  <w:p w:rsidR="009341E2" w:rsidRDefault="009341E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6FED" w:rsidRPr="00AA6FED" w:rsidRDefault="00AA6FED">
    <w:pPr>
      <w:pStyle w:val="Header"/>
      <w:jc w:val="right"/>
      <w:rPr>
        <w:rFonts w:ascii="Times New Roman" w:hAnsi="Times New Roman" w:cs="Times New Roman"/>
        <w:sz w:val="24"/>
        <w:szCs w:val="24"/>
      </w:rPr>
    </w:pPr>
    <w:r w:rsidRPr="00AA6FED">
      <w:rPr>
        <w:rFonts w:ascii="Times New Roman" w:hAnsi="Times New Roman" w:cs="Times New Roman"/>
        <w:sz w:val="24"/>
        <w:szCs w:val="24"/>
      </w:rPr>
      <w:t xml:space="preserve">Running head: </w:t>
    </w:r>
    <w:r w:rsidR="00DA171E">
      <w:rPr>
        <w:rFonts w:ascii="Times New Roman" w:hAnsi="Times New Roman" w:cs="Times New Roman"/>
        <w:sz w:val="24"/>
        <w:szCs w:val="24"/>
      </w:rPr>
      <w:t>DISCUSSION 3</w:t>
    </w:r>
    <w:r w:rsidRPr="00AA6FED">
      <w:rPr>
        <w:rFonts w:ascii="Times New Roman" w:hAnsi="Times New Roman" w:cs="Times New Roman"/>
        <w:sz w:val="24"/>
        <w:szCs w:val="24"/>
      </w:rPr>
      <w:tab/>
    </w:r>
    <w:r w:rsidRPr="00AA6FED">
      <w:rPr>
        <w:rFonts w:ascii="Times New Roman" w:hAnsi="Times New Roman" w:cs="Times New Roman"/>
        <w:sz w:val="24"/>
        <w:szCs w:val="24"/>
      </w:rPr>
      <w:tab/>
    </w:r>
    <w:sdt>
      <w:sdtPr>
        <w:rPr>
          <w:rFonts w:ascii="Times New Roman" w:hAnsi="Times New Roman" w:cs="Times New Roman"/>
          <w:sz w:val="24"/>
          <w:szCs w:val="24"/>
        </w:rPr>
        <w:id w:val="-1452623606"/>
        <w:docPartObj>
          <w:docPartGallery w:val="Page Numbers (Top of Page)"/>
          <w:docPartUnique/>
        </w:docPartObj>
      </w:sdtPr>
      <w:sdtEndPr>
        <w:rPr>
          <w:noProof/>
        </w:rPr>
      </w:sdtEndPr>
      <w:sdtContent>
        <w:r w:rsidRPr="00AA6FED">
          <w:rPr>
            <w:rFonts w:ascii="Times New Roman" w:hAnsi="Times New Roman" w:cs="Times New Roman"/>
            <w:sz w:val="24"/>
            <w:szCs w:val="24"/>
          </w:rPr>
          <w:fldChar w:fldCharType="begin"/>
        </w:r>
        <w:r w:rsidRPr="00AA6FED">
          <w:rPr>
            <w:rFonts w:ascii="Times New Roman" w:hAnsi="Times New Roman" w:cs="Times New Roman"/>
            <w:sz w:val="24"/>
            <w:szCs w:val="24"/>
          </w:rPr>
          <w:instrText xml:space="preserve"> PAGE   \* MERGEFORMAT </w:instrText>
        </w:r>
        <w:r w:rsidRPr="00AA6FED">
          <w:rPr>
            <w:rFonts w:ascii="Times New Roman" w:hAnsi="Times New Roman" w:cs="Times New Roman"/>
            <w:sz w:val="24"/>
            <w:szCs w:val="24"/>
          </w:rPr>
          <w:fldChar w:fldCharType="separate"/>
        </w:r>
        <w:r w:rsidR="00A97661">
          <w:rPr>
            <w:rFonts w:ascii="Times New Roman" w:hAnsi="Times New Roman" w:cs="Times New Roman"/>
            <w:noProof/>
            <w:sz w:val="24"/>
            <w:szCs w:val="24"/>
          </w:rPr>
          <w:t>1</w:t>
        </w:r>
        <w:r w:rsidRPr="00AA6FED">
          <w:rPr>
            <w:rFonts w:ascii="Times New Roman" w:hAnsi="Times New Roman" w:cs="Times New Roman"/>
            <w:noProof/>
            <w:sz w:val="24"/>
            <w:szCs w:val="24"/>
          </w:rPr>
          <w:fldChar w:fldCharType="end"/>
        </w:r>
      </w:sdtContent>
    </w:sdt>
  </w:p>
  <w:p w:rsidR="00AA6FED" w:rsidRDefault="00AA6FE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name w:val="WW8Num2"/>
    <w:lvl w:ilvl="0">
      <w:start w:val="1"/>
      <w:numFmt w:val="bullet"/>
      <w:lvlText w:val=""/>
      <w:lvlJc w:val="left"/>
      <w:pPr>
        <w:tabs>
          <w:tab w:val="num" w:pos="707"/>
        </w:tabs>
        <w:ind w:left="707" w:hanging="283"/>
      </w:pPr>
      <w:rPr>
        <w:rFonts w:ascii="Symbol" w:hAnsi="Symbol" w:cs="Times New Roman"/>
        <w:caps w:val="0"/>
        <w:smallCaps w:val="0"/>
        <w:strike w:val="0"/>
        <w:dstrike w:val="0"/>
        <w:color w:val="000000"/>
        <w:spacing w:val="0"/>
        <w:sz w:val="24"/>
        <w:szCs w:val="24"/>
        <w:shd w:val="clear" w:color="auto" w:fill="FFFFFF"/>
      </w:rPr>
    </w:lvl>
    <w:lvl w:ilvl="1">
      <w:start w:val="1"/>
      <w:numFmt w:val="bullet"/>
      <w:lvlText w:val=""/>
      <w:lvlJc w:val="left"/>
      <w:pPr>
        <w:tabs>
          <w:tab w:val="num" w:pos="1414"/>
        </w:tabs>
        <w:ind w:left="1414" w:hanging="283"/>
      </w:pPr>
      <w:rPr>
        <w:rFonts w:ascii="Symbol" w:hAnsi="Symbol" w:cs="Times New Roman"/>
        <w:caps w:val="0"/>
        <w:smallCaps w:val="0"/>
        <w:strike w:val="0"/>
        <w:dstrike w:val="0"/>
        <w:color w:val="000000"/>
        <w:spacing w:val="0"/>
        <w:sz w:val="24"/>
        <w:szCs w:val="24"/>
        <w:shd w:val="clear" w:color="auto" w:fill="FFFFFF"/>
      </w:rPr>
    </w:lvl>
    <w:lvl w:ilvl="2">
      <w:start w:val="1"/>
      <w:numFmt w:val="bullet"/>
      <w:lvlText w:val=""/>
      <w:lvlJc w:val="left"/>
      <w:pPr>
        <w:tabs>
          <w:tab w:val="num" w:pos="2121"/>
        </w:tabs>
        <w:ind w:left="2121" w:hanging="283"/>
      </w:pPr>
      <w:rPr>
        <w:rFonts w:ascii="Symbol" w:hAnsi="Symbol" w:cs="Times New Roman"/>
        <w:caps w:val="0"/>
        <w:smallCaps w:val="0"/>
        <w:strike w:val="0"/>
        <w:dstrike w:val="0"/>
        <w:color w:val="000000"/>
        <w:spacing w:val="0"/>
        <w:sz w:val="24"/>
        <w:szCs w:val="24"/>
        <w:shd w:val="clear" w:color="auto" w:fill="FFFFFF"/>
      </w:rPr>
    </w:lvl>
    <w:lvl w:ilvl="3">
      <w:start w:val="1"/>
      <w:numFmt w:val="bullet"/>
      <w:lvlText w:val=""/>
      <w:lvlJc w:val="left"/>
      <w:pPr>
        <w:tabs>
          <w:tab w:val="num" w:pos="2828"/>
        </w:tabs>
        <w:ind w:left="2828" w:hanging="283"/>
      </w:pPr>
      <w:rPr>
        <w:rFonts w:ascii="Symbol" w:hAnsi="Symbol" w:cs="Times New Roman"/>
        <w:caps w:val="0"/>
        <w:smallCaps w:val="0"/>
        <w:strike w:val="0"/>
        <w:dstrike w:val="0"/>
        <w:color w:val="000000"/>
        <w:spacing w:val="0"/>
        <w:sz w:val="24"/>
        <w:szCs w:val="24"/>
        <w:shd w:val="clear" w:color="auto" w:fill="FFFFFF"/>
      </w:rPr>
    </w:lvl>
    <w:lvl w:ilvl="4">
      <w:start w:val="1"/>
      <w:numFmt w:val="bullet"/>
      <w:lvlText w:val=""/>
      <w:lvlJc w:val="left"/>
      <w:pPr>
        <w:tabs>
          <w:tab w:val="num" w:pos="3535"/>
        </w:tabs>
        <w:ind w:left="3535" w:hanging="283"/>
      </w:pPr>
      <w:rPr>
        <w:rFonts w:ascii="Symbol" w:hAnsi="Symbol" w:cs="Times New Roman"/>
        <w:caps w:val="0"/>
        <w:smallCaps w:val="0"/>
        <w:strike w:val="0"/>
        <w:dstrike w:val="0"/>
        <w:color w:val="000000"/>
        <w:spacing w:val="0"/>
        <w:sz w:val="24"/>
        <w:szCs w:val="24"/>
        <w:shd w:val="clear" w:color="auto" w:fill="FFFFFF"/>
      </w:rPr>
    </w:lvl>
    <w:lvl w:ilvl="5">
      <w:start w:val="1"/>
      <w:numFmt w:val="bullet"/>
      <w:lvlText w:val=""/>
      <w:lvlJc w:val="left"/>
      <w:pPr>
        <w:tabs>
          <w:tab w:val="num" w:pos="4242"/>
        </w:tabs>
        <w:ind w:left="4242" w:hanging="283"/>
      </w:pPr>
      <w:rPr>
        <w:rFonts w:ascii="Symbol" w:hAnsi="Symbol" w:cs="Times New Roman"/>
        <w:caps w:val="0"/>
        <w:smallCaps w:val="0"/>
        <w:strike w:val="0"/>
        <w:dstrike w:val="0"/>
        <w:color w:val="000000"/>
        <w:spacing w:val="0"/>
        <w:sz w:val="24"/>
        <w:szCs w:val="24"/>
        <w:shd w:val="clear" w:color="auto" w:fill="FFFFFF"/>
      </w:rPr>
    </w:lvl>
    <w:lvl w:ilvl="6">
      <w:start w:val="1"/>
      <w:numFmt w:val="bullet"/>
      <w:lvlText w:val=""/>
      <w:lvlJc w:val="left"/>
      <w:pPr>
        <w:tabs>
          <w:tab w:val="num" w:pos="4949"/>
        </w:tabs>
        <w:ind w:left="4949" w:hanging="283"/>
      </w:pPr>
      <w:rPr>
        <w:rFonts w:ascii="Symbol" w:hAnsi="Symbol" w:cs="Times New Roman"/>
        <w:caps w:val="0"/>
        <w:smallCaps w:val="0"/>
        <w:strike w:val="0"/>
        <w:dstrike w:val="0"/>
        <w:color w:val="000000"/>
        <w:spacing w:val="0"/>
        <w:sz w:val="24"/>
        <w:szCs w:val="24"/>
        <w:shd w:val="clear" w:color="auto" w:fill="FFFFFF"/>
      </w:rPr>
    </w:lvl>
    <w:lvl w:ilvl="7">
      <w:start w:val="1"/>
      <w:numFmt w:val="bullet"/>
      <w:lvlText w:val=""/>
      <w:lvlJc w:val="left"/>
      <w:pPr>
        <w:tabs>
          <w:tab w:val="num" w:pos="5656"/>
        </w:tabs>
        <w:ind w:left="5656" w:hanging="283"/>
      </w:pPr>
      <w:rPr>
        <w:rFonts w:ascii="Symbol" w:hAnsi="Symbol" w:cs="Times New Roman"/>
        <w:caps w:val="0"/>
        <w:smallCaps w:val="0"/>
        <w:strike w:val="0"/>
        <w:dstrike w:val="0"/>
        <w:color w:val="000000"/>
        <w:spacing w:val="0"/>
        <w:sz w:val="24"/>
        <w:szCs w:val="24"/>
        <w:shd w:val="clear" w:color="auto" w:fill="FFFFFF"/>
      </w:rPr>
    </w:lvl>
    <w:lvl w:ilvl="8">
      <w:start w:val="1"/>
      <w:numFmt w:val="bullet"/>
      <w:lvlText w:val=""/>
      <w:lvlJc w:val="left"/>
      <w:pPr>
        <w:tabs>
          <w:tab w:val="num" w:pos="6363"/>
        </w:tabs>
        <w:ind w:left="6363" w:hanging="283"/>
      </w:pPr>
      <w:rPr>
        <w:rFonts w:ascii="Symbol" w:hAnsi="Symbol" w:cs="Times New Roman"/>
        <w:caps w:val="0"/>
        <w:smallCaps w:val="0"/>
        <w:strike w:val="0"/>
        <w:dstrike w:val="0"/>
        <w:color w:val="000000"/>
        <w:spacing w:val="0"/>
        <w:sz w:val="24"/>
        <w:szCs w:val="24"/>
        <w:shd w:val="clear" w:color="auto" w:fill="FFFFFF"/>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8"/>
    <w:rsid w:val="00351D94"/>
    <w:rsid w:val="00516458"/>
    <w:rsid w:val="00573132"/>
    <w:rsid w:val="00671A63"/>
    <w:rsid w:val="009341E2"/>
    <w:rsid w:val="00A97661"/>
    <w:rsid w:val="00AA6FED"/>
    <w:rsid w:val="00AB24F1"/>
    <w:rsid w:val="00AE50CB"/>
    <w:rsid w:val="00AE7039"/>
    <w:rsid w:val="00B47738"/>
    <w:rsid w:val="00D764FD"/>
    <w:rsid w:val="00DA171E"/>
    <w:rsid w:val="00E41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24F8F8-29D8-4C88-8003-E7A4218C6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341E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41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41E2"/>
  </w:style>
  <w:style w:type="paragraph" w:styleId="Footer">
    <w:name w:val="footer"/>
    <w:basedOn w:val="Normal"/>
    <w:link w:val="FooterChar"/>
    <w:uiPriority w:val="99"/>
    <w:unhideWhenUsed/>
    <w:rsid w:val="009341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41E2"/>
  </w:style>
  <w:style w:type="character" w:customStyle="1" w:styleId="Heading1Char">
    <w:name w:val="Heading 1 Char"/>
    <w:basedOn w:val="DefaultParagraphFont"/>
    <w:link w:val="Heading1"/>
    <w:uiPriority w:val="9"/>
    <w:rsid w:val="009341E2"/>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9341E2"/>
    <w:pPr>
      <w:outlineLvl w:val="9"/>
    </w:pPr>
  </w:style>
  <w:style w:type="paragraph" w:styleId="BodyText">
    <w:name w:val="Body Text"/>
    <w:basedOn w:val="Normal"/>
    <w:link w:val="BodyTextChar"/>
    <w:rsid w:val="00573132"/>
    <w:pPr>
      <w:widowControl w:val="0"/>
      <w:suppressAutoHyphens/>
      <w:spacing w:after="120" w:line="240" w:lineRule="auto"/>
    </w:pPr>
    <w:rPr>
      <w:rFonts w:ascii="Times New Roman" w:eastAsia="SimSun" w:hAnsi="Times New Roman" w:cs="Lucida Sans"/>
      <w:kern w:val="1"/>
      <w:sz w:val="24"/>
      <w:szCs w:val="24"/>
      <w:lang w:eastAsia="hi-IN" w:bidi="hi-IN"/>
    </w:rPr>
  </w:style>
  <w:style w:type="character" w:customStyle="1" w:styleId="BodyTextChar">
    <w:name w:val="Body Text Char"/>
    <w:basedOn w:val="DefaultParagraphFont"/>
    <w:link w:val="BodyText"/>
    <w:rsid w:val="00573132"/>
    <w:rPr>
      <w:rFonts w:ascii="Times New Roman" w:eastAsia="SimSun" w:hAnsi="Times New Roman" w:cs="Lucida Sans"/>
      <w:kern w:val="1"/>
      <w:sz w:val="24"/>
      <w:szCs w:val="24"/>
      <w:lang w:eastAsia="hi-IN" w:bidi="hi-IN"/>
    </w:rPr>
  </w:style>
  <w:style w:type="paragraph" w:styleId="Bibliography">
    <w:name w:val="Bibliography"/>
    <w:basedOn w:val="Normal"/>
    <w:next w:val="Normal"/>
    <w:uiPriority w:val="37"/>
    <w:unhideWhenUsed/>
    <w:rsid w:val="00A976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628725">
      <w:bodyDiv w:val="1"/>
      <w:marLeft w:val="0"/>
      <w:marRight w:val="0"/>
      <w:marTop w:val="0"/>
      <w:marBottom w:val="0"/>
      <w:divBdr>
        <w:top w:val="none" w:sz="0" w:space="0" w:color="auto"/>
        <w:left w:val="none" w:sz="0" w:space="0" w:color="auto"/>
        <w:bottom w:val="none" w:sz="0" w:space="0" w:color="auto"/>
        <w:right w:val="none" w:sz="0" w:space="0" w:color="auto"/>
      </w:divBdr>
    </w:div>
    <w:div w:id="119307802">
      <w:bodyDiv w:val="1"/>
      <w:marLeft w:val="0"/>
      <w:marRight w:val="0"/>
      <w:marTop w:val="0"/>
      <w:marBottom w:val="0"/>
      <w:divBdr>
        <w:top w:val="none" w:sz="0" w:space="0" w:color="auto"/>
        <w:left w:val="none" w:sz="0" w:space="0" w:color="auto"/>
        <w:bottom w:val="none" w:sz="0" w:space="0" w:color="auto"/>
        <w:right w:val="none" w:sz="0" w:space="0" w:color="auto"/>
      </w:divBdr>
    </w:div>
    <w:div w:id="1329476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Yil13</b:Tag>
    <b:SourceType>JournalArticle</b:SourceType>
    <b:Guid>{9B8555C4-9586-469F-A67B-41109B50CF30}</b:Guid>
    <b:Author>
      <b:Author>
        <b:NameList>
          <b:Person>
            <b:Last>Yilmaz</b:Last>
            <b:First>K.</b:First>
          </b:Person>
        </b:NameList>
      </b:Author>
    </b:Author>
    <b:Title>Comparison of quantitative and qualitative research traditions: Epistemological, theoretical, and methodological differences</b:Title>
    <b:JournalName>European Journal of Education</b:JournalName>
    <b:Year>2013</b:Year>
    <b:Pages>311-325</b:Pages>
    <b:RefOrder>2</b:RefOrder>
  </b:Source>
  <b:Source>
    <b:Tag>Que17</b:Tag>
    <b:SourceType>JournalArticle</b:SourceType>
    <b:Guid>{86908E9A-9D43-4DAC-B478-46D9956E1FF9}</b:Guid>
    <b:Author>
      <b:Author>
        <b:NameList>
          <b:Person>
            <b:Last>Queirós</b:Last>
            <b:First>A.</b:First>
          </b:Person>
          <b:Person>
            <b:Last>Faria</b:Last>
            <b:First>D.</b:First>
          </b:Person>
          <b:Person>
            <b:Last>Almeida</b:Last>
            <b:First>F.</b:First>
          </b:Person>
        </b:NameList>
      </b:Author>
    </b:Author>
    <b:Title>Strengths and limitations of qualitative and quantitative research methods</b:Title>
    <b:JournalName>European Journal of Education Studies</b:JournalName>
    <b:Year>2017</b:Year>
    <b:RefOrder>1</b:RefOrder>
  </b:Source>
</b:Sources>
</file>

<file path=customXml/itemProps1.xml><?xml version="1.0" encoding="utf-8"?>
<ds:datastoreItem xmlns:ds="http://schemas.openxmlformats.org/officeDocument/2006/customXml" ds:itemID="{184D0ED8-05FD-4982-BE44-65D465BED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342</Words>
  <Characters>1955</Characters>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2019-09-13T10:29:00Z</dcterms:created>
  <dcterms:modified xsi:type="dcterms:W3CDTF">2020-04-18T14:52:00Z</dcterms:modified>
</cp:coreProperties>
</file>