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367" w:rsidRDefault="00517367" w:rsidP="00517367">
      <w:pPr>
        <w:spacing w:line="480" w:lineRule="auto"/>
        <w:jc w:val="center"/>
        <w:rPr>
          <w:rFonts w:ascii="Times New Roman" w:hAnsi="Times New Roman" w:cs="Times New Roman"/>
          <w:sz w:val="24"/>
          <w:szCs w:val="24"/>
        </w:rPr>
      </w:pPr>
    </w:p>
    <w:p w:rsidR="00517367" w:rsidRDefault="00517367" w:rsidP="00517367">
      <w:pPr>
        <w:spacing w:line="480" w:lineRule="auto"/>
        <w:jc w:val="center"/>
        <w:rPr>
          <w:rFonts w:ascii="Times New Roman" w:hAnsi="Times New Roman" w:cs="Times New Roman"/>
          <w:sz w:val="24"/>
          <w:szCs w:val="24"/>
        </w:rPr>
      </w:pPr>
    </w:p>
    <w:p w:rsidR="00517367" w:rsidRDefault="00517367" w:rsidP="00517367">
      <w:pPr>
        <w:spacing w:line="480" w:lineRule="auto"/>
        <w:jc w:val="center"/>
        <w:rPr>
          <w:rFonts w:ascii="Times New Roman" w:hAnsi="Times New Roman" w:cs="Times New Roman"/>
          <w:sz w:val="24"/>
          <w:szCs w:val="24"/>
        </w:rPr>
      </w:pPr>
    </w:p>
    <w:p w:rsidR="00517367" w:rsidRDefault="00517367" w:rsidP="00517367">
      <w:pPr>
        <w:spacing w:line="480" w:lineRule="auto"/>
        <w:jc w:val="center"/>
        <w:rPr>
          <w:rFonts w:ascii="Times New Roman" w:hAnsi="Times New Roman" w:cs="Times New Roman"/>
          <w:sz w:val="24"/>
          <w:szCs w:val="24"/>
        </w:rPr>
      </w:pPr>
    </w:p>
    <w:p w:rsidR="00517367" w:rsidRPr="00062D60" w:rsidRDefault="009F2582" w:rsidP="00517367">
      <w:pPr>
        <w:spacing w:line="480" w:lineRule="auto"/>
        <w:jc w:val="center"/>
        <w:rPr>
          <w:rFonts w:ascii="Times New Roman" w:hAnsi="Times New Roman" w:cs="Times New Roman"/>
          <w:sz w:val="24"/>
          <w:szCs w:val="24"/>
        </w:rPr>
      </w:pPr>
      <w:r w:rsidRPr="00062D60">
        <w:rPr>
          <w:rFonts w:ascii="Times New Roman" w:hAnsi="Times New Roman" w:cs="Times New Roman"/>
          <w:sz w:val="24"/>
          <w:szCs w:val="24"/>
        </w:rPr>
        <w:t>SLP 5</w:t>
      </w:r>
    </w:p>
    <w:p w:rsidR="00517367" w:rsidRDefault="009F2582" w:rsidP="0051736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2C1F16" w:rsidRPr="00062D60" w:rsidRDefault="009F2582" w:rsidP="00517367">
      <w:pPr>
        <w:spacing w:line="480" w:lineRule="auto"/>
        <w:jc w:val="center"/>
        <w:rPr>
          <w:rFonts w:ascii="Times New Roman" w:hAnsi="Times New Roman" w:cs="Times New Roman"/>
          <w:sz w:val="24"/>
          <w:szCs w:val="24"/>
        </w:rPr>
      </w:pPr>
      <w:r w:rsidRPr="00062D60">
        <w:rPr>
          <w:rFonts w:ascii="Times New Roman" w:hAnsi="Times New Roman" w:cs="Times New Roman"/>
          <w:sz w:val="24"/>
          <w:szCs w:val="24"/>
        </w:rPr>
        <w:lastRenderedPageBreak/>
        <w:t>SLP 5</w:t>
      </w:r>
    </w:p>
    <w:p w:rsidR="00EF7D4E" w:rsidRDefault="009F2582" w:rsidP="00517367">
      <w:pPr>
        <w:spacing w:line="480" w:lineRule="auto"/>
        <w:ind w:firstLine="720"/>
        <w:jc w:val="both"/>
        <w:rPr>
          <w:rFonts w:ascii="Times New Roman" w:hAnsi="Times New Roman" w:cs="Times New Roman"/>
          <w:sz w:val="24"/>
          <w:szCs w:val="24"/>
        </w:rPr>
      </w:pPr>
      <w:r w:rsidRPr="00062D60">
        <w:rPr>
          <w:rFonts w:ascii="Times New Roman" w:hAnsi="Times New Roman" w:cs="Times New Roman"/>
          <w:sz w:val="24"/>
          <w:szCs w:val="24"/>
        </w:rPr>
        <w:t xml:space="preserve">The topic for the proposal is </w:t>
      </w:r>
      <w:r w:rsidRPr="00903B4B">
        <w:rPr>
          <w:rFonts w:ascii="Times New Roman" w:hAnsi="Times New Roman" w:cs="Times New Roman"/>
          <w:i/>
          <w:sz w:val="24"/>
          <w:szCs w:val="24"/>
        </w:rPr>
        <w:t>“Impact of integration management on project performance: Moder</w:t>
      </w:r>
      <w:r w:rsidR="00903B4B">
        <w:rPr>
          <w:rFonts w:ascii="Times New Roman" w:hAnsi="Times New Roman" w:cs="Times New Roman"/>
          <w:i/>
          <w:sz w:val="24"/>
          <w:szCs w:val="24"/>
        </w:rPr>
        <w:t>ating role of knowledge sharing”</w:t>
      </w:r>
      <w:r w:rsidRPr="00903B4B">
        <w:rPr>
          <w:rFonts w:ascii="Times New Roman" w:hAnsi="Times New Roman" w:cs="Times New Roman"/>
          <w:i/>
          <w:sz w:val="24"/>
          <w:szCs w:val="24"/>
        </w:rPr>
        <w:t>.</w:t>
      </w:r>
      <w:r w:rsidR="00E2021D">
        <w:rPr>
          <w:rFonts w:ascii="Times New Roman" w:hAnsi="Times New Roman" w:cs="Times New Roman"/>
          <w:i/>
          <w:sz w:val="24"/>
          <w:szCs w:val="24"/>
        </w:rPr>
        <w:t xml:space="preserve"> </w:t>
      </w:r>
      <w:r w:rsidR="001F7C2A">
        <w:rPr>
          <w:rFonts w:ascii="Times New Roman" w:hAnsi="Times New Roman" w:cs="Times New Roman"/>
          <w:sz w:val="24"/>
          <w:szCs w:val="24"/>
        </w:rPr>
        <w:t xml:space="preserve">A well-planned research methodology is required to work on this topic. </w:t>
      </w:r>
      <w:r>
        <w:rPr>
          <w:rFonts w:ascii="Times New Roman" w:hAnsi="Times New Roman" w:cs="Times New Roman"/>
          <w:sz w:val="24"/>
          <w:szCs w:val="24"/>
        </w:rPr>
        <w:t>Primarily, quantitative and qualitative</w:t>
      </w:r>
      <w:r>
        <w:rPr>
          <w:rFonts w:ascii="Times New Roman" w:hAnsi="Times New Roman" w:cs="Times New Roman"/>
          <w:sz w:val="24"/>
          <w:szCs w:val="24"/>
        </w:rPr>
        <w:t xml:space="preserve"> are two research approaches used in the research studies as the former works on the numeric and the latter work on the description of variables. </w:t>
      </w:r>
      <w:r w:rsidR="001F7C2A">
        <w:rPr>
          <w:rFonts w:ascii="Times New Roman" w:hAnsi="Times New Roman" w:cs="Times New Roman"/>
          <w:sz w:val="24"/>
          <w:szCs w:val="24"/>
        </w:rPr>
        <w:t>In this proposal, a quantitative research metho</w:t>
      </w:r>
      <w:bookmarkStart w:id="0" w:name="_GoBack"/>
      <w:bookmarkEnd w:id="0"/>
      <w:r w:rsidR="001F7C2A">
        <w:rPr>
          <w:rFonts w:ascii="Times New Roman" w:hAnsi="Times New Roman" w:cs="Times New Roman"/>
          <w:sz w:val="24"/>
          <w:szCs w:val="24"/>
        </w:rPr>
        <w:t>d will be used because of the use of moderation</w:t>
      </w:r>
      <w:r w:rsidR="000052FD">
        <w:rPr>
          <w:rFonts w:ascii="Times New Roman" w:hAnsi="Times New Roman" w:cs="Times New Roman"/>
          <w:sz w:val="24"/>
          <w:szCs w:val="24"/>
        </w:rPr>
        <w:t xml:space="preserve"> effect</w:t>
      </w:r>
      <w:r w:rsidR="001F7C2A">
        <w:rPr>
          <w:rFonts w:ascii="Times New Roman" w:hAnsi="Times New Roman" w:cs="Times New Roman"/>
          <w:sz w:val="24"/>
          <w:szCs w:val="24"/>
        </w:rPr>
        <w:t xml:space="preserve"> in the topic. </w:t>
      </w:r>
      <w:r w:rsidR="00903B4B">
        <w:rPr>
          <w:rFonts w:ascii="Times New Roman" w:hAnsi="Times New Roman" w:cs="Times New Roman"/>
          <w:sz w:val="24"/>
          <w:szCs w:val="24"/>
        </w:rPr>
        <w:t>Qualitative</w:t>
      </w:r>
      <w:r w:rsidR="001F7C2A">
        <w:rPr>
          <w:rFonts w:ascii="Times New Roman" w:hAnsi="Times New Roman" w:cs="Times New Roman"/>
          <w:sz w:val="24"/>
          <w:szCs w:val="24"/>
        </w:rPr>
        <w:t xml:space="preserve"> research methods would also be used if the study would have only integration </w:t>
      </w:r>
      <w:r w:rsidR="00903B4B">
        <w:rPr>
          <w:rFonts w:ascii="Times New Roman" w:hAnsi="Times New Roman" w:cs="Times New Roman"/>
          <w:sz w:val="24"/>
          <w:szCs w:val="24"/>
        </w:rPr>
        <w:t>management</w:t>
      </w:r>
      <w:r w:rsidR="001F7C2A">
        <w:rPr>
          <w:rFonts w:ascii="Times New Roman" w:hAnsi="Times New Roman" w:cs="Times New Roman"/>
          <w:sz w:val="24"/>
          <w:szCs w:val="24"/>
        </w:rPr>
        <w:t xml:space="preserve"> and project performance but moderation can be better explained by the use of statistics. Due to this underlying reason, the researcher has planned a quantitative research method</w:t>
      </w:r>
      <w:r w:rsidR="00517367">
        <w:rPr>
          <w:rFonts w:ascii="Times New Roman" w:hAnsi="Times New Roman" w:cs="Times New Roman"/>
          <w:sz w:val="24"/>
          <w:szCs w:val="24"/>
        </w:rPr>
        <w:t xml:space="preserve"> </w:t>
      </w:r>
      <w:sdt>
        <w:sdtPr>
          <w:rPr>
            <w:rFonts w:ascii="Times New Roman" w:hAnsi="Times New Roman" w:cs="Times New Roman"/>
            <w:sz w:val="24"/>
            <w:szCs w:val="24"/>
          </w:rPr>
          <w:id w:val="799260283"/>
          <w:citation/>
        </w:sdtPr>
        <w:sdtEndPr/>
        <w:sdtContent>
          <w:r w:rsidR="00517367">
            <w:rPr>
              <w:rFonts w:ascii="Times New Roman" w:hAnsi="Times New Roman" w:cs="Times New Roman"/>
              <w:sz w:val="24"/>
              <w:szCs w:val="24"/>
            </w:rPr>
            <w:fldChar w:fldCharType="begin"/>
          </w:r>
          <w:r w:rsidR="00517367">
            <w:rPr>
              <w:rFonts w:ascii="Times New Roman" w:hAnsi="Times New Roman" w:cs="Times New Roman"/>
              <w:sz w:val="24"/>
              <w:szCs w:val="24"/>
            </w:rPr>
            <w:instrText xml:space="preserve"> CITATION Goe17 \l 1033 </w:instrText>
          </w:r>
          <w:r w:rsidR="00517367">
            <w:rPr>
              <w:rFonts w:ascii="Times New Roman" w:hAnsi="Times New Roman" w:cs="Times New Roman"/>
              <w:sz w:val="24"/>
              <w:szCs w:val="24"/>
            </w:rPr>
            <w:fldChar w:fldCharType="separate"/>
          </w:r>
          <w:r w:rsidR="00517367" w:rsidRPr="00517367">
            <w:rPr>
              <w:rFonts w:ascii="Times New Roman" w:hAnsi="Times New Roman" w:cs="Times New Roman"/>
              <w:noProof/>
              <w:sz w:val="24"/>
              <w:szCs w:val="24"/>
            </w:rPr>
            <w:t>(Goertzen, 2017)</w:t>
          </w:r>
          <w:r w:rsidR="00517367">
            <w:rPr>
              <w:rFonts w:ascii="Times New Roman" w:hAnsi="Times New Roman" w:cs="Times New Roman"/>
              <w:sz w:val="24"/>
              <w:szCs w:val="24"/>
            </w:rPr>
            <w:fldChar w:fldCharType="end"/>
          </w:r>
        </w:sdtContent>
      </w:sdt>
      <w:r w:rsidR="001F7C2A">
        <w:rPr>
          <w:rFonts w:ascii="Times New Roman" w:hAnsi="Times New Roman" w:cs="Times New Roman"/>
          <w:sz w:val="24"/>
          <w:szCs w:val="24"/>
        </w:rPr>
        <w:t xml:space="preserve">. </w:t>
      </w:r>
    </w:p>
    <w:p w:rsidR="0002665F" w:rsidRDefault="009F2582" w:rsidP="005173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quantitative research approach has four types of research </w:t>
      </w:r>
      <w:r w:rsidR="00903B4B">
        <w:rPr>
          <w:rFonts w:ascii="Times New Roman" w:hAnsi="Times New Roman" w:cs="Times New Roman"/>
          <w:sz w:val="24"/>
          <w:szCs w:val="24"/>
        </w:rPr>
        <w:t>designs</w:t>
      </w:r>
      <w:r>
        <w:rPr>
          <w:rFonts w:ascii="Times New Roman" w:hAnsi="Times New Roman" w:cs="Times New Roman"/>
          <w:sz w:val="24"/>
          <w:szCs w:val="24"/>
        </w:rPr>
        <w:t xml:space="preserve"> that the researchers use based on the relationship of variables of the study. </w:t>
      </w:r>
      <w:r w:rsidR="00903B4B">
        <w:rPr>
          <w:rFonts w:ascii="Times New Roman" w:hAnsi="Times New Roman" w:cs="Times New Roman"/>
          <w:sz w:val="24"/>
          <w:szCs w:val="24"/>
        </w:rPr>
        <w:t>The</w:t>
      </w:r>
      <w:r>
        <w:rPr>
          <w:rFonts w:ascii="Times New Roman" w:hAnsi="Times New Roman" w:cs="Times New Roman"/>
          <w:sz w:val="24"/>
          <w:szCs w:val="24"/>
        </w:rPr>
        <w:t xml:space="preserve"> most commonly used research designs are experimental research design, quasi-experimental research design, </w:t>
      </w:r>
      <w:r w:rsidR="00903B4B">
        <w:rPr>
          <w:rFonts w:ascii="Times New Roman" w:hAnsi="Times New Roman" w:cs="Times New Roman"/>
          <w:sz w:val="24"/>
          <w:szCs w:val="24"/>
        </w:rPr>
        <w:t>correlational</w:t>
      </w:r>
      <w:r>
        <w:rPr>
          <w:rFonts w:ascii="Times New Roman" w:hAnsi="Times New Roman" w:cs="Times New Roman"/>
          <w:sz w:val="24"/>
          <w:szCs w:val="24"/>
        </w:rPr>
        <w:t xml:space="preserve"> research </w:t>
      </w:r>
      <w:r w:rsidR="00903B4B">
        <w:rPr>
          <w:rFonts w:ascii="Times New Roman" w:hAnsi="Times New Roman" w:cs="Times New Roman"/>
          <w:sz w:val="24"/>
          <w:szCs w:val="24"/>
        </w:rPr>
        <w:t>design</w:t>
      </w:r>
      <w:r>
        <w:rPr>
          <w:rFonts w:ascii="Times New Roman" w:hAnsi="Times New Roman" w:cs="Times New Roman"/>
          <w:sz w:val="24"/>
          <w:szCs w:val="24"/>
        </w:rPr>
        <w:t>, and descriptive research design. The justification of the proposal best fit in the correlational research design becau</w:t>
      </w:r>
      <w:r>
        <w:rPr>
          <w:rFonts w:ascii="Times New Roman" w:hAnsi="Times New Roman" w:cs="Times New Roman"/>
          <w:sz w:val="24"/>
          <w:szCs w:val="24"/>
        </w:rPr>
        <w:t xml:space="preserve">se the study has aimed to explore the association between the integration </w:t>
      </w:r>
      <w:r w:rsidR="00903B4B">
        <w:rPr>
          <w:rFonts w:ascii="Times New Roman" w:hAnsi="Times New Roman" w:cs="Times New Roman"/>
          <w:sz w:val="24"/>
          <w:szCs w:val="24"/>
        </w:rPr>
        <w:t>management</w:t>
      </w:r>
      <w:r>
        <w:rPr>
          <w:rFonts w:ascii="Times New Roman" w:hAnsi="Times New Roman" w:cs="Times New Roman"/>
          <w:sz w:val="24"/>
          <w:szCs w:val="24"/>
        </w:rPr>
        <w:t>, which is the independent variable; project performance, which is the dependent variable; and knowledge sharing, which is the moderator variable. Most probably two types o</w:t>
      </w:r>
      <w:r>
        <w:rPr>
          <w:rFonts w:ascii="Times New Roman" w:hAnsi="Times New Roman" w:cs="Times New Roman"/>
          <w:sz w:val="24"/>
          <w:szCs w:val="24"/>
        </w:rPr>
        <w:t xml:space="preserve">f data are preferred in the quantitative </w:t>
      </w:r>
      <w:r w:rsidR="00903B4B">
        <w:rPr>
          <w:rFonts w:ascii="Times New Roman" w:hAnsi="Times New Roman" w:cs="Times New Roman"/>
          <w:sz w:val="24"/>
          <w:szCs w:val="24"/>
        </w:rPr>
        <w:t>research</w:t>
      </w:r>
      <w:r>
        <w:rPr>
          <w:rFonts w:ascii="Times New Roman" w:hAnsi="Times New Roman" w:cs="Times New Roman"/>
          <w:sz w:val="24"/>
          <w:szCs w:val="24"/>
        </w:rPr>
        <w:t xml:space="preserve"> including cross-sectional and longitudinal but the researcher will use the former one. The cross-sectional study will be the best fit in the short-time period of the study. </w:t>
      </w:r>
      <w:r w:rsidR="00903B4B">
        <w:rPr>
          <w:rFonts w:ascii="Times New Roman" w:hAnsi="Times New Roman" w:cs="Times New Roman"/>
          <w:sz w:val="24"/>
          <w:szCs w:val="24"/>
        </w:rPr>
        <w:t>The</w:t>
      </w:r>
      <w:r>
        <w:rPr>
          <w:rFonts w:ascii="Times New Roman" w:hAnsi="Times New Roman" w:cs="Times New Roman"/>
          <w:sz w:val="24"/>
          <w:szCs w:val="24"/>
        </w:rPr>
        <w:t xml:space="preserve"> study participants will be re</w:t>
      </w:r>
      <w:r>
        <w:rPr>
          <w:rFonts w:ascii="Times New Roman" w:hAnsi="Times New Roman" w:cs="Times New Roman"/>
          <w:sz w:val="24"/>
          <w:szCs w:val="24"/>
        </w:rPr>
        <w:t>searched within the same time that will help to get the instant outcomes of the study</w:t>
      </w:r>
      <w:r w:rsidR="00517367">
        <w:rPr>
          <w:rFonts w:ascii="Times New Roman" w:hAnsi="Times New Roman" w:cs="Times New Roman"/>
          <w:sz w:val="24"/>
          <w:szCs w:val="24"/>
        </w:rPr>
        <w:t xml:space="preserve"> </w:t>
      </w:r>
      <w:sdt>
        <w:sdtPr>
          <w:rPr>
            <w:rFonts w:ascii="Times New Roman" w:hAnsi="Times New Roman" w:cs="Times New Roman"/>
            <w:sz w:val="24"/>
            <w:szCs w:val="24"/>
          </w:rPr>
          <w:id w:val="-367686600"/>
          <w:citation/>
        </w:sdtPr>
        <w:sdtEndPr/>
        <w:sdtContent>
          <w:r w:rsidR="00517367">
            <w:rPr>
              <w:rFonts w:ascii="Times New Roman" w:hAnsi="Times New Roman" w:cs="Times New Roman"/>
              <w:sz w:val="24"/>
              <w:szCs w:val="24"/>
            </w:rPr>
            <w:fldChar w:fldCharType="begin"/>
          </w:r>
          <w:r w:rsidR="00517367">
            <w:rPr>
              <w:rFonts w:ascii="Times New Roman" w:hAnsi="Times New Roman" w:cs="Times New Roman"/>
              <w:sz w:val="24"/>
              <w:szCs w:val="24"/>
            </w:rPr>
            <w:instrText xml:space="preserve"> CITATION Joh17 \l 1033 </w:instrText>
          </w:r>
          <w:r w:rsidR="00517367">
            <w:rPr>
              <w:rFonts w:ascii="Times New Roman" w:hAnsi="Times New Roman" w:cs="Times New Roman"/>
              <w:sz w:val="24"/>
              <w:szCs w:val="24"/>
            </w:rPr>
            <w:fldChar w:fldCharType="separate"/>
          </w:r>
          <w:r w:rsidR="00517367" w:rsidRPr="00517367">
            <w:rPr>
              <w:rFonts w:ascii="Times New Roman" w:hAnsi="Times New Roman" w:cs="Times New Roman"/>
              <w:noProof/>
              <w:sz w:val="24"/>
              <w:szCs w:val="24"/>
            </w:rPr>
            <w:t>(Johnston, 2017)</w:t>
          </w:r>
          <w:r w:rsidR="00517367">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F73D3B" w:rsidRDefault="009F2582" w:rsidP="005173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Two types of sources of data are used in the researches such as primary and secondary. The former is associated with the co</w:t>
      </w:r>
      <w:r>
        <w:rPr>
          <w:rFonts w:ascii="Times New Roman" w:hAnsi="Times New Roman" w:cs="Times New Roman"/>
          <w:sz w:val="24"/>
          <w:szCs w:val="24"/>
        </w:rPr>
        <w:t xml:space="preserve">llection of data through direct participants but the latter is </w:t>
      </w:r>
      <w:r>
        <w:rPr>
          <w:rFonts w:ascii="Times New Roman" w:hAnsi="Times New Roman" w:cs="Times New Roman"/>
          <w:sz w:val="24"/>
          <w:szCs w:val="24"/>
        </w:rPr>
        <w:lastRenderedPageBreak/>
        <w:t xml:space="preserve">associated with the collection of data through indirect manner such as published reports, journals, newspaper articles, etc. </w:t>
      </w:r>
      <w:r w:rsidR="00003F2E">
        <w:rPr>
          <w:rFonts w:ascii="Times New Roman" w:hAnsi="Times New Roman" w:cs="Times New Roman"/>
          <w:sz w:val="24"/>
          <w:szCs w:val="24"/>
        </w:rPr>
        <w:t>In this proposal, the researcher will use the primary sources of data by using research questionnaires. The population of the study will be workers and managers of the construction industries located in the country. The sample of the study will be the most representative part of the population who will be the workers and managers working on the single large project of the construction company. The sample of 200 workers and managers will be selected for the study. The questionnaires will be adapted from the existing studies that will be given to the study participants to get the responses to answer the research question</w:t>
      </w:r>
      <w:r w:rsidR="00517367">
        <w:rPr>
          <w:rFonts w:ascii="Times New Roman" w:hAnsi="Times New Roman" w:cs="Times New Roman"/>
          <w:sz w:val="24"/>
          <w:szCs w:val="24"/>
        </w:rPr>
        <w:t xml:space="preserve"> </w:t>
      </w:r>
      <w:sdt>
        <w:sdtPr>
          <w:rPr>
            <w:rFonts w:ascii="Times New Roman" w:hAnsi="Times New Roman" w:cs="Times New Roman"/>
            <w:sz w:val="24"/>
            <w:szCs w:val="24"/>
          </w:rPr>
          <w:id w:val="-150611323"/>
          <w:citation/>
        </w:sdtPr>
        <w:sdtEndPr/>
        <w:sdtContent>
          <w:r w:rsidR="00517367">
            <w:rPr>
              <w:rFonts w:ascii="Times New Roman" w:hAnsi="Times New Roman" w:cs="Times New Roman"/>
              <w:sz w:val="24"/>
              <w:szCs w:val="24"/>
            </w:rPr>
            <w:fldChar w:fldCharType="begin"/>
          </w:r>
          <w:r w:rsidR="00517367">
            <w:rPr>
              <w:rFonts w:ascii="Times New Roman" w:hAnsi="Times New Roman" w:cs="Times New Roman"/>
              <w:sz w:val="24"/>
              <w:szCs w:val="24"/>
            </w:rPr>
            <w:instrText xml:space="preserve"> CITATION McC15 \l 1033 </w:instrText>
          </w:r>
          <w:r w:rsidR="00517367">
            <w:rPr>
              <w:rFonts w:ascii="Times New Roman" w:hAnsi="Times New Roman" w:cs="Times New Roman"/>
              <w:sz w:val="24"/>
              <w:szCs w:val="24"/>
            </w:rPr>
            <w:fldChar w:fldCharType="separate"/>
          </w:r>
          <w:r w:rsidR="00517367" w:rsidRPr="00517367">
            <w:rPr>
              <w:rFonts w:ascii="Times New Roman" w:hAnsi="Times New Roman" w:cs="Times New Roman"/>
              <w:noProof/>
              <w:sz w:val="24"/>
              <w:szCs w:val="24"/>
            </w:rPr>
            <w:t>(McCusker &amp; Gunaydin, 2015)</w:t>
          </w:r>
          <w:r w:rsidR="00517367">
            <w:rPr>
              <w:rFonts w:ascii="Times New Roman" w:hAnsi="Times New Roman" w:cs="Times New Roman"/>
              <w:sz w:val="24"/>
              <w:szCs w:val="24"/>
            </w:rPr>
            <w:fldChar w:fldCharType="end"/>
          </w:r>
        </w:sdtContent>
      </w:sdt>
      <w:r w:rsidR="00003F2E">
        <w:rPr>
          <w:rFonts w:ascii="Times New Roman" w:hAnsi="Times New Roman" w:cs="Times New Roman"/>
          <w:sz w:val="24"/>
          <w:szCs w:val="24"/>
        </w:rPr>
        <w:t>.</w:t>
      </w:r>
    </w:p>
    <w:p w:rsidR="00003F2E" w:rsidRDefault="009F2582" w:rsidP="005173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sample of the study is collected through probability and non-probability sampling techniques. Here the study participants will be approached throug</w:t>
      </w:r>
      <w:r>
        <w:rPr>
          <w:rFonts w:ascii="Times New Roman" w:hAnsi="Times New Roman" w:cs="Times New Roman"/>
          <w:sz w:val="24"/>
          <w:szCs w:val="24"/>
        </w:rPr>
        <w:t>h non-random sampling techniques. It will help the researcher to come up with the most representative sample of the study and all the participants will be given the chance to take part in the study. The data will be collected systematically as the permissi</w:t>
      </w:r>
      <w:r>
        <w:rPr>
          <w:rFonts w:ascii="Times New Roman" w:hAnsi="Times New Roman" w:cs="Times New Roman"/>
          <w:sz w:val="24"/>
          <w:szCs w:val="24"/>
        </w:rPr>
        <w:t>on will be tak</w:t>
      </w:r>
      <w:r w:rsidR="000052FD">
        <w:rPr>
          <w:rFonts w:ascii="Times New Roman" w:hAnsi="Times New Roman" w:cs="Times New Roman"/>
          <w:sz w:val="24"/>
          <w:szCs w:val="24"/>
        </w:rPr>
        <w:t xml:space="preserve">en from the project owners. In the start, </w:t>
      </w:r>
      <w:r>
        <w:rPr>
          <w:rFonts w:ascii="Times New Roman" w:hAnsi="Times New Roman" w:cs="Times New Roman"/>
          <w:sz w:val="24"/>
          <w:szCs w:val="24"/>
        </w:rPr>
        <w:t xml:space="preserve">consent will be taken from the </w:t>
      </w:r>
      <w:r w:rsidR="000052FD">
        <w:rPr>
          <w:rFonts w:ascii="Times New Roman" w:hAnsi="Times New Roman" w:cs="Times New Roman"/>
          <w:sz w:val="24"/>
          <w:szCs w:val="24"/>
        </w:rPr>
        <w:t>owners</w:t>
      </w:r>
      <w:r>
        <w:rPr>
          <w:rFonts w:ascii="Times New Roman" w:hAnsi="Times New Roman" w:cs="Times New Roman"/>
          <w:sz w:val="24"/>
          <w:szCs w:val="24"/>
        </w:rPr>
        <w:t xml:space="preserve"> of the construction project </w:t>
      </w:r>
      <w:r w:rsidR="000052FD">
        <w:rPr>
          <w:rFonts w:ascii="Times New Roman" w:hAnsi="Times New Roman" w:cs="Times New Roman"/>
          <w:sz w:val="24"/>
          <w:szCs w:val="24"/>
        </w:rPr>
        <w:t>operating in the construction companies. The researcher will get</w:t>
      </w:r>
      <w:r>
        <w:rPr>
          <w:rFonts w:ascii="Times New Roman" w:hAnsi="Times New Roman" w:cs="Times New Roman"/>
          <w:sz w:val="24"/>
          <w:szCs w:val="24"/>
        </w:rPr>
        <w:t xml:space="preserve"> the views of participants about the importance of knowledge sharing and integration management for the </w:t>
      </w:r>
      <w:r w:rsidR="000052FD">
        <w:rPr>
          <w:rFonts w:ascii="Times New Roman" w:hAnsi="Times New Roman" w:cs="Times New Roman"/>
          <w:sz w:val="24"/>
          <w:szCs w:val="24"/>
        </w:rPr>
        <w:t>project performance</w:t>
      </w:r>
      <w:r>
        <w:rPr>
          <w:rFonts w:ascii="Times New Roman" w:hAnsi="Times New Roman" w:cs="Times New Roman"/>
          <w:sz w:val="24"/>
          <w:szCs w:val="24"/>
        </w:rPr>
        <w:t>. The views of the participants will be recorded on the questionnaires</w:t>
      </w:r>
      <w:r w:rsidR="00517367">
        <w:rPr>
          <w:rFonts w:ascii="Times New Roman" w:hAnsi="Times New Roman" w:cs="Times New Roman"/>
          <w:sz w:val="24"/>
          <w:szCs w:val="24"/>
        </w:rPr>
        <w:t xml:space="preserve"> </w:t>
      </w:r>
      <w:sdt>
        <w:sdtPr>
          <w:rPr>
            <w:rFonts w:ascii="Times New Roman" w:hAnsi="Times New Roman" w:cs="Times New Roman"/>
            <w:sz w:val="24"/>
            <w:szCs w:val="24"/>
          </w:rPr>
          <w:id w:val="418845789"/>
          <w:citation/>
        </w:sdtPr>
        <w:sdtEndPr/>
        <w:sdtContent>
          <w:r w:rsidR="00517367">
            <w:rPr>
              <w:rFonts w:ascii="Times New Roman" w:hAnsi="Times New Roman" w:cs="Times New Roman"/>
              <w:sz w:val="24"/>
              <w:szCs w:val="24"/>
            </w:rPr>
            <w:fldChar w:fldCharType="begin"/>
          </w:r>
          <w:r w:rsidR="00517367">
            <w:rPr>
              <w:rFonts w:ascii="Times New Roman" w:hAnsi="Times New Roman" w:cs="Times New Roman"/>
              <w:sz w:val="24"/>
              <w:szCs w:val="24"/>
            </w:rPr>
            <w:instrText xml:space="preserve"> CITATION Nar18 \l 1033 </w:instrText>
          </w:r>
          <w:r w:rsidR="00517367">
            <w:rPr>
              <w:rFonts w:ascii="Times New Roman" w:hAnsi="Times New Roman" w:cs="Times New Roman"/>
              <w:sz w:val="24"/>
              <w:szCs w:val="24"/>
            </w:rPr>
            <w:fldChar w:fldCharType="separate"/>
          </w:r>
          <w:r w:rsidR="00517367" w:rsidRPr="00517367">
            <w:rPr>
              <w:rFonts w:ascii="Times New Roman" w:hAnsi="Times New Roman" w:cs="Times New Roman"/>
              <w:noProof/>
              <w:sz w:val="24"/>
              <w:szCs w:val="24"/>
            </w:rPr>
            <w:t>(Nardi, 2018)</w:t>
          </w:r>
          <w:r w:rsidR="00517367">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003F2E" w:rsidRDefault="009F2582" w:rsidP="005173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Ethical considerations will be properly maintained in the study. The workers and managers who take part in the study will be</w:t>
      </w:r>
      <w:r>
        <w:rPr>
          <w:rFonts w:ascii="Times New Roman" w:hAnsi="Times New Roman" w:cs="Times New Roman"/>
          <w:sz w:val="24"/>
          <w:szCs w:val="24"/>
        </w:rPr>
        <w:t xml:space="preserve"> informed about the aim and significance of the study. </w:t>
      </w:r>
      <w:r w:rsidR="00ED4B38">
        <w:rPr>
          <w:rFonts w:ascii="Times New Roman" w:hAnsi="Times New Roman" w:cs="Times New Roman"/>
          <w:sz w:val="24"/>
          <w:szCs w:val="24"/>
        </w:rPr>
        <w:t>They</w:t>
      </w:r>
      <w:r>
        <w:rPr>
          <w:rFonts w:ascii="Times New Roman" w:hAnsi="Times New Roman" w:cs="Times New Roman"/>
          <w:sz w:val="24"/>
          <w:szCs w:val="24"/>
        </w:rPr>
        <w:t xml:space="preserve"> will be informed that if this research will be completed, then how it will benefit the construction industry. This type of information will be </w:t>
      </w:r>
      <w:r w:rsidR="00ED4B38">
        <w:rPr>
          <w:rFonts w:ascii="Times New Roman" w:hAnsi="Times New Roman" w:cs="Times New Roman"/>
          <w:sz w:val="24"/>
          <w:szCs w:val="24"/>
        </w:rPr>
        <w:t>conveyed</w:t>
      </w:r>
      <w:r>
        <w:rPr>
          <w:rFonts w:ascii="Times New Roman" w:hAnsi="Times New Roman" w:cs="Times New Roman"/>
          <w:sz w:val="24"/>
          <w:szCs w:val="24"/>
        </w:rPr>
        <w:t xml:space="preserve"> so that they found research relevant to </w:t>
      </w:r>
      <w:r w:rsidR="00ED4B38">
        <w:rPr>
          <w:rFonts w:ascii="Times New Roman" w:hAnsi="Times New Roman" w:cs="Times New Roman"/>
          <w:sz w:val="24"/>
          <w:szCs w:val="24"/>
        </w:rPr>
        <w:t>their</w:t>
      </w:r>
      <w:r>
        <w:rPr>
          <w:rFonts w:ascii="Times New Roman" w:hAnsi="Times New Roman" w:cs="Times New Roman"/>
          <w:sz w:val="24"/>
          <w:szCs w:val="24"/>
        </w:rPr>
        <w:t xml:space="preserve"> interest. The </w:t>
      </w:r>
      <w:r w:rsidR="00ED4B38">
        <w:rPr>
          <w:rFonts w:ascii="Times New Roman" w:hAnsi="Times New Roman" w:cs="Times New Roman"/>
          <w:sz w:val="24"/>
          <w:szCs w:val="24"/>
        </w:rPr>
        <w:t>confidentiality</w:t>
      </w:r>
      <w:r>
        <w:rPr>
          <w:rFonts w:ascii="Times New Roman" w:hAnsi="Times New Roman" w:cs="Times New Roman"/>
          <w:sz w:val="24"/>
          <w:szCs w:val="24"/>
        </w:rPr>
        <w:t xml:space="preserve"> concerns will be maintained in the study as well as participants will </w:t>
      </w:r>
      <w:r>
        <w:rPr>
          <w:rFonts w:ascii="Times New Roman" w:hAnsi="Times New Roman" w:cs="Times New Roman"/>
          <w:sz w:val="24"/>
          <w:szCs w:val="24"/>
        </w:rPr>
        <w:lastRenderedPageBreak/>
        <w:t xml:space="preserve">be ensured that their identity will not be </w:t>
      </w:r>
      <w:r w:rsidR="00ED4B38">
        <w:rPr>
          <w:rFonts w:ascii="Times New Roman" w:hAnsi="Times New Roman" w:cs="Times New Roman"/>
          <w:sz w:val="24"/>
          <w:szCs w:val="24"/>
        </w:rPr>
        <w:t>revealed</w:t>
      </w:r>
      <w:r>
        <w:rPr>
          <w:rFonts w:ascii="Times New Roman" w:hAnsi="Times New Roman" w:cs="Times New Roman"/>
          <w:sz w:val="24"/>
          <w:szCs w:val="24"/>
        </w:rPr>
        <w:t xml:space="preserve"> in the research. The data will be saved only in the custody of the researcher and further confiden</w:t>
      </w:r>
      <w:r>
        <w:rPr>
          <w:rFonts w:ascii="Times New Roman" w:hAnsi="Times New Roman" w:cs="Times New Roman"/>
          <w:sz w:val="24"/>
          <w:szCs w:val="24"/>
        </w:rPr>
        <w:t>tly will be maintained by asking the participants to write down just their initials instead of writing their complete names. It will satisfy the study participants and they would be able to openly respond to the research questionnaires without any subjecti</w:t>
      </w:r>
      <w:r>
        <w:rPr>
          <w:rFonts w:ascii="Times New Roman" w:hAnsi="Times New Roman" w:cs="Times New Roman"/>
          <w:sz w:val="24"/>
          <w:szCs w:val="24"/>
        </w:rPr>
        <w:t xml:space="preserve">vity. </w:t>
      </w:r>
      <w:r w:rsidR="00ED4B38">
        <w:rPr>
          <w:rFonts w:ascii="Times New Roman" w:hAnsi="Times New Roman" w:cs="Times New Roman"/>
          <w:sz w:val="24"/>
          <w:szCs w:val="24"/>
        </w:rPr>
        <w:t xml:space="preserve">The study participants will be encouraged to take part in the study by realizing the importance of their response. The research will be kept flexible as if the participants </w:t>
      </w:r>
      <w:r w:rsidR="000052FD">
        <w:rPr>
          <w:rFonts w:ascii="Times New Roman" w:hAnsi="Times New Roman" w:cs="Times New Roman"/>
          <w:sz w:val="24"/>
          <w:szCs w:val="24"/>
        </w:rPr>
        <w:t>gave</w:t>
      </w:r>
      <w:r w:rsidR="00ED4B38">
        <w:rPr>
          <w:rFonts w:ascii="Times New Roman" w:hAnsi="Times New Roman" w:cs="Times New Roman"/>
          <w:sz w:val="24"/>
          <w:szCs w:val="24"/>
        </w:rPr>
        <w:t xml:space="preserve"> consent to take part in the study but later wanted to exempt from the study then they would be allowed to leave the study at any time. </w:t>
      </w:r>
      <w:r w:rsidR="000B2D4E">
        <w:rPr>
          <w:rFonts w:ascii="Times New Roman" w:hAnsi="Times New Roman" w:cs="Times New Roman"/>
          <w:sz w:val="24"/>
          <w:szCs w:val="24"/>
        </w:rPr>
        <w:t>This</w:t>
      </w:r>
      <w:r w:rsidR="00ED4B38">
        <w:rPr>
          <w:rFonts w:ascii="Times New Roman" w:hAnsi="Times New Roman" w:cs="Times New Roman"/>
          <w:sz w:val="24"/>
          <w:szCs w:val="24"/>
        </w:rPr>
        <w:t xml:space="preserve"> open choice will also be given to the participants so that they can give their best to take part in the study. </w:t>
      </w:r>
      <w:r w:rsidR="000B2D4E">
        <w:rPr>
          <w:rFonts w:ascii="Times New Roman" w:hAnsi="Times New Roman" w:cs="Times New Roman"/>
          <w:sz w:val="24"/>
          <w:szCs w:val="24"/>
        </w:rPr>
        <w:t>The</w:t>
      </w:r>
      <w:r w:rsidR="00ED4B38">
        <w:rPr>
          <w:rFonts w:ascii="Times New Roman" w:hAnsi="Times New Roman" w:cs="Times New Roman"/>
          <w:sz w:val="24"/>
          <w:szCs w:val="24"/>
        </w:rPr>
        <w:t xml:space="preserve"> most important </w:t>
      </w:r>
      <w:r w:rsidR="000052FD">
        <w:rPr>
          <w:rFonts w:ascii="Times New Roman" w:hAnsi="Times New Roman" w:cs="Times New Roman"/>
          <w:sz w:val="24"/>
          <w:szCs w:val="24"/>
        </w:rPr>
        <w:t>point</w:t>
      </w:r>
      <w:r w:rsidR="00ED4B38">
        <w:rPr>
          <w:rFonts w:ascii="Times New Roman" w:hAnsi="Times New Roman" w:cs="Times New Roman"/>
          <w:sz w:val="24"/>
          <w:szCs w:val="24"/>
        </w:rPr>
        <w:t xml:space="preserve"> is that the data collection time will not be the break hours of the </w:t>
      </w:r>
      <w:r w:rsidR="000052FD">
        <w:rPr>
          <w:rFonts w:ascii="Times New Roman" w:hAnsi="Times New Roman" w:cs="Times New Roman"/>
          <w:sz w:val="24"/>
          <w:szCs w:val="24"/>
        </w:rPr>
        <w:t>workers,</w:t>
      </w:r>
      <w:r w:rsidR="00ED4B38">
        <w:rPr>
          <w:rFonts w:ascii="Times New Roman" w:hAnsi="Times New Roman" w:cs="Times New Roman"/>
          <w:sz w:val="24"/>
          <w:szCs w:val="24"/>
        </w:rPr>
        <w:t xml:space="preserve"> but will be </w:t>
      </w:r>
      <w:r w:rsidR="000052FD">
        <w:rPr>
          <w:rFonts w:ascii="Times New Roman" w:hAnsi="Times New Roman" w:cs="Times New Roman"/>
          <w:sz w:val="24"/>
          <w:szCs w:val="24"/>
        </w:rPr>
        <w:t>the</w:t>
      </w:r>
      <w:r w:rsidR="00ED4B38">
        <w:rPr>
          <w:rFonts w:ascii="Times New Roman" w:hAnsi="Times New Roman" w:cs="Times New Roman"/>
          <w:sz w:val="24"/>
          <w:szCs w:val="24"/>
        </w:rPr>
        <w:t xml:space="preserve"> working hours</w:t>
      </w:r>
      <w:r w:rsidR="000052FD">
        <w:rPr>
          <w:rFonts w:ascii="Times New Roman" w:hAnsi="Times New Roman" w:cs="Times New Roman"/>
          <w:sz w:val="24"/>
          <w:szCs w:val="24"/>
        </w:rPr>
        <w:t xml:space="preserve"> and workers would also be paid for these hours as considering they have done their construction work. </w:t>
      </w:r>
      <w:r w:rsidR="00ED4B38">
        <w:rPr>
          <w:rFonts w:ascii="Times New Roman" w:hAnsi="Times New Roman" w:cs="Times New Roman"/>
          <w:sz w:val="24"/>
          <w:szCs w:val="24"/>
        </w:rPr>
        <w:t xml:space="preserve">Data will be collected at the first hours of the day so that the participant would be fresh and the </w:t>
      </w:r>
      <w:r w:rsidR="000B2D4E">
        <w:rPr>
          <w:rFonts w:ascii="Times New Roman" w:hAnsi="Times New Roman" w:cs="Times New Roman"/>
          <w:sz w:val="24"/>
          <w:szCs w:val="24"/>
        </w:rPr>
        <w:t>extraneous</w:t>
      </w:r>
      <w:r w:rsidR="00ED4B38">
        <w:rPr>
          <w:rFonts w:ascii="Times New Roman" w:hAnsi="Times New Roman" w:cs="Times New Roman"/>
          <w:sz w:val="24"/>
          <w:szCs w:val="24"/>
        </w:rPr>
        <w:t xml:space="preserve"> variable of tiredness could not fluctuate their responses in the study</w:t>
      </w:r>
      <w:r w:rsidR="00517367">
        <w:rPr>
          <w:rFonts w:ascii="Times New Roman" w:hAnsi="Times New Roman" w:cs="Times New Roman"/>
          <w:sz w:val="24"/>
          <w:szCs w:val="24"/>
        </w:rPr>
        <w:t xml:space="preserve"> </w:t>
      </w:r>
      <w:sdt>
        <w:sdtPr>
          <w:rPr>
            <w:rFonts w:ascii="Times New Roman" w:hAnsi="Times New Roman" w:cs="Times New Roman"/>
            <w:sz w:val="24"/>
            <w:szCs w:val="24"/>
          </w:rPr>
          <w:id w:val="-1304775719"/>
          <w:citation/>
        </w:sdtPr>
        <w:sdtEndPr/>
        <w:sdtContent>
          <w:r w:rsidR="00517367">
            <w:rPr>
              <w:rFonts w:ascii="Times New Roman" w:hAnsi="Times New Roman" w:cs="Times New Roman"/>
              <w:sz w:val="24"/>
              <w:szCs w:val="24"/>
            </w:rPr>
            <w:fldChar w:fldCharType="begin"/>
          </w:r>
          <w:r w:rsidR="00517367">
            <w:rPr>
              <w:rFonts w:ascii="Times New Roman" w:hAnsi="Times New Roman" w:cs="Times New Roman"/>
              <w:sz w:val="24"/>
              <w:szCs w:val="24"/>
            </w:rPr>
            <w:instrText xml:space="preserve"> CITATION Que17 \l 1033 </w:instrText>
          </w:r>
          <w:r w:rsidR="00517367">
            <w:rPr>
              <w:rFonts w:ascii="Times New Roman" w:hAnsi="Times New Roman" w:cs="Times New Roman"/>
              <w:sz w:val="24"/>
              <w:szCs w:val="24"/>
            </w:rPr>
            <w:fldChar w:fldCharType="separate"/>
          </w:r>
          <w:r w:rsidR="00517367" w:rsidRPr="00517367">
            <w:rPr>
              <w:rFonts w:ascii="Times New Roman" w:hAnsi="Times New Roman" w:cs="Times New Roman"/>
              <w:noProof/>
              <w:sz w:val="24"/>
              <w:szCs w:val="24"/>
            </w:rPr>
            <w:t>(Queirós, Faria, &amp; Almeida, 2017)</w:t>
          </w:r>
          <w:r w:rsidR="00517367">
            <w:rPr>
              <w:rFonts w:ascii="Times New Roman" w:hAnsi="Times New Roman" w:cs="Times New Roman"/>
              <w:sz w:val="24"/>
              <w:szCs w:val="24"/>
            </w:rPr>
            <w:fldChar w:fldCharType="end"/>
          </w:r>
        </w:sdtContent>
      </w:sdt>
      <w:r w:rsidR="00ED4B38">
        <w:rPr>
          <w:rFonts w:ascii="Times New Roman" w:hAnsi="Times New Roman" w:cs="Times New Roman"/>
          <w:sz w:val="24"/>
          <w:szCs w:val="24"/>
        </w:rPr>
        <w:t xml:space="preserve">. </w:t>
      </w:r>
    </w:p>
    <w:p w:rsidR="002802E7" w:rsidRDefault="009F2582" w:rsidP="005173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data collection, the data will be analyzed using statistical tools. SPSS 20 will be used to get the instant results of </w:t>
      </w:r>
      <w:r>
        <w:rPr>
          <w:rFonts w:ascii="Times New Roman" w:hAnsi="Times New Roman" w:cs="Times New Roman"/>
          <w:sz w:val="24"/>
          <w:szCs w:val="24"/>
        </w:rPr>
        <w:t xml:space="preserve">the study. The proposal will have two hypotheses so both hypotheses will be separately analyzed to know the acceptance and rejection of the research hypotheses. Descriptive and inferential </w:t>
      </w:r>
      <w:r w:rsidR="000B2D4E">
        <w:rPr>
          <w:rFonts w:ascii="Times New Roman" w:hAnsi="Times New Roman" w:cs="Times New Roman"/>
          <w:sz w:val="24"/>
          <w:szCs w:val="24"/>
        </w:rPr>
        <w:t>statistics</w:t>
      </w:r>
      <w:r>
        <w:rPr>
          <w:rFonts w:ascii="Times New Roman" w:hAnsi="Times New Roman" w:cs="Times New Roman"/>
          <w:sz w:val="24"/>
          <w:szCs w:val="24"/>
        </w:rPr>
        <w:t xml:space="preserve"> will be used to get the instant results of the study. </w:t>
      </w:r>
      <w:r w:rsidR="000B2D4E">
        <w:rPr>
          <w:rFonts w:ascii="Times New Roman" w:hAnsi="Times New Roman" w:cs="Times New Roman"/>
          <w:sz w:val="24"/>
          <w:szCs w:val="24"/>
        </w:rPr>
        <w:t>Descriptive</w:t>
      </w:r>
      <w:r>
        <w:rPr>
          <w:rFonts w:ascii="Times New Roman" w:hAnsi="Times New Roman" w:cs="Times New Roman"/>
          <w:sz w:val="24"/>
          <w:szCs w:val="24"/>
        </w:rPr>
        <w:t xml:space="preserve"> statistics will be used to know about the mean, standard deviation, </w:t>
      </w:r>
      <w:r w:rsidR="000B2D4E">
        <w:rPr>
          <w:rFonts w:ascii="Times New Roman" w:hAnsi="Times New Roman" w:cs="Times New Roman"/>
          <w:sz w:val="24"/>
          <w:szCs w:val="24"/>
        </w:rPr>
        <w:t>and skewness</w:t>
      </w:r>
      <w:r>
        <w:rPr>
          <w:rFonts w:ascii="Times New Roman" w:hAnsi="Times New Roman" w:cs="Times New Roman"/>
          <w:sz w:val="24"/>
          <w:szCs w:val="24"/>
        </w:rPr>
        <w:t>, kurtosis of the demographic variables such as age, gender, position, socio-economic status, income, position, and years of experience. On the other hand, inferentia</w:t>
      </w:r>
      <w:r>
        <w:rPr>
          <w:rFonts w:ascii="Times New Roman" w:hAnsi="Times New Roman" w:cs="Times New Roman"/>
          <w:sz w:val="24"/>
          <w:szCs w:val="24"/>
        </w:rPr>
        <w:t>l statistics will be used to accept or reject t</w:t>
      </w:r>
      <w:r w:rsidR="000052FD">
        <w:rPr>
          <w:rFonts w:ascii="Times New Roman" w:hAnsi="Times New Roman" w:cs="Times New Roman"/>
          <w:sz w:val="24"/>
          <w:szCs w:val="24"/>
        </w:rPr>
        <w:t>he research hypothesis. First, c</w:t>
      </w:r>
      <w:r>
        <w:rPr>
          <w:rFonts w:ascii="Times New Roman" w:hAnsi="Times New Roman" w:cs="Times New Roman"/>
          <w:sz w:val="24"/>
          <w:szCs w:val="24"/>
        </w:rPr>
        <w:t xml:space="preserve">orrelational analysis will be used to come up with the relationship between integration management, </w:t>
      </w:r>
      <w:r w:rsidR="000B2D4E">
        <w:rPr>
          <w:rFonts w:ascii="Times New Roman" w:hAnsi="Times New Roman" w:cs="Times New Roman"/>
          <w:sz w:val="24"/>
          <w:szCs w:val="24"/>
        </w:rPr>
        <w:t>knowledge</w:t>
      </w:r>
      <w:r>
        <w:rPr>
          <w:rFonts w:ascii="Times New Roman" w:hAnsi="Times New Roman" w:cs="Times New Roman"/>
          <w:sz w:val="24"/>
          <w:szCs w:val="24"/>
        </w:rPr>
        <w:t xml:space="preserve"> sharing, and project performance. Second, </w:t>
      </w:r>
      <w:r>
        <w:rPr>
          <w:rFonts w:ascii="Times New Roman" w:hAnsi="Times New Roman" w:cs="Times New Roman"/>
          <w:sz w:val="24"/>
          <w:szCs w:val="24"/>
        </w:rPr>
        <w:lastRenderedPageBreak/>
        <w:t xml:space="preserve">regression analysis will </w:t>
      </w:r>
      <w:r>
        <w:rPr>
          <w:rFonts w:ascii="Times New Roman" w:hAnsi="Times New Roman" w:cs="Times New Roman"/>
          <w:sz w:val="24"/>
          <w:szCs w:val="24"/>
        </w:rPr>
        <w:t xml:space="preserve">be used to know the prediction of integration management and knowledge sharing on the project performance.  Third, process macro will be used to know the moderating effect of knowledge sharing on the </w:t>
      </w:r>
      <w:r w:rsidR="000B2D4E">
        <w:rPr>
          <w:rFonts w:ascii="Times New Roman" w:hAnsi="Times New Roman" w:cs="Times New Roman"/>
          <w:sz w:val="24"/>
          <w:szCs w:val="24"/>
        </w:rPr>
        <w:t>association</w:t>
      </w:r>
      <w:r>
        <w:rPr>
          <w:rFonts w:ascii="Times New Roman" w:hAnsi="Times New Roman" w:cs="Times New Roman"/>
          <w:sz w:val="24"/>
          <w:szCs w:val="24"/>
        </w:rPr>
        <w:t xml:space="preserve"> between the integration management and proje</w:t>
      </w:r>
      <w:r>
        <w:rPr>
          <w:rFonts w:ascii="Times New Roman" w:hAnsi="Times New Roman" w:cs="Times New Roman"/>
          <w:sz w:val="24"/>
          <w:szCs w:val="24"/>
        </w:rPr>
        <w:t xml:space="preserve">ct performance. This will reflect the </w:t>
      </w:r>
      <w:r w:rsidR="000B2D4E">
        <w:rPr>
          <w:rFonts w:ascii="Times New Roman" w:hAnsi="Times New Roman" w:cs="Times New Roman"/>
          <w:sz w:val="24"/>
          <w:szCs w:val="24"/>
        </w:rPr>
        <w:t>in-depth</w:t>
      </w:r>
      <w:r>
        <w:rPr>
          <w:rFonts w:ascii="Times New Roman" w:hAnsi="Times New Roman" w:cs="Times New Roman"/>
          <w:sz w:val="24"/>
          <w:szCs w:val="24"/>
        </w:rPr>
        <w:t xml:space="preserve"> information that how knowledge sharing contributes to the project performances when it combines with the integration management</w:t>
      </w:r>
      <w:r w:rsidR="00517367">
        <w:rPr>
          <w:rFonts w:ascii="Times New Roman" w:hAnsi="Times New Roman" w:cs="Times New Roman"/>
          <w:sz w:val="24"/>
          <w:szCs w:val="24"/>
        </w:rPr>
        <w:t xml:space="preserve"> </w:t>
      </w:r>
      <w:sdt>
        <w:sdtPr>
          <w:rPr>
            <w:rFonts w:ascii="Times New Roman" w:hAnsi="Times New Roman" w:cs="Times New Roman"/>
            <w:sz w:val="24"/>
            <w:szCs w:val="24"/>
          </w:rPr>
          <w:id w:val="-529721900"/>
          <w:citation/>
        </w:sdtPr>
        <w:sdtEndPr/>
        <w:sdtContent>
          <w:r w:rsidR="00517367">
            <w:rPr>
              <w:rFonts w:ascii="Times New Roman" w:hAnsi="Times New Roman" w:cs="Times New Roman"/>
              <w:sz w:val="24"/>
              <w:szCs w:val="24"/>
            </w:rPr>
            <w:fldChar w:fldCharType="begin"/>
          </w:r>
          <w:r w:rsidR="00517367">
            <w:rPr>
              <w:rFonts w:ascii="Times New Roman" w:hAnsi="Times New Roman" w:cs="Times New Roman"/>
              <w:sz w:val="24"/>
              <w:szCs w:val="24"/>
            </w:rPr>
            <w:instrText xml:space="preserve"> CITATION Yil13 \l 1033 </w:instrText>
          </w:r>
          <w:r w:rsidR="00517367">
            <w:rPr>
              <w:rFonts w:ascii="Times New Roman" w:hAnsi="Times New Roman" w:cs="Times New Roman"/>
              <w:sz w:val="24"/>
              <w:szCs w:val="24"/>
            </w:rPr>
            <w:fldChar w:fldCharType="separate"/>
          </w:r>
          <w:r w:rsidR="00517367" w:rsidRPr="00517367">
            <w:rPr>
              <w:rFonts w:ascii="Times New Roman" w:hAnsi="Times New Roman" w:cs="Times New Roman"/>
              <w:noProof/>
              <w:sz w:val="24"/>
              <w:szCs w:val="24"/>
            </w:rPr>
            <w:t>(Yilmaz, 2013)</w:t>
          </w:r>
          <w:r w:rsidR="00517367">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AE5A1E" w:rsidRPr="00E2021D" w:rsidRDefault="009F2582" w:rsidP="005173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short, the researcher will use t</w:t>
      </w:r>
      <w:r>
        <w:rPr>
          <w:rFonts w:ascii="Times New Roman" w:hAnsi="Times New Roman" w:cs="Times New Roman"/>
          <w:sz w:val="24"/>
          <w:szCs w:val="24"/>
        </w:rPr>
        <w:t xml:space="preserve">he appropriately planned methodology to get information on the research design, population, and sample. These are the highly important part of the research methodology as they provide an overview of the research. </w:t>
      </w:r>
      <w:r w:rsidR="000B2D4E">
        <w:rPr>
          <w:rFonts w:ascii="Times New Roman" w:hAnsi="Times New Roman" w:cs="Times New Roman"/>
          <w:sz w:val="24"/>
          <w:szCs w:val="24"/>
        </w:rPr>
        <w:t>If</w:t>
      </w:r>
      <w:r>
        <w:rPr>
          <w:rFonts w:ascii="Times New Roman" w:hAnsi="Times New Roman" w:cs="Times New Roman"/>
          <w:sz w:val="24"/>
          <w:szCs w:val="24"/>
        </w:rPr>
        <w:t xml:space="preserve"> the researcher would have </w:t>
      </w:r>
      <w:r w:rsidR="000B2D4E">
        <w:rPr>
          <w:rFonts w:ascii="Times New Roman" w:hAnsi="Times New Roman" w:cs="Times New Roman"/>
          <w:sz w:val="24"/>
          <w:szCs w:val="24"/>
        </w:rPr>
        <w:t>in-depth</w:t>
      </w:r>
      <w:r>
        <w:rPr>
          <w:rFonts w:ascii="Times New Roman" w:hAnsi="Times New Roman" w:cs="Times New Roman"/>
          <w:sz w:val="24"/>
          <w:szCs w:val="24"/>
        </w:rPr>
        <w:t xml:space="preserve"> information about the methodology then the research runs smoothly without </w:t>
      </w:r>
      <w:r w:rsidR="000052FD">
        <w:rPr>
          <w:rFonts w:ascii="Times New Roman" w:hAnsi="Times New Roman" w:cs="Times New Roman"/>
          <w:sz w:val="24"/>
          <w:szCs w:val="24"/>
        </w:rPr>
        <w:t xml:space="preserve">having contradictory issues in research methods. </w:t>
      </w:r>
      <w:r>
        <w:rPr>
          <w:rFonts w:ascii="Times New Roman" w:hAnsi="Times New Roman" w:cs="Times New Roman"/>
          <w:sz w:val="24"/>
          <w:szCs w:val="24"/>
        </w:rPr>
        <w:t xml:space="preserve">  </w:t>
      </w:r>
    </w:p>
    <w:p w:rsidR="00517367" w:rsidRDefault="009F2582" w:rsidP="00517367">
      <w:pPr>
        <w:spacing w:line="480" w:lineRule="auto"/>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rPr>
        <w:id w:val="268041504"/>
        <w:docPartObj>
          <w:docPartGallery w:val="Bibliographies"/>
          <w:docPartUnique/>
        </w:docPartObj>
      </w:sdtPr>
      <w:sdtEndPr/>
      <w:sdtContent>
        <w:p w:rsidR="00517367" w:rsidRPr="00517367" w:rsidRDefault="009F2582" w:rsidP="00517367">
          <w:pPr>
            <w:pStyle w:val="Heading1"/>
            <w:spacing w:after="160" w:line="480" w:lineRule="auto"/>
            <w:jc w:val="center"/>
            <w:rPr>
              <w:rFonts w:ascii="Times New Roman" w:hAnsi="Times New Roman" w:cs="Times New Roman"/>
              <w:color w:val="auto"/>
              <w:sz w:val="24"/>
              <w:szCs w:val="24"/>
            </w:rPr>
          </w:pPr>
          <w:r w:rsidRPr="00517367">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517367" w:rsidRPr="00517367" w:rsidRDefault="009F2582" w:rsidP="00517367">
              <w:pPr>
                <w:pStyle w:val="Bibliography"/>
                <w:spacing w:line="480" w:lineRule="auto"/>
                <w:ind w:left="720" w:hanging="720"/>
                <w:jc w:val="both"/>
                <w:rPr>
                  <w:rFonts w:ascii="Times New Roman" w:hAnsi="Times New Roman" w:cs="Times New Roman"/>
                  <w:noProof/>
                  <w:sz w:val="24"/>
                  <w:szCs w:val="24"/>
                </w:rPr>
              </w:pPr>
              <w:r w:rsidRPr="00517367">
                <w:rPr>
                  <w:rFonts w:ascii="Times New Roman" w:hAnsi="Times New Roman" w:cs="Times New Roman"/>
                  <w:sz w:val="24"/>
                  <w:szCs w:val="24"/>
                </w:rPr>
                <w:fldChar w:fldCharType="begin"/>
              </w:r>
              <w:r w:rsidRPr="00517367">
                <w:rPr>
                  <w:rFonts w:ascii="Times New Roman" w:hAnsi="Times New Roman" w:cs="Times New Roman"/>
                  <w:sz w:val="24"/>
                  <w:szCs w:val="24"/>
                </w:rPr>
                <w:instrText xml:space="preserve"> BIBLIOGRAPHY </w:instrText>
              </w:r>
              <w:r w:rsidRPr="00517367">
                <w:rPr>
                  <w:rFonts w:ascii="Times New Roman" w:hAnsi="Times New Roman" w:cs="Times New Roman"/>
                  <w:sz w:val="24"/>
                  <w:szCs w:val="24"/>
                </w:rPr>
                <w:fldChar w:fldCharType="separate"/>
              </w:r>
              <w:r w:rsidRPr="00517367">
                <w:rPr>
                  <w:rFonts w:ascii="Times New Roman" w:hAnsi="Times New Roman" w:cs="Times New Roman"/>
                  <w:noProof/>
                  <w:sz w:val="24"/>
                  <w:szCs w:val="24"/>
                </w:rPr>
                <w:t>Goertzen, M. J. (2017). Introduction to Quantit</w:t>
              </w:r>
              <w:r w:rsidRPr="00517367">
                <w:rPr>
                  <w:rFonts w:ascii="Times New Roman" w:hAnsi="Times New Roman" w:cs="Times New Roman"/>
                  <w:noProof/>
                  <w:sz w:val="24"/>
                  <w:szCs w:val="24"/>
                </w:rPr>
                <w:t xml:space="preserve">ative Research and Data. </w:t>
              </w:r>
              <w:r w:rsidRPr="00517367">
                <w:rPr>
                  <w:rFonts w:ascii="Times New Roman" w:hAnsi="Times New Roman" w:cs="Times New Roman"/>
                  <w:i/>
                  <w:iCs/>
                  <w:noProof/>
                  <w:sz w:val="24"/>
                  <w:szCs w:val="24"/>
                </w:rPr>
                <w:t>Library Technology Reports</w:t>
              </w:r>
              <w:r w:rsidRPr="00517367">
                <w:rPr>
                  <w:rFonts w:ascii="Times New Roman" w:hAnsi="Times New Roman" w:cs="Times New Roman"/>
                  <w:noProof/>
                  <w:sz w:val="24"/>
                  <w:szCs w:val="24"/>
                </w:rPr>
                <w:t>, 12-18.</w:t>
              </w:r>
            </w:p>
            <w:p w:rsidR="00517367" w:rsidRPr="00517367" w:rsidRDefault="009F2582" w:rsidP="00517367">
              <w:pPr>
                <w:pStyle w:val="Bibliography"/>
                <w:spacing w:line="480" w:lineRule="auto"/>
                <w:ind w:left="720" w:hanging="720"/>
                <w:jc w:val="both"/>
                <w:rPr>
                  <w:rFonts w:ascii="Times New Roman" w:hAnsi="Times New Roman" w:cs="Times New Roman"/>
                  <w:noProof/>
                  <w:sz w:val="24"/>
                  <w:szCs w:val="24"/>
                </w:rPr>
              </w:pPr>
              <w:r w:rsidRPr="00517367">
                <w:rPr>
                  <w:rFonts w:ascii="Times New Roman" w:hAnsi="Times New Roman" w:cs="Times New Roman"/>
                  <w:noProof/>
                  <w:sz w:val="24"/>
                  <w:szCs w:val="24"/>
                </w:rPr>
                <w:t xml:space="preserve">Johnston, M. P. (2017). Secondary data analysis: A method of which the time has come. </w:t>
              </w:r>
              <w:r w:rsidRPr="00517367">
                <w:rPr>
                  <w:rFonts w:ascii="Times New Roman" w:hAnsi="Times New Roman" w:cs="Times New Roman"/>
                  <w:i/>
                  <w:iCs/>
                  <w:noProof/>
                  <w:sz w:val="24"/>
                  <w:szCs w:val="24"/>
                </w:rPr>
                <w:t>Qualitative and quantitative methods in libraries</w:t>
              </w:r>
              <w:r w:rsidRPr="00517367">
                <w:rPr>
                  <w:rFonts w:ascii="Times New Roman" w:hAnsi="Times New Roman" w:cs="Times New Roman"/>
                  <w:noProof/>
                  <w:sz w:val="24"/>
                  <w:szCs w:val="24"/>
                </w:rPr>
                <w:t>, 619-626.</w:t>
              </w:r>
            </w:p>
            <w:p w:rsidR="00517367" w:rsidRPr="00517367" w:rsidRDefault="009F2582" w:rsidP="00517367">
              <w:pPr>
                <w:pStyle w:val="Bibliography"/>
                <w:spacing w:line="480" w:lineRule="auto"/>
                <w:ind w:left="720" w:hanging="720"/>
                <w:jc w:val="both"/>
                <w:rPr>
                  <w:rFonts w:ascii="Times New Roman" w:hAnsi="Times New Roman" w:cs="Times New Roman"/>
                  <w:noProof/>
                  <w:sz w:val="24"/>
                  <w:szCs w:val="24"/>
                </w:rPr>
              </w:pPr>
              <w:r w:rsidRPr="00517367">
                <w:rPr>
                  <w:rFonts w:ascii="Times New Roman" w:hAnsi="Times New Roman" w:cs="Times New Roman"/>
                  <w:noProof/>
                  <w:sz w:val="24"/>
                  <w:szCs w:val="24"/>
                </w:rPr>
                <w:t>McCusker, K., &amp; Gunaydin, S. (2015). Research usin</w:t>
              </w:r>
              <w:r w:rsidRPr="00517367">
                <w:rPr>
                  <w:rFonts w:ascii="Times New Roman" w:hAnsi="Times New Roman" w:cs="Times New Roman"/>
                  <w:noProof/>
                  <w:sz w:val="24"/>
                  <w:szCs w:val="24"/>
                </w:rPr>
                <w:t xml:space="preserve">g qualitative, quantitative or mixed methods and choice based on the research. </w:t>
              </w:r>
              <w:r w:rsidRPr="00517367">
                <w:rPr>
                  <w:rFonts w:ascii="Times New Roman" w:hAnsi="Times New Roman" w:cs="Times New Roman"/>
                  <w:i/>
                  <w:iCs/>
                  <w:noProof/>
                  <w:sz w:val="24"/>
                  <w:szCs w:val="24"/>
                </w:rPr>
                <w:t>Perfusion</w:t>
              </w:r>
              <w:r w:rsidRPr="00517367">
                <w:rPr>
                  <w:rFonts w:ascii="Times New Roman" w:hAnsi="Times New Roman" w:cs="Times New Roman"/>
                  <w:noProof/>
                  <w:sz w:val="24"/>
                  <w:szCs w:val="24"/>
                </w:rPr>
                <w:t>, 537-542.</w:t>
              </w:r>
            </w:p>
            <w:p w:rsidR="00517367" w:rsidRPr="00517367" w:rsidRDefault="009F2582" w:rsidP="00517367">
              <w:pPr>
                <w:pStyle w:val="Bibliography"/>
                <w:spacing w:line="480" w:lineRule="auto"/>
                <w:ind w:left="720" w:hanging="720"/>
                <w:jc w:val="both"/>
                <w:rPr>
                  <w:rFonts w:ascii="Times New Roman" w:hAnsi="Times New Roman" w:cs="Times New Roman"/>
                  <w:noProof/>
                  <w:sz w:val="24"/>
                  <w:szCs w:val="24"/>
                </w:rPr>
              </w:pPr>
              <w:r w:rsidRPr="00517367">
                <w:rPr>
                  <w:rFonts w:ascii="Times New Roman" w:hAnsi="Times New Roman" w:cs="Times New Roman"/>
                  <w:noProof/>
                  <w:sz w:val="24"/>
                  <w:szCs w:val="24"/>
                </w:rPr>
                <w:t xml:space="preserve">Nardi, P. M. (2018). </w:t>
              </w:r>
              <w:r w:rsidRPr="00517367">
                <w:rPr>
                  <w:rFonts w:ascii="Times New Roman" w:hAnsi="Times New Roman" w:cs="Times New Roman"/>
                  <w:i/>
                  <w:iCs/>
                  <w:noProof/>
                  <w:sz w:val="24"/>
                  <w:szCs w:val="24"/>
                </w:rPr>
                <w:t>Doing survey research: A guide to quantitative methods.</w:t>
              </w:r>
              <w:r w:rsidRPr="00517367">
                <w:rPr>
                  <w:rFonts w:ascii="Times New Roman" w:hAnsi="Times New Roman" w:cs="Times New Roman"/>
                  <w:noProof/>
                  <w:sz w:val="24"/>
                  <w:szCs w:val="24"/>
                </w:rPr>
                <w:t xml:space="preserve"> (Fourth, Ed.) Routledge.</w:t>
              </w:r>
            </w:p>
            <w:p w:rsidR="00517367" w:rsidRPr="00517367" w:rsidRDefault="009F2582" w:rsidP="00517367">
              <w:pPr>
                <w:pStyle w:val="Bibliography"/>
                <w:spacing w:line="480" w:lineRule="auto"/>
                <w:ind w:left="720" w:hanging="720"/>
                <w:jc w:val="both"/>
                <w:rPr>
                  <w:rFonts w:ascii="Times New Roman" w:hAnsi="Times New Roman" w:cs="Times New Roman"/>
                  <w:noProof/>
                  <w:sz w:val="24"/>
                  <w:szCs w:val="24"/>
                </w:rPr>
              </w:pPr>
              <w:r w:rsidRPr="00517367">
                <w:rPr>
                  <w:rFonts w:ascii="Times New Roman" w:hAnsi="Times New Roman" w:cs="Times New Roman"/>
                  <w:noProof/>
                  <w:sz w:val="24"/>
                  <w:szCs w:val="24"/>
                </w:rPr>
                <w:t>Queirós, A., Faria, D., &amp; Almeida, F. (2017). Strengths</w:t>
              </w:r>
              <w:r w:rsidRPr="00517367">
                <w:rPr>
                  <w:rFonts w:ascii="Times New Roman" w:hAnsi="Times New Roman" w:cs="Times New Roman"/>
                  <w:noProof/>
                  <w:sz w:val="24"/>
                  <w:szCs w:val="24"/>
                </w:rPr>
                <w:t xml:space="preserve"> and limitations of qualitative and quantitative research methods. </w:t>
              </w:r>
              <w:r w:rsidRPr="00517367">
                <w:rPr>
                  <w:rFonts w:ascii="Times New Roman" w:hAnsi="Times New Roman" w:cs="Times New Roman"/>
                  <w:i/>
                  <w:iCs/>
                  <w:noProof/>
                  <w:sz w:val="24"/>
                  <w:szCs w:val="24"/>
                </w:rPr>
                <w:t>European Journal of Education Studies</w:t>
              </w:r>
              <w:r w:rsidRPr="00517367">
                <w:rPr>
                  <w:rFonts w:ascii="Times New Roman" w:hAnsi="Times New Roman" w:cs="Times New Roman"/>
                  <w:noProof/>
                  <w:sz w:val="24"/>
                  <w:szCs w:val="24"/>
                </w:rPr>
                <w:t>.</w:t>
              </w:r>
            </w:p>
            <w:p w:rsidR="00517367" w:rsidRPr="00517367" w:rsidRDefault="009F2582" w:rsidP="00517367">
              <w:pPr>
                <w:pStyle w:val="Bibliography"/>
                <w:spacing w:line="480" w:lineRule="auto"/>
                <w:ind w:left="720" w:hanging="720"/>
                <w:jc w:val="both"/>
                <w:rPr>
                  <w:rFonts w:ascii="Times New Roman" w:hAnsi="Times New Roman" w:cs="Times New Roman"/>
                  <w:noProof/>
                  <w:sz w:val="24"/>
                  <w:szCs w:val="24"/>
                </w:rPr>
              </w:pPr>
              <w:r w:rsidRPr="00517367">
                <w:rPr>
                  <w:rFonts w:ascii="Times New Roman" w:hAnsi="Times New Roman" w:cs="Times New Roman"/>
                  <w:noProof/>
                  <w:sz w:val="24"/>
                  <w:szCs w:val="24"/>
                </w:rPr>
                <w:t xml:space="preserve">Yilmaz, K. (2013). Comparison of quantitative and qualitative research traditions: Epistemological, theoretical, and methodological differences. </w:t>
              </w:r>
              <w:r w:rsidRPr="00517367">
                <w:rPr>
                  <w:rFonts w:ascii="Times New Roman" w:hAnsi="Times New Roman" w:cs="Times New Roman"/>
                  <w:i/>
                  <w:iCs/>
                  <w:noProof/>
                  <w:sz w:val="24"/>
                  <w:szCs w:val="24"/>
                </w:rPr>
                <w:t>Europ</w:t>
              </w:r>
              <w:r w:rsidRPr="00517367">
                <w:rPr>
                  <w:rFonts w:ascii="Times New Roman" w:hAnsi="Times New Roman" w:cs="Times New Roman"/>
                  <w:i/>
                  <w:iCs/>
                  <w:noProof/>
                  <w:sz w:val="24"/>
                  <w:szCs w:val="24"/>
                </w:rPr>
                <w:t>ean Journal of Education</w:t>
              </w:r>
              <w:r w:rsidRPr="00517367">
                <w:rPr>
                  <w:rFonts w:ascii="Times New Roman" w:hAnsi="Times New Roman" w:cs="Times New Roman"/>
                  <w:noProof/>
                  <w:sz w:val="24"/>
                  <w:szCs w:val="24"/>
                </w:rPr>
                <w:t>, 311-325.</w:t>
              </w:r>
            </w:p>
            <w:p w:rsidR="00517367" w:rsidRDefault="009F2582" w:rsidP="00517367">
              <w:pPr>
                <w:spacing w:line="480" w:lineRule="auto"/>
              </w:pPr>
              <w:r w:rsidRPr="00517367">
                <w:rPr>
                  <w:rFonts w:ascii="Times New Roman" w:hAnsi="Times New Roman" w:cs="Times New Roman"/>
                  <w:b/>
                  <w:bCs/>
                  <w:noProof/>
                  <w:sz w:val="24"/>
                  <w:szCs w:val="24"/>
                </w:rPr>
                <w:fldChar w:fldCharType="end"/>
              </w:r>
            </w:p>
          </w:sdtContent>
        </w:sdt>
      </w:sdtContent>
    </w:sdt>
    <w:p w:rsidR="009341E2" w:rsidRPr="00062D60" w:rsidRDefault="009341E2" w:rsidP="00517367">
      <w:pPr>
        <w:spacing w:line="480" w:lineRule="auto"/>
        <w:ind w:firstLine="720"/>
        <w:jc w:val="both"/>
        <w:rPr>
          <w:rFonts w:ascii="Times New Roman" w:hAnsi="Times New Roman" w:cs="Times New Roman"/>
          <w:sz w:val="24"/>
          <w:szCs w:val="24"/>
        </w:rPr>
      </w:pPr>
    </w:p>
    <w:p w:rsidR="009341E2" w:rsidRPr="00062D60" w:rsidRDefault="009341E2" w:rsidP="00517367">
      <w:pPr>
        <w:spacing w:line="480" w:lineRule="auto"/>
        <w:ind w:firstLine="720"/>
        <w:jc w:val="both"/>
        <w:rPr>
          <w:rFonts w:ascii="Times New Roman" w:hAnsi="Times New Roman" w:cs="Times New Roman"/>
          <w:sz w:val="24"/>
          <w:szCs w:val="24"/>
        </w:rPr>
      </w:pPr>
    </w:p>
    <w:sectPr w:rsidR="009341E2" w:rsidRPr="00062D60"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582" w:rsidRDefault="009F2582">
      <w:pPr>
        <w:spacing w:after="0" w:line="240" w:lineRule="auto"/>
      </w:pPr>
      <w:r>
        <w:separator/>
      </w:r>
    </w:p>
  </w:endnote>
  <w:endnote w:type="continuationSeparator" w:id="0">
    <w:p w:rsidR="009F2582" w:rsidRDefault="009F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582" w:rsidRDefault="009F2582">
      <w:pPr>
        <w:spacing w:after="0" w:line="240" w:lineRule="auto"/>
      </w:pPr>
      <w:r>
        <w:separator/>
      </w:r>
    </w:p>
  </w:footnote>
  <w:footnote w:type="continuationSeparator" w:id="0">
    <w:p w:rsidR="009F2582" w:rsidRDefault="009F2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9F2582">
        <w:pPr>
          <w:pStyle w:val="Header"/>
          <w:jc w:val="right"/>
          <w:rPr>
            <w:rFonts w:ascii="Times New Roman" w:hAnsi="Times New Roman" w:cs="Times New Roman"/>
            <w:sz w:val="24"/>
            <w:szCs w:val="24"/>
          </w:rPr>
        </w:pPr>
        <w:r>
          <w:rPr>
            <w:rFonts w:ascii="Times New Roman" w:hAnsi="Times New Roman" w:cs="Times New Roman"/>
            <w:sz w:val="24"/>
            <w:szCs w:val="24"/>
          </w:rPr>
          <w:t>SLP 5</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0052FD">
          <w:rPr>
            <w:rFonts w:ascii="Times New Roman" w:hAnsi="Times New Roman" w:cs="Times New Roman"/>
            <w:noProof/>
            <w:sz w:val="24"/>
            <w:szCs w:val="24"/>
          </w:rPr>
          <w:t>3</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9F2582">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2C1F16">
      <w:rPr>
        <w:rFonts w:ascii="Times New Roman" w:hAnsi="Times New Roman" w:cs="Times New Roman"/>
        <w:sz w:val="24"/>
        <w:szCs w:val="24"/>
      </w:rPr>
      <w:t>SLP 5</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0052FD">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03F2E"/>
    <w:rsid w:val="000052FD"/>
    <w:rsid w:val="0002665F"/>
    <w:rsid w:val="00062D60"/>
    <w:rsid w:val="000B2D4E"/>
    <w:rsid w:val="001F7C2A"/>
    <w:rsid w:val="002802E7"/>
    <w:rsid w:val="002C1F16"/>
    <w:rsid w:val="00351D94"/>
    <w:rsid w:val="00516458"/>
    <w:rsid w:val="00517367"/>
    <w:rsid w:val="00671A63"/>
    <w:rsid w:val="007003E4"/>
    <w:rsid w:val="00903B4B"/>
    <w:rsid w:val="009341E2"/>
    <w:rsid w:val="009F2582"/>
    <w:rsid w:val="00AA6FED"/>
    <w:rsid w:val="00AB24F1"/>
    <w:rsid w:val="00AE5A1E"/>
    <w:rsid w:val="00AE7039"/>
    <w:rsid w:val="00AF28C5"/>
    <w:rsid w:val="00B47738"/>
    <w:rsid w:val="00D82858"/>
    <w:rsid w:val="00E2021D"/>
    <w:rsid w:val="00E41114"/>
    <w:rsid w:val="00ED4B38"/>
    <w:rsid w:val="00EF7D4E"/>
    <w:rsid w:val="00F7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51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Nar18</b:Tag>
    <b:SourceType>Book</b:SourceType>
    <b:Guid>{A97C656B-FAE8-46ED-AA68-1867323BEC28}</b:Guid>
    <b:Author>
      <b:Author>
        <b:NameList>
          <b:Person>
            <b:Last>Nardi</b:Last>
            <b:First>P.</b:First>
            <b:Middle>M.</b:Middle>
          </b:Person>
        </b:NameList>
      </b:Author>
      <b:Editor>
        <b:NameList>
          <b:Person>
            <b:Last>Fourth</b:Last>
          </b:Person>
        </b:NameList>
      </b:Editor>
    </b:Author>
    <b:Title>Doing survey research: A guide to quantitative methods</b:Title>
    <b:Year>2018</b:Year>
    <b:Publisher>Routledge</b:Publisher>
    <b:RefOrder>4</b:RefOrder>
  </b:Source>
  <b:Source>
    <b:Tag>Que17</b:Tag>
    <b:SourceType>JournalArticle</b:SourceType>
    <b:Guid>{86908E9A-9D43-4DAC-B478-46D9956E1FF9}</b:Guid>
    <b:Author>
      <b:Author>
        <b:NameList>
          <b:Person>
            <b:Last>Queirós</b:Last>
            <b:First>A.</b:First>
          </b:Person>
          <b:Person>
            <b:Last>Faria</b:Last>
            <b:First>D.</b:First>
          </b:Person>
          <b:Person>
            <b:Last>Almeida</b:Last>
            <b:First>F.</b:First>
          </b:Person>
        </b:NameList>
      </b:Author>
    </b:Author>
    <b:Title>Strengths and limitations of qualitative and quantitative research methods</b:Title>
    <b:JournalName>European Journal of Education Studies</b:JournalName>
    <b:Year>2017</b:Year>
    <b:RefOrder>5</b:RefOrder>
  </b:Source>
  <b:Source>
    <b:Tag>Joh17</b:Tag>
    <b:SourceType>JournalArticle</b:SourceType>
    <b:Guid>{CF96CB84-45D6-442E-BA6A-1349EFF11CC8}</b:Guid>
    <b:Author>
      <b:Author>
        <b:NameList>
          <b:Person>
            <b:Last>Johnston</b:Last>
            <b:First>M.</b:First>
            <b:Middle>P.</b:Middle>
          </b:Person>
        </b:NameList>
      </b:Author>
    </b:Author>
    <b:Title>Secondary data analysis: A method of which the time has come.</b:Title>
    <b:JournalName>Qualitative and quantitative methods in libraries</b:JournalName>
    <b:Year>2017</b:Year>
    <b:Pages>619-626.</b:Pages>
    <b:RefOrder>2</b:RefOrder>
  </b:Source>
  <b:Source>
    <b:Tag>Goe17</b:Tag>
    <b:SourceType>JournalArticle</b:SourceType>
    <b:Guid>{F6AF0928-D22C-483D-8369-0E0D41894261}</b:Guid>
    <b:Author>
      <b:Author>
        <b:NameList>
          <b:Person>
            <b:Last>Goertzen</b:Last>
            <b:First>M.</b:First>
            <b:Middle>J.</b:Middle>
          </b:Person>
        </b:NameList>
      </b:Author>
    </b:Author>
    <b:Title>Introduction to Quantitative Research and Data</b:Title>
    <b:JournalName>Library Technology Reports</b:JournalName>
    <b:Year>2017</b:Year>
    <b:Pages>12-18</b:Pages>
    <b:RefOrder>1</b:RefOrder>
  </b:Source>
  <b:Source>
    <b:Tag>McC15</b:Tag>
    <b:SourceType>JournalArticle</b:SourceType>
    <b:Guid>{3AA17106-7C88-456F-A716-0CEB12EBA7AE}</b:Guid>
    <b:Author>
      <b:Author>
        <b:NameList>
          <b:Person>
            <b:Last>McCusker</b:Last>
            <b:First>K.</b:First>
          </b:Person>
          <b:Person>
            <b:Last>Gunaydin</b:Last>
            <b:First>S.</b:First>
          </b:Person>
        </b:NameList>
      </b:Author>
    </b:Author>
    <b:Title>Research using qualitative, quantitative or mixed methods and choice based on the research</b:Title>
    <b:JournalName>Perfusion</b:JournalName>
    <b:Year>2015</b:Year>
    <b:Pages>537-542</b:Pages>
    <b:RefOrder>3</b:RefOrder>
  </b:Source>
  <b:Source>
    <b:Tag>Yil13</b:Tag>
    <b:SourceType>JournalArticle</b:SourceType>
    <b:Guid>{9B8555C4-9586-469F-A67B-41109B50CF30}</b:Guid>
    <b:Author>
      <b:Author>
        <b:NameList>
          <b:Person>
            <b:Last>Yilmaz</b:Last>
            <b:First>K.</b:First>
          </b:Person>
        </b:NameList>
      </b:Author>
    </b:Author>
    <b:Title>Comparison of quantitative and qualitative research traditions: Epistemological, theoretical, and methodological differences</b:Title>
    <b:JournalName>European Journal of Education</b:JournalName>
    <b:Year>2013</b:Year>
    <b:Pages>311-325</b:Pages>
    <b:RefOrder>6</b:RefOrder>
  </b:Source>
</b:Sources>
</file>

<file path=customXml/itemProps1.xml><?xml version="1.0" encoding="utf-8"?>
<ds:datastoreItem xmlns:ds="http://schemas.openxmlformats.org/officeDocument/2006/customXml" ds:itemID="{53B03D87-7459-470D-B0B8-C5BCCC5B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1223</Words>
  <Characters>6973</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2020-04-21T17:29:00Z</dcterms:modified>
</cp:coreProperties>
</file>