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62EC4" w14:textId="2AB1642B" w:rsidR="001D2E82" w:rsidRPr="00832155" w:rsidRDefault="001D2E82" w:rsidP="00832155">
      <w:pPr>
        <w:pStyle w:val="NormalWeb"/>
        <w:spacing w:before="0" w:beforeAutospacing="0" w:after="0" w:afterAutospacing="0" w:line="480" w:lineRule="auto"/>
        <w:rPr>
          <w:rFonts w:cstheme="minorHAnsi"/>
        </w:rPr>
      </w:pPr>
      <w:r w:rsidRPr="00832155">
        <w:rPr>
          <w:rFonts w:cstheme="minorHAnsi"/>
        </w:rPr>
        <w:t>Student</w:t>
      </w:r>
    </w:p>
    <w:p w14:paraId="725C88C1" w14:textId="3579CEE7" w:rsidR="001D2E82" w:rsidRPr="00832155" w:rsidRDefault="001D2E82" w:rsidP="00832155">
      <w:pPr>
        <w:pStyle w:val="NormalWeb"/>
        <w:spacing w:before="0" w:beforeAutospacing="0" w:after="0" w:afterAutospacing="0" w:line="480" w:lineRule="auto"/>
        <w:rPr>
          <w:rFonts w:cstheme="minorHAnsi"/>
        </w:rPr>
      </w:pPr>
      <w:r w:rsidRPr="00832155">
        <w:rPr>
          <w:rFonts w:cstheme="minorHAnsi"/>
        </w:rPr>
        <w:t>Instructor</w:t>
      </w:r>
    </w:p>
    <w:p w14:paraId="1D035361" w14:textId="30CC158E" w:rsidR="001D2E82" w:rsidRPr="00832155" w:rsidRDefault="001D2E82" w:rsidP="00832155">
      <w:pPr>
        <w:pStyle w:val="NormalWeb"/>
        <w:spacing w:before="0" w:beforeAutospacing="0" w:after="0" w:afterAutospacing="0" w:line="480" w:lineRule="auto"/>
        <w:rPr>
          <w:rFonts w:cstheme="minorHAnsi"/>
        </w:rPr>
      </w:pPr>
      <w:r w:rsidRPr="00832155">
        <w:rPr>
          <w:rFonts w:cstheme="minorHAnsi"/>
        </w:rPr>
        <w:t>Course</w:t>
      </w:r>
    </w:p>
    <w:p w14:paraId="2063AE46" w14:textId="7A1D966C" w:rsidR="001D2E82" w:rsidRPr="00832155" w:rsidRDefault="001D2E82" w:rsidP="00832155">
      <w:pPr>
        <w:pStyle w:val="NormalWeb"/>
        <w:spacing w:before="0" w:beforeAutospacing="0" w:after="0" w:afterAutospacing="0" w:line="480" w:lineRule="auto"/>
        <w:rPr>
          <w:rFonts w:cstheme="minorHAnsi"/>
        </w:rPr>
      </w:pPr>
      <w:r w:rsidRPr="00832155">
        <w:rPr>
          <w:rFonts w:cstheme="minorHAnsi"/>
        </w:rPr>
        <w:t>Date</w:t>
      </w:r>
    </w:p>
    <w:p w14:paraId="0B0FA4C2" w14:textId="3D36EB1B" w:rsidR="00E42F40" w:rsidRPr="00832155" w:rsidRDefault="001D2E82" w:rsidP="00832155">
      <w:pPr>
        <w:pStyle w:val="NormalWeb"/>
        <w:spacing w:before="0" w:beforeAutospacing="0" w:after="0" w:afterAutospacing="0" w:line="480" w:lineRule="auto"/>
        <w:jc w:val="center"/>
        <w:rPr>
          <w:rFonts w:cstheme="minorHAnsi"/>
        </w:rPr>
      </w:pPr>
      <w:r w:rsidRPr="00832155">
        <w:rPr>
          <w:rFonts w:cstheme="minorHAnsi"/>
        </w:rPr>
        <w:t>“No homo”: Toxic Masculinity in Y Tu Mama Tambien</w:t>
      </w:r>
    </w:p>
    <w:p w14:paraId="67D1174C" w14:textId="057C427F" w:rsidR="00404B85" w:rsidRPr="00832155" w:rsidRDefault="00404B85" w:rsidP="00832155">
      <w:pPr>
        <w:pStyle w:val="NormalWeb"/>
        <w:spacing w:before="0" w:beforeAutospacing="0" w:after="0" w:afterAutospacing="0" w:line="480" w:lineRule="auto"/>
        <w:ind w:firstLine="720"/>
        <w:rPr>
          <w:rFonts w:cstheme="minorHAnsi"/>
        </w:rPr>
      </w:pPr>
      <w:r w:rsidRPr="00832155">
        <w:rPr>
          <w:rFonts w:cstheme="minorHAnsi"/>
        </w:rPr>
        <w:t xml:space="preserve">Nowadays, queer relationships </w:t>
      </w:r>
      <w:proofErr w:type="gramStart"/>
      <w:r w:rsidRPr="00832155">
        <w:rPr>
          <w:rFonts w:cstheme="minorHAnsi"/>
        </w:rPr>
        <w:t>are considered to be</w:t>
      </w:r>
      <w:proofErr w:type="gramEnd"/>
      <w:r w:rsidRPr="00832155">
        <w:rPr>
          <w:rFonts w:cstheme="minorHAnsi"/>
        </w:rPr>
        <w:t xml:space="preserve"> as normal as a normal relationship. Still, back in the day, a gay couple together was considered a complete embarrassment in the eyes of the observer. At that time, two movies that were a complete sensation of their respective years came out in the cinemas. Brokeback Mountain in 2005 and Y Tu Mama Tambien in 2001. </w:t>
      </w:r>
      <w:proofErr w:type="gramStart"/>
      <w:r w:rsidRPr="00832155">
        <w:rPr>
          <w:rFonts w:cstheme="minorHAnsi"/>
        </w:rPr>
        <w:t>Both of the movies</w:t>
      </w:r>
      <w:proofErr w:type="gramEnd"/>
      <w:r w:rsidRPr="00832155">
        <w:rPr>
          <w:rFonts w:cstheme="minorHAnsi"/>
        </w:rPr>
        <w:t xml:space="preserve"> share an intimate gay relation which in the case of Brokeback Mountain, turns into a love story. The movies also share toxic masculinity as well as sexual repression which is known as the idea of not wanting to express one's hidden sexual desires, being frightened of figuring out a person's sexuality and also the lesbian, gay, bisexual and transgender people hating themselves by thinking that being these things are extraordinarily wrong and has a negative impact in front of the society.</w:t>
      </w:r>
    </w:p>
    <w:p w14:paraId="5B779C58" w14:textId="793A65A9" w:rsidR="00404B85" w:rsidRPr="00832155" w:rsidRDefault="00404B85" w:rsidP="00832155">
      <w:pPr>
        <w:pStyle w:val="NormalWeb"/>
        <w:spacing w:before="0" w:beforeAutospacing="0" w:after="0" w:afterAutospacing="0" w:line="480" w:lineRule="auto"/>
        <w:ind w:firstLine="720"/>
        <w:rPr>
          <w:rFonts w:cstheme="minorHAnsi"/>
        </w:rPr>
      </w:pPr>
      <w:r w:rsidRPr="00832155">
        <w:rPr>
          <w:rFonts w:cstheme="minorHAnsi"/>
        </w:rPr>
        <w:t>The Brokeback Mountain is a post-Stonewall film that shows the relationship of jack and Ennis and legalizes it</w:t>
      </w:r>
      <w:r w:rsidR="00923801" w:rsidRPr="00832155">
        <w:rPr>
          <w:rFonts w:cstheme="minorHAnsi"/>
        </w:rPr>
        <w:t xml:space="preserve"> </w:t>
      </w:r>
      <w:sdt>
        <w:sdtPr>
          <w:rPr>
            <w:rFonts w:cstheme="minorHAnsi"/>
          </w:rPr>
          <w:id w:val="1111167762"/>
          <w:citation/>
        </w:sdtPr>
        <w:sdtContent>
          <w:r w:rsidR="00923801" w:rsidRPr="00832155">
            <w:rPr>
              <w:rFonts w:cstheme="minorHAnsi"/>
            </w:rPr>
            <w:fldChar w:fldCharType="begin"/>
          </w:r>
          <w:r w:rsidR="00923801" w:rsidRPr="00832155">
            <w:rPr>
              <w:rFonts w:cstheme="minorHAnsi"/>
            </w:rPr>
            <w:instrText xml:space="preserve"> CITATION Sym18 \l 1033 </w:instrText>
          </w:r>
          <w:r w:rsidR="00923801" w:rsidRPr="00832155">
            <w:rPr>
              <w:rFonts w:cstheme="minorHAnsi"/>
            </w:rPr>
            <w:fldChar w:fldCharType="separate"/>
          </w:r>
          <w:r w:rsidR="00923801" w:rsidRPr="00832155">
            <w:rPr>
              <w:rFonts w:cstheme="minorHAnsi"/>
              <w:noProof/>
            </w:rPr>
            <w:t>(Symmonds)</w:t>
          </w:r>
          <w:r w:rsidR="00923801" w:rsidRPr="00832155">
            <w:rPr>
              <w:rFonts w:cstheme="minorHAnsi"/>
            </w:rPr>
            <w:fldChar w:fldCharType="end"/>
          </w:r>
        </w:sdtContent>
      </w:sdt>
      <w:r w:rsidRPr="00832155">
        <w:rPr>
          <w:rFonts w:cstheme="minorHAnsi"/>
        </w:rPr>
        <w:t xml:space="preserve">. Still, the society and the criticizers force their toxic masculinity which as a result stop them from having the courage to come out as a couple in the open. While the Y Tu Mama Tambien, it is a mix up between different types of genres and elegances of the film. The first aspect of the film is the teen sex comedy which was a sensation in the 90s often involving some of the horny teenagers with the desire to get laid all the time. The type of teen sex comedy usually explores the misogynistic </w:t>
      </w:r>
      <w:r w:rsidR="00854849" w:rsidRPr="00832155">
        <w:rPr>
          <w:rFonts w:cstheme="minorHAnsi"/>
        </w:rPr>
        <w:t>humor</w:t>
      </w:r>
      <w:r w:rsidRPr="00832155">
        <w:rPr>
          <w:rFonts w:cstheme="minorHAnsi"/>
        </w:rPr>
        <w:t xml:space="preserve"> as well as illustrating toxic masculinity. </w:t>
      </w:r>
    </w:p>
    <w:p w14:paraId="16B5BEBA" w14:textId="77777777" w:rsidR="00404B85" w:rsidRPr="00832155" w:rsidRDefault="00404B85" w:rsidP="00832155">
      <w:pPr>
        <w:pStyle w:val="NormalWeb"/>
        <w:spacing w:before="0" w:beforeAutospacing="0" w:after="0" w:afterAutospacing="0" w:line="480" w:lineRule="auto"/>
        <w:ind w:firstLine="720"/>
        <w:rPr>
          <w:rFonts w:cstheme="minorHAnsi"/>
        </w:rPr>
      </w:pPr>
      <w:r w:rsidRPr="00832155">
        <w:rPr>
          <w:rFonts w:cstheme="minorHAnsi"/>
        </w:rPr>
        <w:lastRenderedPageBreak/>
        <w:t xml:space="preserve">Another aspect of the film Y Tu Mama Tambien is that the movie is a road movie which usually means that the characters are mainly on a road trip. And along this road trip, the characters </w:t>
      </w:r>
      <w:proofErr w:type="gramStart"/>
      <w:r w:rsidRPr="00832155">
        <w:rPr>
          <w:rFonts w:cstheme="minorHAnsi"/>
        </w:rPr>
        <w:t>have a tendency to</w:t>
      </w:r>
      <w:proofErr w:type="gramEnd"/>
      <w:r w:rsidRPr="00832155">
        <w:rPr>
          <w:rFonts w:cstheme="minorHAnsi"/>
        </w:rPr>
        <w:t xml:space="preserve"> grow or get a significant change in their life when they face a series of challenges and adventures. After escaping from their regular lives, they get a light to the new things that they have yet to experience, which leads them to thoroughly reflect on their characteristics as well as discover some new calamities of life.</w:t>
      </w:r>
    </w:p>
    <w:p w14:paraId="5562A87B" w14:textId="3CE2C64F" w:rsidR="00404B85" w:rsidRPr="00832155" w:rsidRDefault="00404B85" w:rsidP="00832155">
      <w:pPr>
        <w:pStyle w:val="NormalWeb"/>
        <w:spacing w:before="0" w:beforeAutospacing="0" w:after="0" w:afterAutospacing="0" w:line="480" w:lineRule="auto"/>
        <w:ind w:firstLine="720"/>
        <w:rPr>
          <w:rFonts w:cstheme="minorHAnsi"/>
        </w:rPr>
      </w:pPr>
      <w:r w:rsidRPr="00832155">
        <w:rPr>
          <w:rFonts w:cstheme="minorHAnsi"/>
        </w:rPr>
        <w:t>The most intriguing things about the movie Brokeback Mountain is that this movie has a western queer relationship which is quite odd and has faced a number of calamities from the western side as western is a classical Hollywood genre which mainly shows extreme masculinity as well as a straight side of men. The western side defines being a strong man in one of the most traditional ways. Being a movie about a queer love story between two cowboys, the movie Brokeback Mountain encounters many of the conventions about men as well as their masculinity but mostly there representation in a western genre</w:t>
      </w:r>
      <w:r w:rsidR="009A21A0" w:rsidRPr="00832155">
        <w:rPr>
          <w:rFonts w:cstheme="minorHAnsi"/>
        </w:rPr>
        <w:t xml:space="preserve"> </w:t>
      </w:r>
      <w:sdt>
        <w:sdtPr>
          <w:rPr>
            <w:rFonts w:cstheme="minorHAnsi"/>
          </w:rPr>
          <w:id w:val="-986702863"/>
          <w:citation/>
        </w:sdtPr>
        <w:sdtContent>
          <w:r w:rsidR="009A21A0" w:rsidRPr="00832155">
            <w:rPr>
              <w:rFonts w:cstheme="minorHAnsi"/>
            </w:rPr>
            <w:fldChar w:fldCharType="begin"/>
          </w:r>
          <w:r w:rsidR="009A21A0" w:rsidRPr="00832155">
            <w:rPr>
              <w:rFonts w:cstheme="minorHAnsi"/>
            </w:rPr>
            <w:instrText xml:space="preserve"> CITATION Jac20 \l 1033 </w:instrText>
          </w:r>
          <w:r w:rsidR="009A21A0" w:rsidRPr="00832155">
            <w:rPr>
              <w:rFonts w:cstheme="minorHAnsi"/>
            </w:rPr>
            <w:fldChar w:fldCharType="separate"/>
          </w:r>
          <w:r w:rsidR="009A21A0" w:rsidRPr="00832155">
            <w:rPr>
              <w:rFonts w:cstheme="minorHAnsi"/>
              <w:noProof/>
            </w:rPr>
            <w:t>(Sarkisian)</w:t>
          </w:r>
          <w:r w:rsidR="009A21A0" w:rsidRPr="00832155">
            <w:rPr>
              <w:rFonts w:cstheme="minorHAnsi"/>
            </w:rPr>
            <w:fldChar w:fldCharType="end"/>
          </w:r>
        </w:sdtContent>
      </w:sdt>
      <w:r w:rsidRPr="00832155">
        <w:rPr>
          <w:rFonts w:cstheme="minorHAnsi"/>
        </w:rPr>
        <w:t>.</w:t>
      </w:r>
    </w:p>
    <w:p w14:paraId="44E65864" w14:textId="60A3B0A3" w:rsidR="00404B85" w:rsidRPr="00832155" w:rsidRDefault="00404B85" w:rsidP="00832155">
      <w:pPr>
        <w:pStyle w:val="NormalWeb"/>
        <w:spacing w:before="0" w:beforeAutospacing="0" w:after="0" w:afterAutospacing="0" w:line="480" w:lineRule="auto"/>
        <w:ind w:firstLine="720"/>
        <w:rPr>
          <w:rFonts w:cstheme="minorHAnsi"/>
        </w:rPr>
      </w:pPr>
      <w:r w:rsidRPr="00832155">
        <w:rPr>
          <w:rFonts w:cstheme="minorHAnsi"/>
        </w:rPr>
        <w:t>The movie Y Tu Mama Tambien is known to be a teen sex comedy but is told from an ironic as well as a dramatic perspective</w:t>
      </w:r>
      <w:r w:rsidR="00712917" w:rsidRPr="00832155">
        <w:rPr>
          <w:rFonts w:cstheme="minorHAnsi"/>
        </w:rPr>
        <w:t xml:space="preserve"> </w:t>
      </w:r>
      <w:sdt>
        <w:sdtPr>
          <w:rPr>
            <w:rFonts w:cstheme="minorHAnsi"/>
          </w:rPr>
          <w:id w:val="-947697256"/>
          <w:citation/>
        </w:sdtPr>
        <w:sdtContent>
          <w:r w:rsidR="00712917" w:rsidRPr="00832155">
            <w:rPr>
              <w:rFonts w:cstheme="minorHAnsi"/>
            </w:rPr>
            <w:fldChar w:fldCharType="begin"/>
          </w:r>
          <w:r w:rsidR="00712917" w:rsidRPr="00832155">
            <w:rPr>
              <w:rFonts w:cstheme="minorHAnsi"/>
            </w:rPr>
            <w:instrText xml:space="preserve"> CITATION Mas17 \l 1033 </w:instrText>
          </w:r>
          <w:r w:rsidR="00712917" w:rsidRPr="00832155">
            <w:rPr>
              <w:rFonts w:cstheme="minorHAnsi"/>
            </w:rPr>
            <w:fldChar w:fldCharType="separate"/>
          </w:r>
          <w:r w:rsidR="00712917" w:rsidRPr="00832155">
            <w:rPr>
              <w:rFonts w:cstheme="minorHAnsi"/>
              <w:noProof/>
            </w:rPr>
            <w:t>(Masko)</w:t>
          </w:r>
          <w:r w:rsidR="00712917" w:rsidRPr="00832155">
            <w:rPr>
              <w:rFonts w:cstheme="minorHAnsi"/>
            </w:rPr>
            <w:fldChar w:fldCharType="end"/>
          </w:r>
        </w:sdtContent>
      </w:sdt>
      <w:r w:rsidRPr="00832155">
        <w:rPr>
          <w:rFonts w:cstheme="minorHAnsi"/>
        </w:rPr>
        <w:t xml:space="preserve">. Underneath all the enjoyment, the sex, humor and fun, Luisa is on the brink of dying. This movie shows the Mexican lower class being impoverished and oppressed as the boys are soaked in a machismo's, a word mostly known as a toxic masculinity. These types of gender and political themes are shown in this movie that is usually not introduced in a Hollywood teen sex comedy. The boys, </w:t>
      </w:r>
      <w:proofErr w:type="spellStart"/>
      <w:r w:rsidRPr="00832155">
        <w:rPr>
          <w:rFonts w:cstheme="minorHAnsi"/>
        </w:rPr>
        <w:t>Tenoch</w:t>
      </w:r>
      <w:proofErr w:type="spellEnd"/>
      <w:r w:rsidRPr="00832155">
        <w:rPr>
          <w:rFonts w:cstheme="minorHAnsi"/>
        </w:rPr>
        <w:t xml:space="preserve"> and Julio, encounter some of the most complicating factors that prevent their trip from being impressive, </w:t>
      </w:r>
      <w:proofErr w:type="gramStart"/>
      <w:r w:rsidRPr="00832155">
        <w:rPr>
          <w:rFonts w:cstheme="minorHAnsi"/>
        </w:rPr>
        <w:t>fun</w:t>
      </w:r>
      <w:proofErr w:type="gramEnd"/>
      <w:r w:rsidRPr="00832155">
        <w:rPr>
          <w:rFonts w:cstheme="minorHAnsi"/>
        </w:rPr>
        <w:t xml:space="preserve"> and getting high to get laid.</w:t>
      </w:r>
    </w:p>
    <w:p w14:paraId="53D9C8C5" w14:textId="77777777" w:rsidR="00404B85" w:rsidRPr="00832155" w:rsidRDefault="00404B85" w:rsidP="00832155">
      <w:pPr>
        <w:pStyle w:val="NormalWeb"/>
        <w:spacing w:before="0" w:beforeAutospacing="0" w:after="0" w:afterAutospacing="0" w:line="480" w:lineRule="auto"/>
        <w:ind w:firstLine="720"/>
        <w:rPr>
          <w:rFonts w:cstheme="minorHAnsi"/>
        </w:rPr>
      </w:pPr>
      <w:r w:rsidRPr="00832155">
        <w:rPr>
          <w:rFonts w:cstheme="minorHAnsi"/>
        </w:rPr>
        <w:t xml:space="preserve">In the Brokeback Mountain, Ennis was taught by his father from a young age to hate the homosexuals, so in a way, he hated himself all is life. The movie reflects on two gay cowboys </w:t>
      </w:r>
      <w:r w:rsidRPr="00832155">
        <w:rPr>
          <w:rFonts w:cstheme="minorHAnsi"/>
        </w:rPr>
        <w:lastRenderedPageBreak/>
        <w:t>which is a type of cruel simplification. It is a type of story that shows a place and time where two men are unable to accept the single greatest passion any of them would ever feel in their life. The tragedy of these two men is universal. It cannot be just about men; it could surely be about two women or even lovers that are of different religions. This movie usually does not step back for a look at the bigger picture or even to deliver a message. It focuses on the story about two men and their strong bond at least that is how the characters Jack and Ennis see it.</w:t>
      </w:r>
    </w:p>
    <w:p w14:paraId="64F8229A" w14:textId="77777777" w:rsidR="00404B85" w:rsidRPr="00832155" w:rsidRDefault="00404B85" w:rsidP="00832155">
      <w:pPr>
        <w:pStyle w:val="NormalWeb"/>
        <w:spacing w:before="0" w:beforeAutospacing="0" w:after="0" w:afterAutospacing="0" w:line="480" w:lineRule="auto"/>
        <w:ind w:firstLine="720"/>
        <w:rPr>
          <w:rFonts w:cstheme="minorHAnsi"/>
        </w:rPr>
      </w:pPr>
      <w:r w:rsidRPr="00832155">
        <w:rPr>
          <w:rFonts w:cstheme="minorHAnsi"/>
        </w:rPr>
        <w:t>Their erotic story begins in a state in the United States called Wyoming, where Jack and Ennis at the age of 19 years, get a job across the mountainside. Ennis is a young boy with a few words that he can hardly say something in front of the crowd. He learned to be in a guard and dreadful far when he even knew what he ever feared. On the other hand, Jake, who was into rodeo riding, has more confidence and knows a lot about the world. Both men spent days on the mountain drinking whiskey, but one night after getting drunk, both men had violent sex. But the next day they were so ashamed that they decided that it will be a one-time deal only and after the summer was over and they parted ways, both men led their lives separately and got married to show the world that they were no different from the others.</w:t>
      </w:r>
    </w:p>
    <w:p w14:paraId="1E546383" w14:textId="77777777" w:rsidR="00404B85" w:rsidRPr="00832155" w:rsidRDefault="00404B85" w:rsidP="00832155">
      <w:pPr>
        <w:pStyle w:val="NormalWeb"/>
        <w:spacing w:before="0" w:beforeAutospacing="0" w:after="0" w:afterAutospacing="0" w:line="480" w:lineRule="auto"/>
        <w:rPr>
          <w:rFonts w:cstheme="minorHAnsi"/>
        </w:rPr>
      </w:pPr>
      <w:r w:rsidRPr="00832155">
        <w:rPr>
          <w:rStyle w:val="Strong"/>
          <w:rFonts w:cstheme="minorHAnsi"/>
        </w:rPr>
        <w:t>Complicating factors</w:t>
      </w:r>
    </w:p>
    <w:p w14:paraId="267A4BD8" w14:textId="77777777" w:rsidR="00404B85" w:rsidRPr="00832155" w:rsidRDefault="00404B85" w:rsidP="00832155">
      <w:pPr>
        <w:pStyle w:val="NormalWeb"/>
        <w:spacing w:before="0" w:beforeAutospacing="0" w:after="0" w:afterAutospacing="0" w:line="480" w:lineRule="auto"/>
        <w:ind w:firstLine="720"/>
        <w:rPr>
          <w:rFonts w:cstheme="minorHAnsi"/>
        </w:rPr>
      </w:pPr>
      <w:r w:rsidRPr="00832155">
        <w:rPr>
          <w:rFonts w:cstheme="minorHAnsi"/>
        </w:rPr>
        <w:t xml:space="preserve">Some of the complicating factors in the movie Y Tu Mama Tambien is that </w:t>
      </w:r>
      <w:proofErr w:type="spellStart"/>
      <w:r w:rsidRPr="00832155">
        <w:rPr>
          <w:rFonts w:cstheme="minorHAnsi"/>
        </w:rPr>
        <w:t>Tenoch</w:t>
      </w:r>
      <w:proofErr w:type="spellEnd"/>
      <w:r w:rsidRPr="00832155">
        <w:rPr>
          <w:rFonts w:cstheme="minorHAnsi"/>
        </w:rPr>
        <w:t xml:space="preserve"> and Julio are supposed to make some certain assumptions about their friend Luisa and what will be the outcome if she tries to come with them on the trip because most of the times, things do not actually turn out as it is pictured in mind and the experiences that the teenagers suffer and do not have the time to think about its outcome. Once the two friends </w:t>
      </w:r>
      <w:proofErr w:type="spellStart"/>
      <w:r w:rsidRPr="00832155">
        <w:rPr>
          <w:rFonts w:cstheme="minorHAnsi"/>
        </w:rPr>
        <w:t>Tenoch</w:t>
      </w:r>
      <w:proofErr w:type="spellEnd"/>
      <w:r w:rsidRPr="00832155">
        <w:rPr>
          <w:rFonts w:cstheme="minorHAnsi"/>
        </w:rPr>
        <w:t xml:space="preserve"> and Julio leave their comfort zone from the Mexico City, they were getting exposed to a whole new side of </w:t>
      </w:r>
      <w:proofErr w:type="gramStart"/>
      <w:r w:rsidRPr="00832155">
        <w:rPr>
          <w:rFonts w:cstheme="minorHAnsi"/>
        </w:rPr>
        <w:t xml:space="preserve">the </w:t>
      </w:r>
      <w:r w:rsidRPr="00832155">
        <w:rPr>
          <w:rFonts w:cstheme="minorHAnsi"/>
        </w:rPr>
        <w:lastRenderedPageBreak/>
        <w:t>Mexico</w:t>
      </w:r>
      <w:proofErr w:type="gramEnd"/>
      <w:r w:rsidRPr="00832155">
        <w:rPr>
          <w:rFonts w:cstheme="minorHAnsi"/>
        </w:rPr>
        <w:t>. They things the viewer sees from the window of the car is a whole other imagination from what the characters see when they look outside the window of the car.</w:t>
      </w:r>
    </w:p>
    <w:p w14:paraId="3CBC5A3C" w14:textId="3223380A" w:rsidR="00404B85" w:rsidRPr="00832155" w:rsidRDefault="00404B85" w:rsidP="00832155">
      <w:pPr>
        <w:pStyle w:val="NormalWeb"/>
        <w:spacing w:before="0" w:beforeAutospacing="0" w:after="0" w:afterAutospacing="0" w:line="480" w:lineRule="auto"/>
        <w:ind w:firstLine="720"/>
        <w:rPr>
          <w:rFonts w:cstheme="minorHAnsi"/>
        </w:rPr>
      </w:pPr>
      <w:r w:rsidRPr="00832155">
        <w:rPr>
          <w:rFonts w:cstheme="minorHAnsi"/>
        </w:rPr>
        <w:t>The movie Brokeback Mountain further continue with the life of Jack and Ennis after they left the mountains</w:t>
      </w:r>
      <w:r w:rsidR="00B313B3" w:rsidRPr="00832155">
        <w:rPr>
          <w:rFonts w:cstheme="minorHAnsi"/>
        </w:rPr>
        <w:t xml:space="preserve"> </w:t>
      </w:r>
      <w:sdt>
        <w:sdtPr>
          <w:rPr>
            <w:rFonts w:cstheme="minorHAnsi"/>
          </w:rPr>
          <w:id w:val="-423728167"/>
          <w:citation/>
        </w:sdtPr>
        <w:sdtContent>
          <w:r w:rsidR="00B313B3" w:rsidRPr="00832155">
            <w:rPr>
              <w:rFonts w:cstheme="minorHAnsi"/>
            </w:rPr>
            <w:fldChar w:fldCharType="begin"/>
          </w:r>
          <w:r w:rsidR="00B313B3" w:rsidRPr="00832155">
            <w:rPr>
              <w:rFonts w:cstheme="minorHAnsi"/>
            </w:rPr>
            <w:instrText xml:space="preserve"> CITATION Sym18 \l 1033 </w:instrText>
          </w:r>
          <w:r w:rsidR="00B313B3" w:rsidRPr="00832155">
            <w:rPr>
              <w:rFonts w:cstheme="minorHAnsi"/>
            </w:rPr>
            <w:fldChar w:fldCharType="separate"/>
          </w:r>
          <w:r w:rsidR="00B313B3" w:rsidRPr="00832155">
            <w:rPr>
              <w:rFonts w:cstheme="minorHAnsi"/>
              <w:noProof/>
            </w:rPr>
            <w:t>(Symmonds)</w:t>
          </w:r>
          <w:r w:rsidR="00B313B3" w:rsidRPr="00832155">
            <w:rPr>
              <w:rFonts w:cstheme="minorHAnsi"/>
            </w:rPr>
            <w:fldChar w:fldCharType="end"/>
          </w:r>
        </w:sdtContent>
      </w:sdt>
      <w:r w:rsidRPr="00832155">
        <w:rPr>
          <w:rFonts w:cstheme="minorHAnsi"/>
        </w:rPr>
        <w:t xml:space="preserve">. The two men got happily gets married to beautiful wives and living an everyday life when Jack decides to visit Ennis in Wyoming and the undiminished perseverance of their desire stuns them. Ennis wife, who has already seen them kissing before surely knows everything about their sexuality but decides to say nothing and keeps her mouth shut for an extended </w:t>
      </w:r>
      <w:proofErr w:type="gramStart"/>
      <w:r w:rsidRPr="00832155">
        <w:rPr>
          <w:rFonts w:cstheme="minorHAnsi"/>
        </w:rPr>
        <w:t>period of time</w:t>
      </w:r>
      <w:proofErr w:type="gramEnd"/>
      <w:r w:rsidRPr="00832155">
        <w:rPr>
          <w:rFonts w:cstheme="minorHAnsi"/>
        </w:rPr>
        <w:t>. </w:t>
      </w:r>
    </w:p>
    <w:p w14:paraId="20DE958D" w14:textId="77777777" w:rsidR="00404B85" w:rsidRPr="00832155" w:rsidRDefault="00404B85" w:rsidP="00832155">
      <w:pPr>
        <w:pStyle w:val="NormalWeb"/>
        <w:spacing w:before="0" w:beforeAutospacing="0" w:after="0" w:afterAutospacing="0" w:line="480" w:lineRule="auto"/>
        <w:ind w:firstLine="720"/>
        <w:rPr>
          <w:rFonts w:cstheme="minorHAnsi"/>
        </w:rPr>
      </w:pPr>
      <w:proofErr w:type="gramStart"/>
      <w:r w:rsidRPr="00832155">
        <w:rPr>
          <w:rFonts w:cstheme="minorHAnsi"/>
        </w:rPr>
        <w:t>Both of these</w:t>
      </w:r>
      <w:proofErr w:type="gramEnd"/>
      <w:r w:rsidRPr="00832155">
        <w:rPr>
          <w:rFonts w:cstheme="minorHAnsi"/>
        </w:rPr>
        <w:t xml:space="preserve"> movies have some strong female characters. On one side in the Brokeback Mountain, the wife plays a role of a strong and mature female. On the other hand in the movie Y Tu Mama Tambien, their friend Luisa plays the role of a strong female character where she teaches the men to learn that how to share sex as a treasure and the main reason of cherishing it and how to carry it without having something to spill. Also sending a message that women are not just a prize they can open whenever they want. They are not some targets that they can hit or even conquest that they can conquer. These movies show a lot of violence against the female characters.</w:t>
      </w:r>
    </w:p>
    <w:p w14:paraId="161C0F54" w14:textId="67F908CE" w:rsidR="00404B85" w:rsidRPr="00832155" w:rsidRDefault="00404B85" w:rsidP="00832155">
      <w:pPr>
        <w:pStyle w:val="NormalWeb"/>
        <w:spacing w:before="0" w:beforeAutospacing="0" w:after="0" w:afterAutospacing="0" w:line="480" w:lineRule="auto"/>
        <w:ind w:firstLine="720"/>
        <w:rPr>
          <w:rFonts w:cstheme="minorHAnsi"/>
        </w:rPr>
      </w:pPr>
      <w:r w:rsidRPr="00832155">
        <w:rPr>
          <w:rFonts w:cstheme="minorHAnsi"/>
        </w:rPr>
        <w:t xml:space="preserve">In Brokeback Mountain, the women are shown as victims of homophobia. These women suffer from the same homophobia nature </w:t>
      </w:r>
      <w:proofErr w:type="gramStart"/>
      <w:r w:rsidRPr="00832155">
        <w:rPr>
          <w:rFonts w:cstheme="minorHAnsi"/>
        </w:rPr>
        <w:t>like</w:t>
      </w:r>
      <w:proofErr w:type="gramEnd"/>
      <w:r w:rsidRPr="00832155">
        <w:rPr>
          <w:rFonts w:cstheme="minorHAnsi"/>
        </w:rPr>
        <w:t xml:space="preserve"> what Jack and Ennis suffer from being together. In other words, the word homophobia shows as a sign to hurt the straight people. Alma and </w:t>
      </w:r>
      <w:proofErr w:type="spellStart"/>
      <w:r w:rsidRPr="00832155">
        <w:rPr>
          <w:rFonts w:cstheme="minorHAnsi"/>
        </w:rPr>
        <w:t>Lureen</w:t>
      </w:r>
      <w:proofErr w:type="spellEnd"/>
      <w:r w:rsidRPr="00832155">
        <w:rPr>
          <w:rFonts w:cstheme="minorHAnsi"/>
        </w:rPr>
        <w:t xml:space="preserve"> are the primary collateral damage of the story. They destroy the same homophobia, which at the end kills Jack and dominates the character of Ennis. It's not that the lack of love of Ennis for his wife forces Alma's cause for him to neglect her</w:t>
      </w:r>
      <w:r w:rsidR="00596DF2" w:rsidRPr="00832155">
        <w:rPr>
          <w:rFonts w:cstheme="minorHAnsi"/>
        </w:rPr>
        <w:t xml:space="preserve"> </w:t>
      </w:r>
      <w:sdt>
        <w:sdtPr>
          <w:rPr>
            <w:rFonts w:cstheme="minorHAnsi"/>
          </w:rPr>
          <w:id w:val="-1017302702"/>
          <w:citation/>
        </w:sdtPr>
        <w:sdtContent>
          <w:r w:rsidR="00596DF2" w:rsidRPr="00832155">
            <w:rPr>
              <w:rFonts w:cstheme="minorHAnsi"/>
            </w:rPr>
            <w:fldChar w:fldCharType="begin"/>
          </w:r>
          <w:r w:rsidR="00596DF2" w:rsidRPr="00832155">
            <w:rPr>
              <w:rFonts w:cstheme="minorHAnsi"/>
            </w:rPr>
            <w:instrText xml:space="preserve"> CITATION Tin17 \l 1033 </w:instrText>
          </w:r>
          <w:r w:rsidR="00596DF2" w:rsidRPr="00832155">
            <w:rPr>
              <w:rFonts w:cstheme="minorHAnsi"/>
            </w:rPr>
            <w:fldChar w:fldCharType="separate"/>
          </w:r>
          <w:r w:rsidR="00596DF2" w:rsidRPr="00832155">
            <w:rPr>
              <w:rFonts w:cstheme="minorHAnsi"/>
              <w:noProof/>
            </w:rPr>
            <w:t>(Tinkcom)</w:t>
          </w:r>
          <w:r w:rsidR="00596DF2" w:rsidRPr="00832155">
            <w:rPr>
              <w:rFonts w:cstheme="minorHAnsi"/>
            </w:rPr>
            <w:fldChar w:fldCharType="end"/>
          </w:r>
        </w:sdtContent>
      </w:sdt>
      <w:r w:rsidRPr="00832155">
        <w:rPr>
          <w:rFonts w:cstheme="minorHAnsi"/>
        </w:rPr>
        <w:t xml:space="preserve">. He has sex with Alma in a cruel and obligatory way with giving no warmth to her what so ever and treat her with such </w:t>
      </w:r>
      <w:r w:rsidRPr="00832155">
        <w:rPr>
          <w:rFonts w:cstheme="minorHAnsi"/>
        </w:rPr>
        <w:lastRenderedPageBreak/>
        <w:t xml:space="preserve">thoughtlessness, such as throwing away his kids on her so that he can go back to Jack. </w:t>
      </w:r>
      <w:proofErr w:type="gramStart"/>
      <w:r w:rsidRPr="00832155">
        <w:rPr>
          <w:rFonts w:cstheme="minorHAnsi"/>
        </w:rPr>
        <w:t>It's</w:t>
      </w:r>
      <w:proofErr w:type="gramEnd"/>
      <w:r w:rsidRPr="00832155">
        <w:rPr>
          <w:rFonts w:cstheme="minorHAnsi"/>
        </w:rPr>
        <w:t xml:space="preserve"> not just that, Ennis lies to her regularly and cheats on her through the whole course of their marriage. After knowing these crucial backstories of these characteristics, </w:t>
      </w:r>
      <w:proofErr w:type="gramStart"/>
      <w:r w:rsidRPr="00832155">
        <w:rPr>
          <w:rFonts w:cstheme="minorHAnsi"/>
        </w:rPr>
        <w:t>it's</w:t>
      </w:r>
      <w:proofErr w:type="gramEnd"/>
      <w:r w:rsidRPr="00832155">
        <w:rPr>
          <w:rFonts w:cstheme="minorHAnsi"/>
        </w:rPr>
        <w:t xml:space="preserve"> hard to show any sympathy for Ennis for the way he treated his wife. </w:t>
      </w:r>
    </w:p>
    <w:p w14:paraId="4D84B978" w14:textId="77777777" w:rsidR="00404B85" w:rsidRPr="00832155" w:rsidRDefault="00404B85" w:rsidP="00832155">
      <w:pPr>
        <w:pStyle w:val="NormalWeb"/>
        <w:spacing w:before="0" w:beforeAutospacing="0" w:after="0" w:afterAutospacing="0" w:line="480" w:lineRule="auto"/>
        <w:ind w:firstLine="720"/>
        <w:rPr>
          <w:rFonts w:cstheme="minorHAnsi"/>
        </w:rPr>
      </w:pPr>
      <w:r w:rsidRPr="00832155">
        <w:rPr>
          <w:rFonts w:cstheme="minorHAnsi"/>
        </w:rPr>
        <w:t>The Y Tu Mama Tambien shows the scene of the three friends arriving at the beach. They get greeted by a completely stranger fisherman and his family who have lived their whole life there and even their forefathers. The fishermen sell them fried fish and even rent them a place to stay. At the same time, the narrator tells us that is place is an unspoiled paradise itself. And now that the movie is at its end, the sexual tensions that we have been experiencing all along the movie will have its conclusion beneath the two levels which are the coming of age and the story of the two Mexicans and there are only two shots in the whole movie that shows the reflection of the inner reality of one of the characters. </w:t>
      </w:r>
    </w:p>
    <w:p w14:paraId="77CC1405" w14:textId="77777777" w:rsidR="00404B85" w:rsidRPr="00832155" w:rsidRDefault="00404B85" w:rsidP="00832155">
      <w:pPr>
        <w:pStyle w:val="NormalWeb"/>
        <w:spacing w:before="0" w:beforeAutospacing="0" w:after="0" w:afterAutospacing="0" w:line="480" w:lineRule="auto"/>
        <w:ind w:firstLine="720"/>
        <w:rPr>
          <w:rFonts w:cstheme="minorHAnsi"/>
        </w:rPr>
      </w:pPr>
      <w:r w:rsidRPr="00832155">
        <w:rPr>
          <w:rFonts w:cstheme="minorHAnsi"/>
        </w:rPr>
        <w:t xml:space="preserve">Re watching the scene near the end of the movie shows Luisa, </w:t>
      </w:r>
      <w:proofErr w:type="spellStart"/>
      <w:r w:rsidRPr="00832155">
        <w:rPr>
          <w:rFonts w:cstheme="minorHAnsi"/>
        </w:rPr>
        <w:t>Tenoch</w:t>
      </w:r>
      <w:proofErr w:type="spellEnd"/>
      <w:r w:rsidRPr="00832155">
        <w:rPr>
          <w:rFonts w:cstheme="minorHAnsi"/>
        </w:rPr>
        <w:t xml:space="preserve"> and Julio getting drunk and spending the night together. The Heaven's mouth can also be understood as the ideological space, which has another meaning of being a perfect place or even a sacred earth if we are being a bit more specific. It is undoubtedly like a complete magical illusion. The boys </w:t>
      </w:r>
      <w:proofErr w:type="gramStart"/>
      <w:r w:rsidRPr="00832155">
        <w:rPr>
          <w:rFonts w:cstheme="minorHAnsi"/>
        </w:rPr>
        <w:t>didn't</w:t>
      </w:r>
      <w:proofErr w:type="gramEnd"/>
      <w:r w:rsidRPr="00832155">
        <w:rPr>
          <w:rFonts w:cstheme="minorHAnsi"/>
        </w:rPr>
        <w:t xml:space="preserve"> even think that this type of place even existed. They just had this excuse of ensnaring Luisa on the road trip with them, but after finally arriving at the scene, they found the place to be quite magical. </w:t>
      </w:r>
    </w:p>
    <w:p w14:paraId="1FC2A32F" w14:textId="33047B06" w:rsidR="00404B85" w:rsidRPr="00832155" w:rsidRDefault="00404B85" w:rsidP="00832155">
      <w:pPr>
        <w:pStyle w:val="NormalWeb"/>
        <w:spacing w:before="0" w:beforeAutospacing="0" w:after="0" w:afterAutospacing="0" w:line="480" w:lineRule="auto"/>
        <w:ind w:firstLine="720"/>
        <w:rPr>
          <w:rFonts w:cstheme="minorHAnsi"/>
        </w:rPr>
      </w:pPr>
      <w:r w:rsidRPr="00832155">
        <w:rPr>
          <w:rFonts w:cstheme="minorHAnsi"/>
        </w:rPr>
        <w:t xml:space="preserve">The place is somehow wholly removed from the whole world and can be completely private. It is a type of place in which the lines of friendship, sex, the sexual orientation and the site of having the labels of being straight as well as gay can all be kept in a box and thrown away to forget it for a while. At this time, Julio, </w:t>
      </w:r>
      <w:proofErr w:type="spellStart"/>
      <w:r w:rsidRPr="00832155">
        <w:rPr>
          <w:rFonts w:cstheme="minorHAnsi"/>
        </w:rPr>
        <w:t>Tenoch</w:t>
      </w:r>
      <w:proofErr w:type="spellEnd"/>
      <w:r w:rsidRPr="00832155">
        <w:rPr>
          <w:rFonts w:cstheme="minorHAnsi"/>
        </w:rPr>
        <w:t xml:space="preserve"> and Luisa have the tendency to freely express </w:t>
      </w:r>
      <w:r w:rsidRPr="00832155">
        <w:rPr>
          <w:rFonts w:cstheme="minorHAnsi"/>
        </w:rPr>
        <w:lastRenderedPageBreak/>
        <w:t xml:space="preserve">there feeling as well as their desires towards each other without have any fear </w:t>
      </w:r>
      <w:proofErr w:type="gramStart"/>
      <w:r w:rsidRPr="00832155">
        <w:rPr>
          <w:rFonts w:cstheme="minorHAnsi"/>
        </w:rPr>
        <w:t>what so ever</w:t>
      </w:r>
      <w:proofErr w:type="gramEnd"/>
      <w:r w:rsidRPr="00832155">
        <w:rPr>
          <w:rFonts w:cstheme="minorHAnsi"/>
        </w:rPr>
        <w:t xml:space="preserve">. This is the symbolization of the three-way sex scene. The </w:t>
      </w:r>
      <w:r w:rsidR="00BC0D1C" w:rsidRPr="00832155">
        <w:rPr>
          <w:rFonts w:cstheme="minorHAnsi"/>
        </w:rPr>
        <w:t>three-way</w:t>
      </w:r>
      <w:r w:rsidRPr="00832155">
        <w:rPr>
          <w:rFonts w:cstheme="minorHAnsi"/>
        </w:rPr>
        <w:t xml:space="preserve"> sex is a kind of a positive experience having </w:t>
      </w:r>
      <w:proofErr w:type="gramStart"/>
      <w:r w:rsidRPr="00832155">
        <w:rPr>
          <w:rFonts w:cstheme="minorHAnsi"/>
        </w:rPr>
        <w:t>a brief moment</w:t>
      </w:r>
      <w:proofErr w:type="gramEnd"/>
      <w:r w:rsidRPr="00832155">
        <w:rPr>
          <w:rFonts w:cstheme="minorHAnsi"/>
        </w:rPr>
        <w:t xml:space="preserve"> of liberation where every single character can enjoy themselves with having no one to judge their acts, or any pressure to conform for a particular role.</w:t>
      </w:r>
    </w:p>
    <w:p w14:paraId="08FB018B" w14:textId="77777777" w:rsidR="00404B85" w:rsidRPr="00832155" w:rsidRDefault="00404B85" w:rsidP="00832155">
      <w:pPr>
        <w:pStyle w:val="NormalWeb"/>
        <w:spacing w:before="0" w:beforeAutospacing="0" w:after="0" w:afterAutospacing="0" w:line="480" w:lineRule="auto"/>
        <w:ind w:firstLine="720"/>
        <w:rPr>
          <w:rFonts w:cstheme="minorHAnsi"/>
        </w:rPr>
      </w:pPr>
      <w:r w:rsidRPr="00832155">
        <w:rPr>
          <w:rFonts w:cstheme="minorHAnsi"/>
        </w:rPr>
        <w:t xml:space="preserve">There is a lot to discuss on the final scene of the Brokeback Mountain. Alma Jr tells Ennis that she's getting married which is something that disturbs Ennis because he is the father and is kept away from the decisions which a father should be a part of in his daughter's life. Being a straight women Alma Jr. have the courage to </w:t>
      </w:r>
      <w:proofErr w:type="gramStart"/>
      <w:r w:rsidRPr="00832155">
        <w:rPr>
          <w:rFonts w:cstheme="minorHAnsi"/>
        </w:rPr>
        <w:t>open up</w:t>
      </w:r>
      <w:proofErr w:type="gramEnd"/>
      <w:r w:rsidRPr="00832155">
        <w:rPr>
          <w:rFonts w:cstheme="minorHAnsi"/>
        </w:rPr>
        <w:t xml:space="preserve"> about her relationship, get married or even share her life with others. That is something the gay couple Jack and Ennis were never able to do. The movie's last scenes also show that Ennis tries to have a deeper connection with his daughter. The whole film shows the cold-heartedness and a distant relationship of Ennis with his family, that is because he cannot be himself in front of everyone which has made his life extremely hard to live, but the fact that he has agreed to go to Alma Jr's wedding shows that he is finally opening up to her. </w:t>
      </w:r>
    </w:p>
    <w:p w14:paraId="2076DF34" w14:textId="77777777" w:rsidR="00404B85" w:rsidRPr="00832155" w:rsidRDefault="00404B85" w:rsidP="00832155">
      <w:pPr>
        <w:pStyle w:val="NormalWeb"/>
        <w:spacing w:before="0" w:beforeAutospacing="0" w:after="0" w:afterAutospacing="0" w:line="480" w:lineRule="auto"/>
        <w:ind w:firstLine="720"/>
        <w:rPr>
          <w:rFonts w:cstheme="minorHAnsi"/>
        </w:rPr>
      </w:pPr>
      <w:r w:rsidRPr="00832155">
        <w:rPr>
          <w:rFonts w:cstheme="minorHAnsi"/>
        </w:rPr>
        <w:t xml:space="preserve">Ennis' closet is set in the form of a memorial for Jack where their shirts are hanging together with a picture of the Brokeback Mountain. This shows the expression that Ennis will never be able to express his love for jack and that </w:t>
      </w:r>
      <w:proofErr w:type="gramStart"/>
      <w:r w:rsidRPr="00832155">
        <w:rPr>
          <w:rFonts w:cstheme="minorHAnsi"/>
        </w:rPr>
        <w:t>there</w:t>
      </w:r>
      <w:proofErr w:type="gramEnd"/>
      <w:r w:rsidRPr="00832155">
        <w:rPr>
          <w:rFonts w:cstheme="minorHAnsi"/>
        </w:rPr>
        <w:t xml:space="preserve"> love will be hidden like their shirts are hidden, which is in the closet.</w:t>
      </w:r>
    </w:p>
    <w:p w14:paraId="0B5DA017" w14:textId="77777777" w:rsidR="00404B85" w:rsidRPr="00832155" w:rsidRDefault="00404B85" w:rsidP="00832155">
      <w:pPr>
        <w:pStyle w:val="NormalWeb"/>
        <w:spacing w:before="0" w:beforeAutospacing="0" w:after="0" w:afterAutospacing="0" w:line="480" w:lineRule="auto"/>
        <w:ind w:firstLine="720"/>
        <w:rPr>
          <w:rFonts w:cstheme="minorHAnsi"/>
        </w:rPr>
      </w:pPr>
      <w:proofErr w:type="gramStart"/>
      <w:r w:rsidRPr="00832155">
        <w:rPr>
          <w:rFonts w:cstheme="minorHAnsi"/>
        </w:rPr>
        <w:t>Both of the movies</w:t>
      </w:r>
      <w:proofErr w:type="gramEnd"/>
      <w:r w:rsidRPr="00832155">
        <w:rPr>
          <w:rFonts w:cstheme="minorHAnsi"/>
        </w:rPr>
        <w:t xml:space="preserve"> tell us to not hide from your true self. Be a man and face the consequences. It also tells us to care for the people you love, do not hesitate to </w:t>
      </w:r>
      <w:proofErr w:type="gramStart"/>
      <w:r w:rsidRPr="00832155">
        <w:rPr>
          <w:rFonts w:cstheme="minorHAnsi"/>
        </w:rPr>
        <w:t>open up</w:t>
      </w:r>
      <w:proofErr w:type="gramEnd"/>
      <w:r w:rsidRPr="00832155">
        <w:rPr>
          <w:rFonts w:cstheme="minorHAnsi"/>
        </w:rPr>
        <w:t xml:space="preserve"> about yourself in front of them. Cherish the little things that can make you happy. These movies also told us the value of women in our lives. That they are not just some tools that we can use. </w:t>
      </w:r>
      <w:r w:rsidRPr="00832155">
        <w:rPr>
          <w:rFonts w:cstheme="minorHAnsi"/>
        </w:rPr>
        <w:lastRenderedPageBreak/>
        <w:t xml:space="preserve">Women are, in fact, the </w:t>
      </w:r>
      <w:proofErr w:type="gramStart"/>
      <w:r w:rsidRPr="00832155">
        <w:rPr>
          <w:rFonts w:cstheme="minorHAnsi"/>
        </w:rPr>
        <w:t>back bone</w:t>
      </w:r>
      <w:proofErr w:type="gramEnd"/>
      <w:r w:rsidRPr="00832155">
        <w:rPr>
          <w:rFonts w:cstheme="minorHAnsi"/>
        </w:rPr>
        <w:t xml:space="preserve"> of a house. Women are the main reason that another life comes into existence. </w:t>
      </w:r>
    </w:p>
    <w:p w14:paraId="21D34FCD" w14:textId="77777777" w:rsidR="0003017F" w:rsidRPr="00832155" w:rsidRDefault="00404B85" w:rsidP="00832155">
      <w:pPr>
        <w:pStyle w:val="NormalWeb"/>
        <w:spacing w:before="0" w:beforeAutospacing="0" w:after="0" w:afterAutospacing="0" w:line="480" w:lineRule="auto"/>
        <w:ind w:firstLine="720"/>
        <w:rPr>
          <w:rFonts w:cstheme="minorHAnsi"/>
        </w:rPr>
      </w:pPr>
      <w:r w:rsidRPr="00832155">
        <w:rPr>
          <w:rFonts w:cstheme="minorHAnsi"/>
        </w:rPr>
        <w:t xml:space="preserve">They conclusion of both the movies shows that the LGBT community can live in this world without having the fear of some false accusation and judgments. They should be given the same rights that are being given to the straight couples. They should have the equal rights to hold hands in public. If our society </w:t>
      </w:r>
      <w:proofErr w:type="gramStart"/>
      <w:r w:rsidRPr="00832155">
        <w:rPr>
          <w:rFonts w:cstheme="minorHAnsi"/>
        </w:rPr>
        <w:t>doesn’t</w:t>
      </w:r>
      <w:proofErr w:type="gramEnd"/>
      <w:r w:rsidRPr="00832155">
        <w:rPr>
          <w:rFonts w:cstheme="minorHAnsi"/>
        </w:rPr>
        <w:t xml:space="preserve"> change then surely life can be extremely cruel for these people which can trigger them to do harm to themselves.</w:t>
      </w:r>
    </w:p>
    <w:p w14:paraId="613D8E96" w14:textId="743362AB" w:rsidR="00832155" w:rsidRPr="00832155" w:rsidRDefault="00832155" w:rsidP="00832155">
      <w:pPr>
        <w:spacing w:line="480" w:lineRule="auto"/>
        <w:rPr>
          <w:rFonts w:ascii="Times New Roman" w:eastAsia="Times New Roman" w:hAnsi="Times New Roman" w:cstheme="minorHAnsi"/>
          <w:sz w:val="24"/>
          <w:szCs w:val="24"/>
        </w:rPr>
      </w:pPr>
      <w:r w:rsidRPr="00832155">
        <w:rPr>
          <w:rFonts w:ascii="Times New Roman" w:hAnsi="Times New Roman" w:cstheme="minorHAnsi"/>
          <w:sz w:val="24"/>
        </w:rPr>
        <w:br w:type="page"/>
      </w:r>
    </w:p>
    <w:sdt>
      <w:sdtPr>
        <w:rPr>
          <w:rFonts w:ascii="Times New Roman" w:hAnsi="Times New Roman"/>
          <w:color w:val="auto"/>
          <w:sz w:val="24"/>
        </w:rPr>
        <w:id w:val="-1401058478"/>
        <w:docPartObj>
          <w:docPartGallery w:val="Bibliographies"/>
          <w:docPartUnique/>
        </w:docPartObj>
      </w:sdtPr>
      <w:sdtEndPr>
        <w:rPr>
          <w:rFonts w:eastAsiaTheme="minorHAnsi" w:cstheme="minorBidi"/>
          <w:b/>
          <w:bCs/>
          <w:szCs w:val="22"/>
        </w:rPr>
      </w:sdtEndPr>
      <w:sdtContent>
        <w:p w14:paraId="1F5171E3" w14:textId="63F55807" w:rsidR="00832155" w:rsidRPr="00832155" w:rsidRDefault="00832155" w:rsidP="00832155">
          <w:pPr>
            <w:pStyle w:val="Heading1"/>
            <w:spacing w:line="480" w:lineRule="auto"/>
            <w:jc w:val="center"/>
            <w:rPr>
              <w:rFonts w:ascii="Times New Roman" w:hAnsi="Times New Roman"/>
              <w:color w:val="auto"/>
              <w:sz w:val="24"/>
            </w:rPr>
          </w:pPr>
          <w:r w:rsidRPr="00832155">
            <w:rPr>
              <w:rFonts w:ascii="Times New Roman" w:hAnsi="Times New Roman"/>
              <w:color w:val="auto"/>
              <w:sz w:val="24"/>
            </w:rPr>
            <w:t>Works Cited</w:t>
          </w:r>
        </w:p>
        <w:p w14:paraId="4687BCE2" w14:textId="77777777" w:rsidR="00832155" w:rsidRPr="00832155" w:rsidRDefault="00832155" w:rsidP="00832155">
          <w:pPr>
            <w:pStyle w:val="Bibliography"/>
            <w:spacing w:line="480" w:lineRule="auto"/>
            <w:ind w:left="720" w:hanging="720"/>
            <w:rPr>
              <w:rFonts w:ascii="Times New Roman" w:hAnsi="Times New Roman"/>
              <w:noProof/>
              <w:sz w:val="24"/>
              <w:szCs w:val="24"/>
            </w:rPr>
          </w:pPr>
          <w:r w:rsidRPr="00832155">
            <w:rPr>
              <w:rFonts w:ascii="Times New Roman" w:hAnsi="Times New Roman"/>
              <w:sz w:val="24"/>
            </w:rPr>
            <w:fldChar w:fldCharType="begin"/>
          </w:r>
          <w:r w:rsidRPr="00832155">
            <w:rPr>
              <w:rFonts w:ascii="Times New Roman" w:hAnsi="Times New Roman"/>
              <w:sz w:val="24"/>
            </w:rPr>
            <w:instrText xml:space="preserve"> BIBLIOGRAPHY </w:instrText>
          </w:r>
          <w:r w:rsidRPr="00832155">
            <w:rPr>
              <w:rFonts w:ascii="Times New Roman" w:hAnsi="Times New Roman"/>
              <w:sz w:val="24"/>
            </w:rPr>
            <w:fldChar w:fldCharType="separate"/>
          </w:r>
          <w:r w:rsidRPr="00832155">
            <w:rPr>
              <w:rFonts w:ascii="Times New Roman" w:hAnsi="Times New Roman"/>
              <w:noProof/>
              <w:sz w:val="24"/>
            </w:rPr>
            <w:t xml:space="preserve">Masko, J. A. </w:t>
          </w:r>
          <w:r w:rsidRPr="00832155">
            <w:rPr>
              <w:rFonts w:ascii="Times New Roman" w:hAnsi="Times New Roman"/>
              <w:i/>
              <w:iCs/>
              <w:noProof/>
              <w:sz w:val="24"/>
            </w:rPr>
            <w:t xml:space="preserve">Neoliberal Transformations of" White Masculinity" in Cinematic Media-1970-2015. </w:t>
          </w:r>
          <w:r w:rsidRPr="00832155">
            <w:rPr>
              <w:rFonts w:ascii="Times New Roman" w:hAnsi="Times New Roman"/>
              <w:noProof/>
              <w:sz w:val="24"/>
            </w:rPr>
            <w:t>. The Pennsylvania State University, 2017. Print.</w:t>
          </w:r>
        </w:p>
        <w:p w14:paraId="6065F314" w14:textId="77777777" w:rsidR="00832155" w:rsidRPr="00832155" w:rsidRDefault="00832155" w:rsidP="00832155">
          <w:pPr>
            <w:pStyle w:val="Bibliography"/>
            <w:spacing w:line="480" w:lineRule="auto"/>
            <w:ind w:left="720" w:hanging="720"/>
            <w:rPr>
              <w:rFonts w:ascii="Times New Roman" w:hAnsi="Times New Roman"/>
              <w:noProof/>
              <w:sz w:val="24"/>
            </w:rPr>
          </w:pPr>
          <w:r w:rsidRPr="00832155">
            <w:rPr>
              <w:rFonts w:ascii="Times New Roman" w:hAnsi="Times New Roman"/>
              <w:noProof/>
              <w:sz w:val="24"/>
            </w:rPr>
            <w:t xml:space="preserve">Sarkisian, Jacob. </w:t>
          </w:r>
          <w:r w:rsidRPr="00832155">
            <w:rPr>
              <w:rFonts w:ascii="Times New Roman" w:hAnsi="Times New Roman"/>
              <w:i/>
              <w:iCs/>
              <w:noProof/>
              <w:sz w:val="24"/>
            </w:rPr>
            <w:t>Queer directors say 'Brokeback Mountain' is still the 'quintessential LGBT movie' 15 years on, but it will soon lose its crown</w:t>
          </w:r>
          <w:r w:rsidRPr="00832155">
            <w:rPr>
              <w:rFonts w:ascii="Times New Roman" w:hAnsi="Times New Roman"/>
              <w:noProof/>
              <w:sz w:val="24"/>
            </w:rPr>
            <w:t>. 30 January 2020. Web. 06 12 2020.</w:t>
          </w:r>
        </w:p>
        <w:p w14:paraId="422B4352" w14:textId="77777777" w:rsidR="00832155" w:rsidRPr="00832155" w:rsidRDefault="00832155" w:rsidP="00832155">
          <w:pPr>
            <w:pStyle w:val="Bibliography"/>
            <w:spacing w:line="480" w:lineRule="auto"/>
            <w:ind w:left="720" w:hanging="720"/>
            <w:rPr>
              <w:rFonts w:ascii="Times New Roman" w:hAnsi="Times New Roman"/>
              <w:noProof/>
              <w:sz w:val="24"/>
            </w:rPr>
          </w:pPr>
          <w:r w:rsidRPr="00832155">
            <w:rPr>
              <w:rFonts w:ascii="Times New Roman" w:hAnsi="Times New Roman"/>
              <w:noProof/>
              <w:sz w:val="24"/>
            </w:rPr>
            <w:t xml:space="preserve">Symmonds, D. </w:t>
          </w:r>
          <w:r w:rsidRPr="00832155">
            <w:rPr>
              <w:rFonts w:ascii="Times New Roman" w:hAnsi="Times New Roman"/>
              <w:i/>
              <w:iCs/>
              <w:noProof/>
              <w:sz w:val="24"/>
            </w:rPr>
            <w:t>The Western, Violence, and Queer Expression in Red River, Brokeback Mountain, and Thelma &amp; Louise.</w:t>
          </w:r>
          <w:r w:rsidRPr="00832155">
            <w:rPr>
              <w:rFonts w:ascii="Times New Roman" w:hAnsi="Times New Roman"/>
              <w:noProof/>
              <w:sz w:val="24"/>
            </w:rPr>
            <w:t xml:space="preserve"> Hollins University, 2018. Print.</w:t>
          </w:r>
        </w:p>
        <w:p w14:paraId="10C280B3" w14:textId="77777777" w:rsidR="00832155" w:rsidRPr="00832155" w:rsidRDefault="00832155" w:rsidP="00832155">
          <w:pPr>
            <w:pStyle w:val="Bibliography"/>
            <w:spacing w:line="480" w:lineRule="auto"/>
            <w:ind w:left="720" w:hanging="720"/>
            <w:rPr>
              <w:rFonts w:ascii="Times New Roman" w:hAnsi="Times New Roman"/>
              <w:noProof/>
              <w:sz w:val="24"/>
            </w:rPr>
          </w:pPr>
          <w:r w:rsidRPr="00832155">
            <w:rPr>
              <w:rFonts w:ascii="Times New Roman" w:hAnsi="Times New Roman"/>
              <w:noProof/>
              <w:sz w:val="24"/>
            </w:rPr>
            <w:t xml:space="preserve">Tinkcom, M. </w:t>
          </w:r>
          <w:r w:rsidRPr="00832155">
            <w:rPr>
              <w:rFonts w:ascii="Times New Roman" w:hAnsi="Times New Roman"/>
              <w:i/>
              <w:iCs/>
              <w:noProof/>
              <w:sz w:val="24"/>
            </w:rPr>
            <w:t xml:space="preserve">Queer Theory and Brokeback Mountain. </w:t>
          </w:r>
          <w:r w:rsidRPr="00832155">
            <w:rPr>
              <w:rFonts w:ascii="Times New Roman" w:hAnsi="Times New Roman"/>
              <w:noProof/>
              <w:sz w:val="24"/>
            </w:rPr>
            <w:t>. Bloomsbury Publishing USA, 2017. Print.</w:t>
          </w:r>
        </w:p>
        <w:p w14:paraId="128ACB03" w14:textId="439FC92B" w:rsidR="00832155" w:rsidRPr="00832155" w:rsidRDefault="00832155" w:rsidP="00832155">
          <w:pPr>
            <w:spacing w:line="480" w:lineRule="auto"/>
            <w:rPr>
              <w:rFonts w:ascii="Times New Roman" w:hAnsi="Times New Roman"/>
              <w:sz w:val="24"/>
            </w:rPr>
          </w:pPr>
          <w:r w:rsidRPr="00832155">
            <w:rPr>
              <w:rFonts w:ascii="Times New Roman" w:hAnsi="Times New Roman"/>
              <w:b/>
              <w:bCs/>
              <w:sz w:val="24"/>
            </w:rPr>
            <w:fldChar w:fldCharType="end"/>
          </w:r>
        </w:p>
      </w:sdtContent>
    </w:sdt>
    <w:p w14:paraId="725D27BD" w14:textId="77777777" w:rsidR="00854849" w:rsidRPr="00832155" w:rsidRDefault="00854849" w:rsidP="00832155">
      <w:pPr>
        <w:pStyle w:val="NormalWeb"/>
        <w:spacing w:before="0" w:beforeAutospacing="0" w:after="0" w:afterAutospacing="0" w:line="480" w:lineRule="auto"/>
        <w:rPr>
          <w:rFonts w:cstheme="minorHAnsi"/>
        </w:rPr>
      </w:pPr>
    </w:p>
    <w:sectPr w:rsidR="00854849" w:rsidRPr="00832155" w:rsidSect="001D2E82">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99A00" w14:textId="77777777" w:rsidR="00995C65" w:rsidRDefault="00995C65" w:rsidP="00854849">
      <w:pPr>
        <w:spacing w:after="0" w:line="240" w:lineRule="auto"/>
      </w:pPr>
      <w:r>
        <w:separator/>
      </w:r>
    </w:p>
  </w:endnote>
  <w:endnote w:type="continuationSeparator" w:id="0">
    <w:p w14:paraId="3DAE59D9" w14:textId="77777777" w:rsidR="00995C65" w:rsidRDefault="00995C65" w:rsidP="0085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89EA4" w14:textId="77777777" w:rsidR="00995C65" w:rsidRDefault="00995C65" w:rsidP="00854849">
      <w:pPr>
        <w:spacing w:after="0" w:line="240" w:lineRule="auto"/>
      </w:pPr>
      <w:r>
        <w:separator/>
      </w:r>
    </w:p>
  </w:footnote>
  <w:footnote w:type="continuationSeparator" w:id="0">
    <w:p w14:paraId="3F3E69BF" w14:textId="77777777" w:rsidR="00995C65" w:rsidRDefault="00995C65" w:rsidP="0085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6245B" w14:textId="2A3C7021" w:rsidR="001D2E82" w:rsidRDefault="001D2E82">
    <w:pPr>
      <w:pStyle w:val="Header"/>
      <w:jc w:val="right"/>
    </w:pPr>
    <w:r>
      <w:t xml:space="preserve">Last name </w:t>
    </w:r>
    <w:sdt>
      <w:sdtPr>
        <w:id w:val="13778150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17BEF08" w14:textId="77777777" w:rsidR="00854849" w:rsidRPr="003F33B6" w:rsidRDefault="00854849" w:rsidP="003F33B6">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D5690C"/>
    <w:multiLevelType w:val="hybridMultilevel"/>
    <w:tmpl w:val="6D0A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B85"/>
    <w:rsid w:val="00112EF7"/>
    <w:rsid w:val="001574D5"/>
    <w:rsid w:val="001D2E82"/>
    <w:rsid w:val="00343896"/>
    <w:rsid w:val="003F33B6"/>
    <w:rsid w:val="00404B85"/>
    <w:rsid w:val="004B7C2F"/>
    <w:rsid w:val="005600F6"/>
    <w:rsid w:val="005632A6"/>
    <w:rsid w:val="00581CAD"/>
    <w:rsid w:val="00596DF2"/>
    <w:rsid w:val="005C47CF"/>
    <w:rsid w:val="006A5FB3"/>
    <w:rsid w:val="00712917"/>
    <w:rsid w:val="00832155"/>
    <w:rsid w:val="00854849"/>
    <w:rsid w:val="008737F6"/>
    <w:rsid w:val="00923801"/>
    <w:rsid w:val="00995C65"/>
    <w:rsid w:val="009A21A0"/>
    <w:rsid w:val="009A55F9"/>
    <w:rsid w:val="009C1D00"/>
    <w:rsid w:val="009F0553"/>
    <w:rsid w:val="00B313B3"/>
    <w:rsid w:val="00BA738B"/>
    <w:rsid w:val="00BC0D1C"/>
    <w:rsid w:val="00C749D2"/>
    <w:rsid w:val="00CC08D5"/>
    <w:rsid w:val="00CD5398"/>
    <w:rsid w:val="00D347FC"/>
    <w:rsid w:val="00D45861"/>
    <w:rsid w:val="00E42F40"/>
    <w:rsid w:val="00ED3A8D"/>
    <w:rsid w:val="00F74CCA"/>
    <w:rsid w:val="00FA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4E97B"/>
  <w15:chartTrackingRefBased/>
  <w15:docId w15:val="{687E7416-20BE-4F44-9E65-AE683F31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8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4B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4B85"/>
    <w:rPr>
      <w:b/>
      <w:bCs/>
    </w:rPr>
  </w:style>
  <w:style w:type="paragraph" w:styleId="Header">
    <w:name w:val="header"/>
    <w:basedOn w:val="Normal"/>
    <w:link w:val="HeaderChar"/>
    <w:uiPriority w:val="99"/>
    <w:unhideWhenUsed/>
    <w:rsid w:val="00854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849"/>
  </w:style>
  <w:style w:type="paragraph" w:styleId="Footer">
    <w:name w:val="footer"/>
    <w:basedOn w:val="Normal"/>
    <w:link w:val="FooterChar"/>
    <w:uiPriority w:val="99"/>
    <w:unhideWhenUsed/>
    <w:rsid w:val="00854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849"/>
  </w:style>
  <w:style w:type="character" w:customStyle="1" w:styleId="Heading1Char">
    <w:name w:val="Heading 1 Char"/>
    <w:basedOn w:val="DefaultParagraphFont"/>
    <w:link w:val="Heading1"/>
    <w:uiPriority w:val="9"/>
    <w:rsid w:val="00854849"/>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54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5647">
      <w:bodyDiv w:val="1"/>
      <w:marLeft w:val="0"/>
      <w:marRight w:val="0"/>
      <w:marTop w:val="0"/>
      <w:marBottom w:val="0"/>
      <w:divBdr>
        <w:top w:val="none" w:sz="0" w:space="0" w:color="auto"/>
        <w:left w:val="none" w:sz="0" w:space="0" w:color="auto"/>
        <w:bottom w:val="none" w:sz="0" w:space="0" w:color="auto"/>
        <w:right w:val="none" w:sz="0" w:space="0" w:color="auto"/>
      </w:divBdr>
    </w:div>
    <w:div w:id="257687751">
      <w:bodyDiv w:val="1"/>
      <w:marLeft w:val="0"/>
      <w:marRight w:val="0"/>
      <w:marTop w:val="0"/>
      <w:marBottom w:val="0"/>
      <w:divBdr>
        <w:top w:val="none" w:sz="0" w:space="0" w:color="auto"/>
        <w:left w:val="none" w:sz="0" w:space="0" w:color="auto"/>
        <w:bottom w:val="none" w:sz="0" w:space="0" w:color="auto"/>
        <w:right w:val="none" w:sz="0" w:space="0" w:color="auto"/>
      </w:divBdr>
    </w:div>
    <w:div w:id="416707745">
      <w:bodyDiv w:val="1"/>
      <w:marLeft w:val="0"/>
      <w:marRight w:val="0"/>
      <w:marTop w:val="0"/>
      <w:marBottom w:val="0"/>
      <w:divBdr>
        <w:top w:val="none" w:sz="0" w:space="0" w:color="auto"/>
        <w:left w:val="none" w:sz="0" w:space="0" w:color="auto"/>
        <w:bottom w:val="none" w:sz="0" w:space="0" w:color="auto"/>
        <w:right w:val="none" w:sz="0" w:space="0" w:color="auto"/>
      </w:divBdr>
    </w:div>
    <w:div w:id="439184668">
      <w:bodyDiv w:val="1"/>
      <w:marLeft w:val="0"/>
      <w:marRight w:val="0"/>
      <w:marTop w:val="0"/>
      <w:marBottom w:val="0"/>
      <w:divBdr>
        <w:top w:val="none" w:sz="0" w:space="0" w:color="auto"/>
        <w:left w:val="none" w:sz="0" w:space="0" w:color="auto"/>
        <w:bottom w:val="none" w:sz="0" w:space="0" w:color="auto"/>
        <w:right w:val="none" w:sz="0" w:space="0" w:color="auto"/>
      </w:divBdr>
    </w:div>
    <w:div w:id="462383758">
      <w:bodyDiv w:val="1"/>
      <w:marLeft w:val="0"/>
      <w:marRight w:val="0"/>
      <w:marTop w:val="0"/>
      <w:marBottom w:val="0"/>
      <w:divBdr>
        <w:top w:val="none" w:sz="0" w:space="0" w:color="auto"/>
        <w:left w:val="none" w:sz="0" w:space="0" w:color="auto"/>
        <w:bottom w:val="none" w:sz="0" w:space="0" w:color="auto"/>
        <w:right w:val="none" w:sz="0" w:space="0" w:color="auto"/>
      </w:divBdr>
    </w:div>
    <w:div w:id="697900232">
      <w:bodyDiv w:val="1"/>
      <w:marLeft w:val="0"/>
      <w:marRight w:val="0"/>
      <w:marTop w:val="0"/>
      <w:marBottom w:val="0"/>
      <w:divBdr>
        <w:top w:val="none" w:sz="0" w:space="0" w:color="auto"/>
        <w:left w:val="none" w:sz="0" w:space="0" w:color="auto"/>
        <w:bottom w:val="none" w:sz="0" w:space="0" w:color="auto"/>
        <w:right w:val="none" w:sz="0" w:space="0" w:color="auto"/>
      </w:divBdr>
    </w:div>
    <w:div w:id="706686915">
      <w:bodyDiv w:val="1"/>
      <w:marLeft w:val="0"/>
      <w:marRight w:val="0"/>
      <w:marTop w:val="0"/>
      <w:marBottom w:val="0"/>
      <w:divBdr>
        <w:top w:val="none" w:sz="0" w:space="0" w:color="auto"/>
        <w:left w:val="none" w:sz="0" w:space="0" w:color="auto"/>
        <w:bottom w:val="none" w:sz="0" w:space="0" w:color="auto"/>
        <w:right w:val="none" w:sz="0" w:space="0" w:color="auto"/>
      </w:divBdr>
    </w:div>
    <w:div w:id="853762824">
      <w:bodyDiv w:val="1"/>
      <w:marLeft w:val="0"/>
      <w:marRight w:val="0"/>
      <w:marTop w:val="0"/>
      <w:marBottom w:val="0"/>
      <w:divBdr>
        <w:top w:val="none" w:sz="0" w:space="0" w:color="auto"/>
        <w:left w:val="none" w:sz="0" w:space="0" w:color="auto"/>
        <w:bottom w:val="none" w:sz="0" w:space="0" w:color="auto"/>
        <w:right w:val="none" w:sz="0" w:space="0" w:color="auto"/>
      </w:divBdr>
    </w:div>
    <w:div w:id="1612544406">
      <w:bodyDiv w:val="1"/>
      <w:marLeft w:val="0"/>
      <w:marRight w:val="0"/>
      <w:marTop w:val="0"/>
      <w:marBottom w:val="0"/>
      <w:divBdr>
        <w:top w:val="none" w:sz="0" w:space="0" w:color="auto"/>
        <w:left w:val="none" w:sz="0" w:space="0" w:color="auto"/>
        <w:bottom w:val="none" w:sz="0" w:space="0" w:color="auto"/>
        <w:right w:val="none" w:sz="0" w:space="0" w:color="auto"/>
      </w:divBdr>
    </w:div>
    <w:div w:id="1905942853">
      <w:bodyDiv w:val="1"/>
      <w:marLeft w:val="0"/>
      <w:marRight w:val="0"/>
      <w:marTop w:val="0"/>
      <w:marBottom w:val="0"/>
      <w:divBdr>
        <w:top w:val="none" w:sz="0" w:space="0" w:color="auto"/>
        <w:left w:val="none" w:sz="0" w:space="0" w:color="auto"/>
        <w:bottom w:val="none" w:sz="0" w:space="0" w:color="auto"/>
        <w:right w:val="none" w:sz="0" w:space="0" w:color="auto"/>
      </w:divBdr>
    </w:div>
    <w:div w:id="1985617383">
      <w:bodyDiv w:val="1"/>
      <w:marLeft w:val="0"/>
      <w:marRight w:val="0"/>
      <w:marTop w:val="0"/>
      <w:marBottom w:val="0"/>
      <w:divBdr>
        <w:top w:val="none" w:sz="0" w:space="0" w:color="auto"/>
        <w:left w:val="none" w:sz="0" w:space="0" w:color="auto"/>
        <w:bottom w:val="none" w:sz="0" w:space="0" w:color="auto"/>
        <w:right w:val="none" w:sz="0" w:space="0" w:color="auto"/>
      </w:divBdr>
    </w:div>
    <w:div w:id="210561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Mas17</b:Tag>
    <b:SourceType>Book</b:SourceType>
    <b:Guid>{A5B24AFE-D49F-424F-8C1C-3D597CC6AFD8}</b:Guid>
    <b:Author>
      <b:Author>
        <b:NameList>
          <b:Person>
            <b:Last>Masko</b:Last>
            <b:First>J.</b:First>
            <b:Middle>A.</b:Middle>
          </b:Person>
        </b:NameList>
      </b:Author>
    </b:Author>
    <b:Title>Neoliberal Transformations of" White Masculinity" in Cinematic Media-1970-2015. </b:Title>
    <b:Year>2017</b:Year>
    <b:Medium>Print</b:Medium>
    <b:Publisher>The Pennsylvania State University</b:Publisher>
    <b:RefOrder>3</b:RefOrder>
  </b:Source>
  <b:Source>
    <b:Tag>Sym18</b:Tag>
    <b:SourceType>Book</b:SourceType>
    <b:Guid>{EBD7A07A-2586-4B80-8C02-58C1987D3BF2}</b:Guid>
    <b:Title>The Western, Violence, and Queer Expression in Red River, Brokeback Mountain, and Thelma &amp; Louise.</b:Title>
    <b:Year>2018</b:Year>
    <b:Publisher>Hollins University</b:Publisher>
    <b:Medium>Print</b:Medium>
    <b:Author>
      <b:Author>
        <b:NameList>
          <b:Person>
            <b:Last>Symmonds</b:Last>
            <b:First>D.</b:First>
          </b:Person>
        </b:NameList>
      </b:Author>
    </b:Author>
    <b:RefOrder>1</b:RefOrder>
  </b:Source>
  <b:Source>
    <b:Tag>Jac20</b:Tag>
    <b:SourceType>InternetSite</b:SourceType>
    <b:Guid>{9CA2F110-8116-40C8-8F07-F73032E1CB32}</b:Guid>
    <b:Author>
      <b:Author>
        <b:NameList>
          <b:Person>
            <b:Last>Sarkisian</b:Last>
            <b:First>Jacob</b:First>
          </b:Person>
        </b:NameList>
      </b:Author>
    </b:Author>
    <b:Title>Queer directors say 'Brokeback Mountain' is still the 'quintessential LGBT movie' 15 years on, but it will soon lose its crown</b:Title>
    <b:Year>2020</b:Year>
    <b:Month>January</b:Month>
    <b:Day>30</b:Day>
    <b:YearAccessed>2020</b:YearAccessed>
    <b:MonthAccessed>12</b:MonthAccessed>
    <b:DayAccessed>06</b:DayAccessed>
    <b:Medium>Web</b:Medium>
    <b:RefOrder>2</b:RefOrder>
  </b:Source>
  <b:Source>
    <b:Tag>Tin17</b:Tag>
    <b:SourceType>Book</b:SourceType>
    <b:Guid>{718719EE-D615-4EBF-94D0-CB799037F6FA}</b:Guid>
    <b:Author>
      <b:Author>
        <b:NameList>
          <b:Person>
            <b:Last>Tinkcom</b:Last>
            <b:First>M.</b:First>
          </b:Person>
        </b:NameList>
      </b:Author>
    </b:Author>
    <b:Title>Queer Theory and Brokeback Mountain. </b:Title>
    <b:Year>2017</b:Year>
    <b:Publisher>Bloomsbury Publishing USA</b:Publisher>
    <b:Medium>Print</b:Medium>
    <b:RefOrder>4</b:RefOrder>
  </b:Source>
</b:Sources>
</file>

<file path=customXml/itemProps1.xml><?xml version="1.0" encoding="utf-8"?>
<ds:datastoreItem xmlns:ds="http://schemas.openxmlformats.org/officeDocument/2006/customXml" ds:itemID="{C496D9CD-8F11-4C16-BE89-DA0A5F56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1906</Words>
  <Characters>10870</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2020-12-06T20:55:00Z</dcterms:created>
  <dcterms:modified xsi:type="dcterms:W3CDTF">2020-12-06T23:17:00Z</dcterms:modified>
</cp:coreProperties>
</file>