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75973" w14:textId="182DAA06" w:rsidR="006D4B82" w:rsidRDefault="006D4B82">
      <w:pPr>
        <w:rPr>
          <w:rFonts w:ascii="Times New Roman" w:hAnsi="Times New Roman" w:cs="Times New Roman"/>
          <w:b/>
          <w:bCs/>
          <w:lang w:val="en-US"/>
        </w:rPr>
      </w:pPr>
      <w:r w:rsidRPr="006D4B82">
        <w:rPr>
          <w:rFonts w:ascii="Times New Roman" w:hAnsi="Times New Roman" w:cs="Times New Roman"/>
          <w:b/>
          <w:bCs/>
          <w:lang w:val="en-US"/>
        </w:rPr>
        <w:t>Concepts and Operationalization</w:t>
      </w:r>
    </w:p>
    <w:p w14:paraId="2AE065EC" w14:textId="7DB2DBFB" w:rsidR="004C40D9" w:rsidRDefault="004C40D9">
      <w:pPr>
        <w:rPr>
          <w:rFonts w:ascii="Times New Roman" w:hAnsi="Times New Roman" w:cs="Times New Roman"/>
          <w:b/>
          <w:bCs/>
          <w:lang w:val="en-US"/>
        </w:rPr>
      </w:pPr>
    </w:p>
    <w:p w14:paraId="564C54BF" w14:textId="77777777" w:rsidR="006404A4" w:rsidRDefault="006404A4" w:rsidP="006404A4">
      <w:pPr>
        <w:spacing w:line="480" w:lineRule="auto"/>
        <w:jc w:val="both"/>
        <w:rPr>
          <w:rFonts w:ascii="Times New Roman" w:hAnsi="Times New Roman" w:cs="Times New Roman"/>
          <w:lang w:val="en-US"/>
        </w:rPr>
      </w:pPr>
      <w:r>
        <w:rPr>
          <w:rFonts w:ascii="Times New Roman" w:hAnsi="Times New Roman" w:cs="Times New Roman"/>
          <w:lang w:val="en-US"/>
        </w:rPr>
        <w:t xml:space="preserve">Within a research, the dependent variable plays the most important role because it streamlines the way the entire research is going to be executed. These variables are highly essential in testing the impact that the research topic has upon the environmental factors that are present. </w:t>
      </w:r>
    </w:p>
    <w:p w14:paraId="6C6FA4D0" w14:textId="77777777" w:rsidR="006404A4" w:rsidRDefault="006404A4" w:rsidP="006404A4">
      <w:pPr>
        <w:spacing w:line="480" w:lineRule="auto"/>
        <w:jc w:val="both"/>
        <w:rPr>
          <w:rFonts w:ascii="Times New Roman" w:hAnsi="Times New Roman" w:cs="Times New Roman"/>
          <w:lang w:val="en-US"/>
        </w:rPr>
      </w:pPr>
    </w:p>
    <w:p w14:paraId="51AE36CD" w14:textId="7CEBE1A0" w:rsidR="004C40D9" w:rsidRDefault="006404A4" w:rsidP="006404A4">
      <w:pPr>
        <w:spacing w:line="480" w:lineRule="auto"/>
        <w:jc w:val="both"/>
        <w:rPr>
          <w:rFonts w:ascii="Times New Roman" w:hAnsi="Times New Roman" w:cs="Times New Roman"/>
          <w:lang w:val="en-US"/>
        </w:rPr>
      </w:pPr>
      <w:r>
        <w:rPr>
          <w:rFonts w:ascii="Times New Roman" w:hAnsi="Times New Roman" w:cs="Times New Roman"/>
          <w:lang w:val="en-US"/>
        </w:rPr>
        <w:t xml:space="preserve">The dependent variable in the research involves the development of tourism within Miami. All the other variables are factors that tend to have a strong impact on the development of tourism which is why this variable has been chosen as the dependent variable. This variable is an ordinal variable because this variable contains values that can be allocated to specific numbers such as 1, 2, 3, 4 and 5 on the Likert scale. Therefore, the development of tourism can be measured through various questions that would be placed on the Likert Scale through statements that would test the variable that is present. </w:t>
      </w:r>
    </w:p>
    <w:p w14:paraId="003BA74C" w14:textId="77777777" w:rsidR="006404A4" w:rsidRDefault="006404A4" w:rsidP="006404A4">
      <w:pPr>
        <w:spacing w:line="480" w:lineRule="auto"/>
        <w:jc w:val="both"/>
        <w:rPr>
          <w:rFonts w:ascii="Times New Roman" w:hAnsi="Times New Roman" w:cs="Times New Roman"/>
          <w:lang w:val="en-US"/>
        </w:rPr>
      </w:pPr>
    </w:p>
    <w:p w14:paraId="7256CAEA" w14:textId="3B3F6D3E" w:rsidR="006404A4" w:rsidRDefault="006404A4" w:rsidP="006404A4">
      <w:pPr>
        <w:spacing w:line="480" w:lineRule="auto"/>
        <w:jc w:val="both"/>
        <w:rPr>
          <w:rFonts w:ascii="Times New Roman" w:hAnsi="Times New Roman" w:cs="Times New Roman"/>
          <w:lang w:val="en-US"/>
        </w:rPr>
      </w:pPr>
      <w:r>
        <w:rPr>
          <w:rFonts w:ascii="Times New Roman" w:hAnsi="Times New Roman" w:cs="Times New Roman"/>
          <w:lang w:val="en-US"/>
        </w:rPr>
        <w:t xml:space="preserve">The independent variables are used to test how these variables pose a strong impact on effective functioning of the dependent variable. The dependent variable is strongly influenced by these independent variables and it is essential to understand the role those independent variables play in securing positive outcomes for the entire research that is present. The first independent variable is the residents’ welcoming nature towards tourists. This variable is highly essential and it is therefore considered to be an ordinal variable as well. The ordinal variables can be easily tested through the Likert Scale, which will contain various statements that will be placed alongside the numbers 1, 2, 3, 4 and 5. Through this process, the influence of the welcoming nature of residents may be explored in an effective manner. This will allow in the development of a secure and efficient statistical research process, that will further streamline the procedure as a relationship will be developed with regards to both these variables that have been mentioned. </w:t>
      </w:r>
    </w:p>
    <w:p w14:paraId="0B4EB593" w14:textId="33791739" w:rsidR="006404A4" w:rsidRDefault="004D6A94" w:rsidP="006404A4">
      <w:pPr>
        <w:spacing w:line="480" w:lineRule="auto"/>
        <w:jc w:val="both"/>
        <w:rPr>
          <w:rFonts w:ascii="Times New Roman" w:hAnsi="Times New Roman" w:cs="Times New Roman"/>
          <w:lang w:val="en-US"/>
        </w:rPr>
      </w:pPr>
      <w:r>
        <w:rPr>
          <w:rFonts w:ascii="Times New Roman" w:hAnsi="Times New Roman" w:cs="Times New Roman"/>
          <w:lang w:val="en-US"/>
        </w:rPr>
        <w:lastRenderedPageBreak/>
        <w:t xml:space="preserve">The second independent variable includes the emotional closeness of residents towards tourists. This variable is again an ordinal variable and it aims to study the impact of the resident’s emotional closeness as the relationship is developed between their behavioral processes and the tourism development that occurs on a strong basis throughout this tenure. </w:t>
      </w:r>
      <w:r w:rsidR="00CD149F">
        <w:rPr>
          <w:rFonts w:ascii="Times New Roman" w:hAnsi="Times New Roman" w:cs="Times New Roman"/>
          <w:lang w:val="en-US"/>
        </w:rPr>
        <w:t xml:space="preserve">The sympathetic behavior of residents is highly essential therefore it is influential to study the impact that these variables hold upon one another. The ordinal scale will therefore strongly assist in proper functioning of the research through utilization of a Likert Scale. </w:t>
      </w:r>
    </w:p>
    <w:p w14:paraId="477CC0BF" w14:textId="17FB2D77" w:rsidR="00CD149F" w:rsidRDefault="00CD149F" w:rsidP="006404A4">
      <w:pPr>
        <w:spacing w:line="480" w:lineRule="auto"/>
        <w:jc w:val="both"/>
        <w:rPr>
          <w:rFonts w:ascii="Times New Roman" w:hAnsi="Times New Roman" w:cs="Times New Roman"/>
          <w:lang w:val="en-US"/>
        </w:rPr>
      </w:pPr>
    </w:p>
    <w:p w14:paraId="1A0BEC0D" w14:textId="5C7FF0B5" w:rsidR="00CD149F" w:rsidRDefault="000F47AA" w:rsidP="006404A4">
      <w:pPr>
        <w:spacing w:line="480" w:lineRule="auto"/>
        <w:jc w:val="both"/>
        <w:rPr>
          <w:rFonts w:ascii="Times New Roman" w:hAnsi="Times New Roman" w:cs="Times New Roman"/>
          <w:lang w:val="en-US"/>
        </w:rPr>
      </w:pPr>
      <w:r>
        <w:rPr>
          <w:rFonts w:ascii="Times New Roman" w:hAnsi="Times New Roman" w:cs="Times New Roman"/>
          <w:lang w:val="en-US"/>
        </w:rPr>
        <w:t xml:space="preserve">The third independent variable includes the resident’s sympathetic understanding towards tourism. This variable is also an ordinal variable. The ordinal variable is efficiently tested on the Likert Scale statements hence this choice has been made. Moreover, the variable plays a strong role in ensuring whether tourism enhancement is ensured or not. </w:t>
      </w:r>
    </w:p>
    <w:p w14:paraId="33423728" w14:textId="0E4AC67C" w:rsidR="000F47AA" w:rsidRDefault="000F47AA" w:rsidP="006404A4">
      <w:pPr>
        <w:spacing w:line="480" w:lineRule="auto"/>
        <w:jc w:val="both"/>
        <w:rPr>
          <w:rFonts w:ascii="Times New Roman" w:hAnsi="Times New Roman" w:cs="Times New Roman"/>
          <w:lang w:val="en-US"/>
        </w:rPr>
      </w:pPr>
    </w:p>
    <w:p w14:paraId="65AD4B6D" w14:textId="091C0F1B" w:rsidR="000F47AA" w:rsidRDefault="00C430B8" w:rsidP="006404A4">
      <w:pPr>
        <w:spacing w:line="480" w:lineRule="auto"/>
        <w:jc w:val="both"/>
        <w:rPr>
          <w:rFonts w:ascii="Times New Roman" w:hAnsi="Times New Roman" w:cs="Times New Roman"/>
          <w:lang w:val="en-US"/>
        </w:rPr>
      </w:pPr>
      <w:r>
        <w:rPr>
          <w:rFonts w:ascii="Times New Roman" w:hAnsi="Times New Roman" w:cs="Times New Roman"/>
          <w:lang w:val="en-US"/>
        </w:rPr>
        <w:t xml:space="preserve">The last independent variable includes the attitudes of residents towards the tourism development. The attitudes of residents towards the dependent variable </w:t>
      </w:r>
      <w:r w:rsidR="0049067C">
        <w:rPr>
          <w:rFonts w:ascii="Times New Roman" w:hAnsi="Times New Roman" w:cs="Times New Roman"/>
          <w:lang w:val="en-US"/>
        </w:rPr>
        <w:t>are</w:t>
      </w:r>
      <w:r>
        <w:rPr>
          <w:rFonts w:ascii="Times New Roman" w:hAnsi="Times New Roman" w:cs="Times New Roman"/>
          <w:lang w:val="en-US"/>
        </w:rPr>
        <w:t xml:space="preserve"> highly impactful in deciphering and shaping a positive behavioral outcome for the processes that are to follow. The residents need to possess a strongly optimistic approach towards the tourism development so that they can effectively inculcate tourism development into the Miami area. Therefore, this variable will also be taken as an ordinal variable and it will play a strong role in expressing the overall suitability and appropriateness of the research. </w:t>
      </w:r>
      <w:r w:rsidR="0049067C">
        <w:rPr>
          <w:rFonts w:ascii="Times New Roman" w:hAnsi="Times New Roman" w:cs="Times New Roman"/>
          <w:lang w:val="en-US"/>
        </w:rPr>
        <w:t xml:space="preserve">Once these impacts are explored, then the research becomes valid and it begins a strong focus upon the researcher and deciphers how the research topic is highly concerning and relevant to the current environmental scenario around us. </w:t>
      </w:r>
      <w:r w:rsidR="00F526F2">
        <w:rPr>
          <w:rFonts w:ascii="Times New Roman" w:hAnsi="Times New Roman" w:cs="Times New Roman"/>
          <w:lang w:val="en-US"/>
        </w:rPr>
        <w:t xml:space="preserve">The increase in tourism has called for such variables to be studied in great detail therefore the research will become a valuable asset once these variables are all explored in conjunction to one another. </w:t>
      </w:r>
    </w:p>
    <w:p w14:paraId="147C2A0C" w14:textId="42A115D7" w:rsidR="00DB30A9" w:rsidRDefault="00DB30A9" w:rsidP="006404A4">
      <w:pPr>
        <w:spacing w:line="480" w:lineRule="auto"/>
        <w:jc w:val="both"/>
        <w:rPr>
          <w:rFonts w:ascii="Times New Roman" w:hAnsi="Times New Roman" w:cs="Times New Roman"/>
          <w:lang w:val="en-US"/>
        </w:rPr>
      </w:pPr>
      <w:r>
        <w:rPr>
          <w:rFonts w:ascii="Times New Roman" w:hAnsi="Times New Roman" w:cs="Times New Roman"/>
          <w:lang w:val="en-US"/>
        </w:rPr>
        <w:lastRenderedPageBreak/>
        <w:t xml:space="preserve">The control variable </w:t>
      </w:r>
      <w:r w:rsidR="00ED54BF">
        <w:rPr>
          <w:rFonts w:ascii="Times New Roman" w:hAnsi="Times New Roman" w:cs="Times New Roman"/>
          <w:lang w:val="en-US"/>
        </w:rPr>
        <w:t xml:space="preserve">that will be used in this research is the Miami city. The control variable is a variable that </w:t>
      </w:r>
      <w:r w:rsidR="00703344">
        <w:rPr>
          <w:rFonts w:ascii="Times New Roman" w:hAnsi="Times New Roman" w:cs="Times New Roman"/>
          <w:lang w:val="en-US"/>
        </w:rPr>
        <w:t>effects the behavior of the dependent variable. The dependent variable in this situation is the development of tourism within the Miami Beach area. Therefore, this variable plays an essential role as it provides the external environment in which the dependent variable is a part of. The dependent variable is a strong variable that is affected by the control variable and the independent variables. The control variable in this scenario is a</w:t>
      </w:r>
      <w:r w:rsidR="00A03950">
        <w:rPr>
          <w:rFonts w:ascii="Times New Roman" w:hAnsi="Times New Roman" w:cs="Times New Roman"/>
          <w:lang w:val="en-US"/>
        </w:rPr>
        <w:t xml:space="preserve">n ordinal </w:t>
      </w:r>
      <w:r w:rsidR="00703344">
        <w:rPr>
          <w:rFonts w:ascii="Times New Roman" w:hAnsi="Times New Roman" w:cs="Times New Roman"/>
          <w:lang w:val="en-US"/>
        </w:rPr>
        <w:t xml:space="preserve">variable. The </w:t>
      </w:r>
      <w:r w:rsidR="00A03950">
        <w:rPr>
          <w:rFonts w:ascii="Times New Roman" w:hAnsi="Times New Roman" w:cs="Times New Roman"/>
          <w:lang w:val="en-US"/>
        </w:rPr>
        <w:t xml:space="preserve">ordinal variable is one that will thus be easily measured throughout this research. The ordinal                                                                                 </w:t>
      </w:r>
      <w:r w:rsidR="00703344">
        <w:rPr>
          <w:rFonts w:ascii="Times New Roman" w:hAnsi="Times New Roman" w:cs="Times New Roman"/>
          <w:lang w:val="en-US"/>
        </w:rPr>
        <w:t xml:space="preserve"> </w:t>
      </w:r>
    </w:p>
    <w:p w14:paraId="36108989" w14:textId="19F41B2E" w:rsidR="00F526F2" w:rsidRDefault="00B1390A" w:rsidP="006404A4">
      <w:pPr>
        <w:spacing w:line="480" w:lineRule="auto"/>
        <w:jc w:val="both"/>
        <w:rPr>
          <w:rFonts w:ascii="Times New Roman" w:hAnsi="Times New Roman" w:cs="Times New Roman"/>
          <w:lang w:val="en-US"/>
        </w:rPr>
      </w:pPr>
      <w:r>
        <w:rPr>
          <w:rFonts w:ascii="Times New Roman" w:hAnsi="Times New Roman" w:cs="Times New Roman"/>
          <w:lang w:val="en-US"/>
        </w:rPr>
        <w:t xml:space="preserve">variable plays an essential role in ensuring that there is a </w:t>
      </w:r>
      <w:r w:rsidR="00467F72">
        <w:rPr>
          <w:rFonts w:ascii="Times New Roman" w:hAnsi="Times New Roman" w:cs="Times New Roman"/>
          <w:lang w:val="en-US"/>
        </w:rPr>
        <w:t xml:space="preserve">balance between all the variables that are present. </w:t>
      </w:r>
    </w:p>
    <w:p w14:paraId="44C36FA7" w14:textId="189F3F80" w:rsidR="00467F72" w:rsidRDefault="00467F72" w:rsidP="006404A4">
      <w:pPr>
        <w:spacing w:line="480" w:lineRule="auto"/>
        <w:jc w:val="both"/>
        <w:rPr>
          <w:rFonts w:ascii="Times New Roman" w:hAnsi="Times New Roman" w:cs="Times New Roman"/>
          <w:lang w:val="en-US"/>
        </w:rPr>
      </w:pPr>
    </w:p>
    <w:p w14:paraId="3053BF35" w14:textId="1097750E" w:rsidR="00467F72" w:rsidRPr="00D6092F" w:rsidRDefault="00CC56D7" w:rsidP="006404A4">
      <w:pPr>
        <w:spacing w:line="480" w:lineRule="auto"/>
        <w:jc w:val="both"/>
        <w:rPr>
          <w:rFonts w:ascii="Times New Roman" w:hAnsi="Times New Roman" w:cs="Times New Roman"/>
          <w:lang w:val="en-US"/>
        </w:rPr>
      </w:pPr>
      <w:r>
        <w:rPr>
          <w:rFonts w:ascii="Times New Roman" w:hAnsi="Times New Roman" w:cs="Times New Roman"/>
          <w:lang w:val="en-US"/>
        </w:rPr>
        <w:t xml:space="preserve">The control variable is vital to ensure the impact that the external environment has upon the dependent variable. </w:t>
      </w:r>
      <w:r w:rsidR="001451C5">
        <w:rPr>
          <w:rFonts w:ascii="Times New Roman" w:hAnsi="Times New Roman" w:cs="Times New Roman"/>
          <w:lang w:val="en-US"/>
        </w:rPr>
        <w:t xml:space="preserve">The external environment </w:t>
      </w:r>
      <w:r w:rsidR="009C448E">
        <w:rPr>
          <w:rFonts w:ascii="Times New Roman" w:hAnsi="Times New Roman" w:cs="Times New Roman"/>
          <w:lang w:val="en-US"/>
        </w:rPr>
        <w:t xml:space="preserve">provides a background for the </w:t>
      </w:r>
      <w:r w:rsidR="000B4B93">
        <w:rPr>
          <w:rFonts w:ascii="Times New Roman" w:hAnsi="Times New Roman" w:cs="Times New Roman"/>
          <w:lang w:val="en-US"/>
        </w:rPr>
        <w:t xml:space="preserve">dependent variable to act in an efficient manner. The influence of the external environment is such that the dependent variable and its impact can be reduced or increased throughout this procedure. On an overall basis, it can be said that the control variable </w:t>
      </w:r>
      <w:r w:rsidR="009A1FBF">
        <w:rPr>
          <w:rFonts w:ascii="Times New Roman" w:hAnsi="Times New Roman" w:cs="Times New Roman"/>
          <w:lang w:val="en-US"/>
        </w:rPr>
        <w:t xml:space="preserve">affects the behavior in which the dependent variable tends to be functionable. </w:t>
      </w:r>
      <w:r w:rsidR="001451C5">
        <w:rPr>
          <w:rFonts w:ascii="Times New Roman" w:hAnsi="Times New Roman" w:cs="Times New Roman"/>
          <w:lang w:val="en-US"/>
        </w:rPr>
        <w:t xml:space="preserve"> </w:t>
      </w:r>
    </w:p>
    <w:sectPr w:rsidR="00467F72" w:rsidRPr="00D609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82"/>
    <w:rsid w:val="000B4B93"/>
    <w:rsid w:val="000F47AA"/>
    <w:rsid w:val="001451C5"/>
    <w:rsid w:val="00467F72"/>
    <w:rsid w:val="0049067C"/>
    <w:rsid w:val="004C40D9"/>
    <w:rsid w:val="004D6A94"/>
    <w:rsid w:val="006404A4"/>
    <w:rsid w:val="006D4B82"/>
    <w:rsid w:val="00703344"/>
    <w:rsid w:val="009A1FBF"/>
    <w:rsid w:val="009C448E"/>
    <w:rsid w:val="00A03950"/>
    <w:rsid w:val="00B1390A"/>
    <w:rsid w:val="00C430B8"/>
    <w:rsid w:val="00CC56D7"/>
    <w:rsid w:val="00CD149F"/>
    <w:rsid w:val="00D6092F"/>
    <w:rsid w:val="00DB30A9"/>
    <w:rsid w:val="00ED54BF"/>
    <w:rsid w:val="00F526F2"/>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4:docId w14:val="47267DA3"/>
  <w15:chartTrackingRefBased/>
  <w15:docId w15:val="{06DE6174-0507-324E-89D1-2531F91C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808</Words>
  <Characters>4610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2021-06-10T00:50:00Z</dcterms:created>
  <dcterms:modified xsi:type="dcterms:W3CDTF">2021-06-10T22:44:00Z</dcterms:modified>
</cp:coreProperties>
</file>