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B1" w:rsidRDefault="00E10DE6">
      <w:r>
        <w:t>The writer already did the test. Kindly check your portal.</w:t>
      </w:r>
    </w:p>
    <w:p w:rsidR="00E10DE6" w:rsidRDefault="00E10DE6">
      <w:r w:rsidRPr="00E10DE6">
        <w:t>If you have any question, you can discuss it anytime with our online advisors, available 24/7 to assist you!</w:t>
      </w:r>
    </w:p>
    <w:p w:rsidR="00E10DE6" w:rsidRDefault="00E10DE6"/>
    <w:p w:rsidR="00E10DE6" w:rsidRDefault="00E10DE6">
      <w:bookmarkStart w:id="0" w:name="_GoBack"/>
      <w:bookmarkEnd w:id="0"/>
    </w:p>
    <w:sectPr w:rsidR="00E1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AD"/>
    <w:rsid w:val="00A711B1"/>
    <w:rsid w:val="00E10DE6"/>
    <w:rsid w:val="00E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2021-09-07T07:40:00Z</dcterms:created>
  <dcterms:modified xsi:type="dcterms:W3CDTF">2021-09-07T07:41:00Z</dcterms:modified>
</cp:coreProperties>
</file>