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9829A9" w14:textId="77777777" w:rsidR="00A075EF" w:rsidRDefault="00A075EF" w:rsidP="00D83FF8">
      <w:pPr>
        <w:spacing w:line="480" w:lineRule="auto"/>
        <w:ind w:left="360" w:hanging="360"/>
      </w:pPr>
    </w:p>
    <w:p w14:paraId="5B9EEDA4" w14:textId="77777777" w:rsidR="00A075EF" w:rsidRDefault="00A075EF" w:rsidP="00D83FF8">
      <w:pPr>
        <w:spacing w:line="480" w:lineRule="auto"/>
        <w:ind w:left="360" w:hanging="360"/>
      </w:pPr>
    </w:p>
    <w:p w14:paraId="21EE9725" w14:textId="77777777" w:rsidR="00A075EF" w:rsidRDefault="00A075EF" w:rsidP="00D83FF8">
      <w:pPr>
        <w:spacing w:line="480" w:lineRule="auto"/>
        <w:ind w:left="360" w:hanging="360"/>
      </w:pPr>
    </w:p>
    <w:p w14:paraId="188F2126" w14:textId="77777777" w:rsidR="00A075EF" w:rsidRDefault="00A075EF" w:rsidP="00D83FF8">
      <w:pPr>
        <w:spacing w:line="480" w:lineRule="auto"/>
        <w:ind w:left="360" w:hanging="360"/>
      </w:pPr>
    </w:p>
    <w:p w14:paraId="41C3D053" w14:textId="3B32ABBF" w:rsidR="00A075EF" w:rsidRDefault="00A075EF" w:rsidP="00A075EF">
      <w:pPr>
        <w:spacing w:line="240" w:lineRule="auto"/>
        <w:ind w:left="360" w:hanging="360"/>
        <w:jc w:val="center"/>
        <w:rPr>
          <w:lang w:val="en-US"/>
        </w:rPr>
      </w:pPr>
      <w:r>
        <w:rPr>
          <w:lang w:val="en-US"/>
        </w:rPr>
        <w:t>Task 4</w:t>
      </w:r>
    </w:p>
    <w:p w14:paraId="16FEB372" w14:textId="5CCA8F91" w:rsidR="00A075EF" w:rsidRDefault="00A075EF" w:rsidP="00A075EF">
      <w:pPr>
        <w:spacing w:line="240" w:lineRule="auto"/>
        <w:ind w:left="360" w:hanging="360"/>
        <w:jc w:val="center"/>
        <w:rPr>
          <w:lang w:val="en-US"/>
        </w:rPr>
      </w:pPr>
      <w:r>
        <w:rPr>
          <w:lang w:val="en-US"/>
        </w:rPr>
        <w:t>Name</w:t>
      </w:r>
    </w:p>
    <w:p w14:paraId="35366BB9" w14:textId="16ECCA36" w:rsidR="00A075EF" w:rsidRPr="00A075EF" w:rsidRDefault="00A075EF" w:rsidP="00A075EF">
      <w:pPr>
        <w:spacing w:line="240" w:lineRule="auto"/>
        <w:ind w:left="360" w:hanging="360"/>
        <w:jc w:val="center"/>
        <w:rPr>
          <w:lang w:val="en-US"/>
        </w:rPr>
      </w:pPr>
      <w:r>
        <w:rPr>
          <w:lang w:val="en-US"/>
        </w:rPr>
        <w:t>Institutional affiliation</w:t>
      </w:r>
    </w:p>
    <w:p w14:paraId="127E78D8" w14:textId="77777777" w:rsidR="00A075EF" w:rsidRDefault="00A075EF">
      <w:pPr>
        <w:rPr>
          <w:rFonts w:ascii="Times New Roman" w:eastAsiaTheme="majorEastAsia" w:hAnsi="Times New Roman" w:cs="Times New Roman"/>
          <w:b/>
          <w:bCs/>
          <w:color w:val="000000" w:themeColor="text1"/>
          <w:sz w:val="26"/>
          <w:szCs w:val="26"/>
          <w:lang w:val="en-US"/>
        </w:rPr>
      </w:pPr>
      <w:r>
        <w:rPr>
          <w:rFonts w:ascii="Times New Roman" w:hAnsi="Times New Roman" w:cs="Times New Roman"/>
          <w:b/>
          <w:bCs/>
          <w:color w:val="000000" w:themeColor="text1"/>
          <w:sz w:val="26"/>
          <w:szCs w:val="26"/>
          <w:lang w:val="en-US"/>
        </w:rPr>
        <w:br w:type="page"/>
      </w:r>
    </w:p>
    <w:sdt>
      <w:sdtPr>
        <w:id w:val="-48534565"/>
        <w:docPartObj>
          <w:docPartGallery w:val="Table of Contents"/>
          <w:docPartUnique/>
        </w:docPartObj>
      </w:sdtPr>
      <w:sdtEndPr>
        <w:rPr>
          <w:rFonts w:asciiTheme="minorHAnsi" w:eastAsiaTheme="minorHAnsi" w:hAnsiTheme="minorHAnsi" w:cstheme="minorBidi"/>
          <w:b/>
          <w:bCs/>
          <w:noProof/>
          <w:color w:val="auto"/>
          <w:kern w:val="2"/>
          <w:sz w:val="22"/>
          <w:szCs w:val="22"/>
          <w:lang w:val="en-PK"/>
          <w14:ligatures w14:val="standardContextual"/>
        </w:rPr>
      </w:sdtEndPr>
      <w:sdtContent>
        <w:p w14:paraId="001AB98D" w14:textId="4D2DCB2A" w:rsidR="00A075EF" w:rsidRPr="00A075EF" w:rsidRDefault="00A075EF" w:rsidP="00A075EF">
          <w:pPr>
            <w:pStyle w:val="TOCHeading"/>
            <w:spacing w:line="480" w:lineRule="auto"/>
            <w:jc w:val="center"/>
            <w:rPr>
              <w:rFonts w:ascii="Times New Roman" w:hAnsi="Times New Roman" w:cs="Times New Roman"/>
              <w:b/>
              <w:bCs/>
              <w:color w:val="000000" w:themeColor="text1"/>
              <w:sz w:val="26"/>
              <w:szCs w:val="26"/>
            </w:rPr>
          </w:pPr>
          <w:r w:rsidRPr="00A075EF">
            <w:rPr>
              <w:rFonts w:ascii="Times New Roman" w:hAnsi="Times New Roman" w:cs="Times New Roman"/>
              <w:b/>
              <w:bCs/>
              <w:color w:val="000000" w:themeColor="text1"/>
              <w:sz w:val="26"/>
              <w:szCs w:val="26"/>
            </w:rPr>
            <w:t>Table of Contents</w:t>
          </w:r>
        </w:p>
        <w:p w14:paraId="2240FA43" w14:textId="4190191C" w:rsidR="00A075EF" w:rsidRDefault="00A075EF">
          <w:pPr>
            <w:pStyle w:val="TOC1"/>
            <w:tabs>
              <w:tab w:val="left" w:pos="440"/>
              <w:tab w:val="right" w:leader="dot" w:pos="9016"/>
            </w:tabs>
            <w:rPr>
              <w:noProof/>
            </w:rPr>
          </w:pPr>
          <w:r>
            <w:fldChar w:fldCharType="begin"/>
          </w:r>
          <w:r>
            <w:instrText xml:space="preserve"> TOC \o "1-3" \h \z \u </w:instrText>
          </w:r>
          <w:r>
            <w:fldChar w:fldCharType="separate"/>
          </w:r>
          <w:hyperlink w:anchor="_Toc150058748" w:history="1">
            <w:r w:rsidRPr="00DC1EC1">
              <w:rPr>
                <w:rStyle w:val="Hyperlink"/>
                <w:rFonts w:ascii="Times New Roman" w:hAnsi="Times New Roman" w:cs="Times New Roman"/>
                <w:b/>
                <w:bCs/>
                <w:noProof/>
                <w:lang w:val="en-US"/>
              </w:rPr>
              <w:t>1.</w:t>
            </w:r>
            <w:r>
              <w:rPr>
                <w:noProof/>
              </w:rPr>
              <w:tab/>
            </w:r>
            <w:r w:rsidRPr="00DC1EC1">
              <w:rPr>
                <w:rStyle w:val="Hyperlink"/>
                <w:rFonts w:ascii="Times New Roman" w:hAnsi="Times New Roman" w:cs="Times New Roman"/>
                <w:b/>
                <w:bCs/>
                <w:noProof/>
                <w:lang w:val="en-US"/>
              </w:rPr>
              <w:t>Experience with a transformational leader</w:t>
            </w:r>
            <w:r>
              <w:rPr>
                <w:noProof/>
                <w:webHidden/>
              </w:rPr>
              <w:tab/>
            </w:r>
            <w:r>
              <w:rPr>
                <w:noProof/>
                <w:webHidden/>
              </w:rPr>
              <w:fldChar w:fldCharType="begin"/>
            </w:r>
            <w:r>
              <w:rPr>
                <w:noProof/>
                <w:webHidden/>
              </w:rPr>
              <w:instrText xml:space="preserve"> PAGEREF _Toc150058748 \h </w:instrText>
            </w:r>
            <w:r>
              <w:rPr>
                <w:noProof/>
                <w:webHidden/>
              </w:rPr>
            </w:r>
            <w:r>
              <w:rPr>
                <w:noProof/>
                <w:webHidden/>
              </w:rPr>
              <w:fldChar w:fldCharType="separate"/>
            </w:r>
            <w:r>
              <w:rPr>
                <w:noProof/>
                <w:webHidden/>
              </w:rPr>
              <w:t>2</w:t>
            </w:r>
            <w:r>
              <w:rPr>
                <w:noProof/>
                <w:webHidden/>
              </w:rPr>
              <w:fldChar w:fldCharType="end"/>
            </w:r>
          </w:hyperlink>
        </w:p>
        <w:p w14:paraId="31CD96A3" w14:textId="6840C9F0" w:rsidR="00A075EF" w:rsidRDefault="00A075EF">
          <w:pPr>
            <w:pStyle w:val="TOC1"/>
            <w:tabs>
              <w:tab w:val="left" w:pos="440"/>
              <w:tab w:val="right" w:leader="dot" w:pos="9016"/>
            </w:tabs>
            <w:rPr>
              <w:noProof/>
            </w:rPr>
          </w:pPr>
          <w:hyperlink w:anchor="_Toc150058749" w:history="1">
            <w:r w:rsidRPr="00DC1EC1">
              <w:rPr>
                <w:rStyle w:val="Hyperlink"/>
                <w:rFonts w:ascii="Times New Roman" w:hAnsi="Times New Roman" w:cs="Times New Roman"/>
                <w:b/>
                <w:bCs/>
                <w:noProof/>
                <w:lang w:val="en-US"/>
              </w:rPr>
              <w:t>2.</w:t>
            </w:r>
            <w:r>
              <w:rPr>
                <w:noProof/>
              </w:rPr>
              <w:tab/>
            </w:r>
            <w:r w:rsidRPr="00DC1EC1">
              <w:rPr>
                <w:rStyle w:val="Hyperlink"/>
                <w:rFonts w:ascii="Times New Roman" w:hAnsi="Times New Roman" w:cs="Times New Roman"/>
                <w:b/>
                <w:bCs/>
                <w:noProof/>
                <w:lang w:val="en-US"/>
              </w:rPr>
              <w:t>Experience with charismatic leader</w:t>
            </w:r>
            <w:r>
              <w:rPr>
                <w:noProof/>
                <w:webHidden/>
              </w:rPr>
              <w:tab/>
            </w:r>
            <w:r>
              <w:rPr>
                <w:noProof/>
                <w:webHidden/>
              </w:rPr>
              <w:fldChar w:fldCharType="begin"/>
            </w:r>
            <w:r>
              <w:rPr>
                <w:noProof/>
                <w:webHidden/>
              </w:rPr>
              <w:instrText xml:space="preserve"> PAGEREF _Toc150058749 \h </w:instrText>
            </w:r>
            <w:r>
              <w:rPr>
                <w:noProof/>
                <w:webHidden/>
              </w:rPr>
            </w:r>
            <w:r>
              <w:rPr>
                <w:noProof/>
                <w:webHidden/>
              </w:rPr>
              <w:fldChar w:fldCharType="separate"/>
            </w:r>
            <w:r>
              <w:rPr>
                <w:noProof/>
                <w:webHidden/>
              </w:rPr>
              <w:t>2</w:t>
            </w:r>
            <w:r>
              <w:rPr>
                <w:noProof/>
                <w:webHidden/>
              </w:rPr>
              <w:fldChar w:fldCharType="end"/>
            </w:r>
          </w:hyperlink>
        </w:p>
        <w:p w14:paraId="3718AAD4" w14:textId="700537A2" w:rsidR="00A075EF" w:rsidRDefault="00A075EF">
          <w:pPr>
            <w:pStyle w:val="TOC1"/>
            <w:tabs>
              <w:tab w:val="left" w:pos="440"/>
              <w:tab w:val="right" w:leader="dot" w:pos="9016"/>
            </w:tabs>
            <w:rPr>
              <w:noProof/>
            </w:rPr>
          </w:pPr>
          <w:hyperlink w:anchor="_Toc150058750" w:history="1">
            <w:r w:rsidRPr="00DC1EC1">
              <w:rPr>
                <w:rStyle w:val="Hyperlink"/>
                <w:rFonts w:ascii="Times New Roman" w:hAnsi="Times New Roman" w:cs="Times New Roman"/>
                <w:b/>
                <w:bCs/>
                <w:noProof/>
                <w:lang w:val="en-US"/>
              </w:rPr>
              <w:t>3.</w:t>
            </w:r>
            <w:r>
              <w:rPr>
                <w:noProof/>
              </w:rPr>
              <w:tab/>
            </w:r>
            <w:r w:rsidRPr="00DC1EC1">
              <w:rPr>
                <w:rStyle w:val="Hyperlink"/>
                <w:rFonts w:ascii="Times New Roman" w:hAnsi="Times New Roman" w:cs="Times New Roman"/>
                <w:b/>
                <w:bCs/>
                <w:noProof/>
                <w:lang w:val="en-US"/>
              </w:rPr>
              <w:t>Experience with transactional leader</w:t>
            </w:r>
            <w:r>
              <w:rPr>
                <w:noProof/>
                <w:webHidden/>
              </w:rPr>
              <w:tab/>
            </w:r>
            <w:r>
              <w:rPr>
                <w:noProof/>
                <w:webHidden/>
              </w:rPr>
              <w:fldChar w:fldCharType="begin"/>
            </w:r>
            <w:r>
              <w:rPr>
                <w:noProof/>
                <w:webHidden/>
              </w:rPr>
              <w:instrText xml:space="preserve"> PAGEREF _Toc150058750 \h </w:instrText>
            </w:r>
            <w:r>
              <w:rPr>
                <w:noProof/>
                <w:webHidden/>
              </w:rPr>
            </w:r>
            <w:r>
              <w:rPr>
                <w:noProof/>
                <w:webHidden/>
              </w:rPr>
              <w:fldChar w:fldCharType="separate"/>
            </w:r>
            <w:r>
              <w:rPr>
                <w:noProof/>
                <w:webHidden/>
              </w:rPr>
              <w:t>3</w:t>
            </w:r>
            <w:r>
              <w:rPr>
                <w:noProof/>
                <w:webHidden/>
              </w:rPr>
              <w:fldChar w:fldCharType="end"/>
            </w:r>
          </w:hyperlink>
        </w:p>
        <w:p w14:paraId="485E6906" w14:textId="1B3CC810" w:rsidR="00A075EF" w:rsidRDefault="00A075EF">
          <w:pPr>
            <w:pStyle w:val="TOC1"/>
            <w:tabs>
              <w:tab w:val="left" w:pos="440"/>
              <w:tab w:val="right" w:leader="dot" w:pos="9016"/>
            </w:tabs>
            <w:rPr>
              <w:noProof/>
            </w:rPr>
          </w:pPr>
          <w:hyperlink w:anchor="_Toc150058751" w:history="1">
            <w:r w:rsidRPr="00DC1EC1">
              <w:rPr>
                <w:rStyle w:val="Hyperlink"/>
                <w:rFonts w:ascii="Times New Roman" w:hAnsi="Times New Roman" w:cs="Times New Roman"/>
                <w:b/>
                <w:bCs/>
                <w:noProof/>
                <w:lang w:val="en-US"/>
              </w:rPr>
              <w:t>4.</w:t>
            </w:r>
            <w:r>
              <w:rPr>
                <w:noProof/>
              </w:rPr>
              <w:tab/>
            </w:r>
            <w:r w:rsidRPr="00DC1EC1">
              <w:rPr>
                <w:rStyle w:val="Hyperlink"/>
                <w:rFonts w:ascii="Times New Roman" w:hAnsi="Times New Roman" w:cs="Times New Roman"/>
                <w:b/>
                <w:bCs/>
                <w:noProof/>
                <w:lang w:val="en-US"/>
              </w:rPr>
              <w:t>The most effective approach</w:t>
            </w:r>
            <w:r>
              <w:rPr>
                <w:noProof/>
                <w:webHidden/>
              </w:rPr>
              <w:tab/>
            </w:r>
            <w:r>
              <w:rPr>
                <w:noProof/>
                <w:webHidden/>
              </w:rPr>
              <w:fldChar w:fldCharType="begin"/>
            </w:r>
            <w:r>
              <w:rPr>
                <w:noProof/>
                <w:webHidden/>
              </w:rPr>
              <w:instrText xml:space="preserve"> PAGEREF _Toc150058751 \h </w:instrText>
            </w:r>
            <w:r>
              <w:rPr>
                <w:noProof/>
                <w:webHidden/>
              </w:rPr>
            </w:r>
            <w:r>
              <w:rPr>
                <w:noProof/>
                <w:webHidden/>
              </w:rPr>
              <w:fldChar w:fldCharType="separate"/>
            </w:r>
            <w:r>
              <w:rPr>
                <w:noProof/>
                <w:webHidden/>
              </w:rPr>
              <w:t>3</w:t>
            </w:r>
            <w:r>
              <w:rPr>
                <w:noProof/>
                <w:webHidden/>
              </w:rPr>
              <w:fldChar w:fldCharType="end"/>
            </w:r>
          </w:hyperlink>
        </w:p>
        <w:p w14:paraId="68EFD522" w14:textId="0FAC55F6" w:rsidR="00A075EF" w:rsidRDefault="00A075EF">
          <w:pPr>
            <w:pStyle w:val="TOC1"/>
            <w:tabs>
              <w:tab w:val="right" w:leader="dot" w:pos="9016"/>
            </w:tabs>
            <w:rPr>
              <w:noProof/>
            </w:rPr>
          </w:pPr>
          <w:hyperlink w:anchor="_Toc150058752" w:history="1">
            <w:r w:rsidRPr="00DC1EC1">
              <w:rPr>
                <w:rStyle w:val="Hyperlink"/>
                <w:rFonts w:ascii="Times New Roman" w:hAnsi="Times New Roman" w:cs="Times New Roman"/>
                <w:b/>
                <w:bCs/>
                <w:noProof/>
                <w:lang w:val="en-US"/>
              </w:rPr>
              <w:t>References</w:t>
            </w:r>
            <w:r>
              <w:rPr>
                <w:noProof/>
                <w:webHidden/>
              </w:rPr>
              <w:tab/>
            </w:r>
            <w:r>
              <w:rPr>
                <w:noProof/>
                <w:webHidden/>
              </w:rPr>
              <w:fldChar w:fldCharType="begin"/>
            </w:r>
            <w:r>
              <w:rPr>
                <w:noProof/>
                <w:webHidden/>
              </w:rPr>
              <w:instrText xml:space="preserve"> PAGEREF _Toc150058752 \h </w:instrText>
            </w:r>
            <w:r>
              <w:rPr>
                <w:noProof/>
                <w:webHidden/>
              </w:rPr>
            </w:r>
            <w:r>
              <w:rPr>
                <w:noProof/>
                <w:webHidden/>
              </w:rPr>
              <w:fldChar w:fldCharType="separate"/>
            </w:r>
            <w:r>
              <w:rPr>
                <w:noProof/>
                <w:webHidden/>
              </w:rPr>
              <w:t>5</w:t>
            </w:r>
            <w:r>
              <w:rPr>
                <w:noProof/>
                <w:webHidden/>
              </w:rPr>
              <w:fldChar w:fldCharType="end"/>
            </w:r>
          </w:hyperlink>
        </w:p>
        <w:p w14:paraId="1C4D14F1" w14:textId="616A7C42" w:rsidR="00A075EF" w:rsidRDefault="00A075EF">
          <w:r>
            <w:rPr>
              <w:b/>
              <w:bCs/>
              <w:noProof/>
            </w:rPr>
            <w:fldChar w:fldCharType="end"/>
          </w:r>
        </w:p>
      </w:sdtContent>
    </w:sdt>
    <w:p w14:paraId="1AB1EFC8" w14:textId="77777777" w:rsidR="00A075EF" w:rsidRDefault="00A075EF" w:rsidP="00A075EF">
      <w:pPr>
        <w:pStyle w:val="Heading1"/>
        <w:spacing w:line="480" w:lineRule="auto"/>
        <w:rPr>
          <w:rFonts w:ascii="Times New Roman" w:hAnsi="Times New Roman" w:cs="Times New Roman"/>
          <w:b/>
          <w:bCs/>
          <w:color w:val="000000" w:themeColor="text1"/>
          <w:sz w:val="26"/>
          <w:szCs w:val="26"/>
          <w:lang w:val="en-US"/>
        </w:rPr>
      </w:pPr>
    </w:p>
    <w:p w14:paraId="1026E26F" w14:textId="77777777" w:rsidR="00A075EF" w:rsidRDefault="00A075EF">
      <w:pPr>
        <w:rPr>
          <w:rFonts w:ascii="Times New Roman" w:eastAsiaTheme="majorEastAsia" w:hAnsi="Times New Roman" w:cs="Times New Roman"/>
          <w:b/>
          <w:bCs/>
          <w:color w:val="000000" w:themeColor="text1"/>
          <w:sz w:val="26"/>
          <w:szCs w:val="26"/>
          <w:lang w:val="en-US"/>
        </w:rPr>
      </w:pPr>
      <w:bookmarkStart w:id="0" w:name="_Toc150058748"/>
      <w:r>
        <w:rPr>
          <w:rFonts w:ascii="Times New Roman" w:hAnsi="Times New Roman" w:cs="Times New Roman"/>
          <w:b/>
          <w:bCs/>
          <w:color w:val="000000" w:themeColor="text1"/>
          <w:sz w:val="26"/>
          <w:szCs w:val="26"/>
          <w:lang w:val="en-US"/>
        </w:rPr>
        <w:br w:type="page"/>
      </w:r>
    </w:p>
    <w:p w14:paraId="2CF48094" w14:textId="004C74BB" w:rsidR="00DB42EF" w:rsidRPr="00DB42EF" w:rsidRDefault="00DB42EF" w:rsidP="00D83FF8">
      <w:pPr>
        <w:pStyle w:val="Heading1"/>
        <w:numPr>
          <w:ilvl w:val="0"/>
          <w:numId w:val="3"/>
        </w:numPr>
        <w:spacing w:line="480" w:lineRule="auto"/>
        <w:rPr>
          <w:rFonts w:ascii="Times New Roman" w:hAnsi="Times New Roman" w:cs="Times New Roman"/>
          <w:b/>
          <w:bCs/>
          <w:color w:val="000000" w:themeColor="text1"/>
          <w:sz w:val="26"/>
          <w:szCs w:val="26"/>
          <w:lang w:val="en-US"/>
        </w:rPr>
      </w:pPr>
      <w:r w:rsidRPr="00DB42EF">
        <w:rPr>
          <w:rFonts w:ascii="Times New Roman" w:hAnsi="Times New Roman" w:cs="Times New Roman"/>
          <w:b/>
          <w:bCs/>
          <w:color w:val="000000" w:themeColor="text1"/>
          <w:sz w:val="26"/>
          <w:szCs w:val="26"/>
          <w:lang w:val="en-US"/>
        </w:rPr>
        <w:lastRenderedPageBreak/>
        <w:t>Experience with a transformational leader</w:t>
      </w:r>
      <w:bookmarkEnd w:id="0"/>
    </w:p>
    <w:p w14:paraId="4D30979F" w14:textId="3C2BE3EE" w:rsidR="001E5703" w:rsidRDefault="001E5703" w:rsidP="00842AB5">
      <w:pPr>
        <w:spacing w:line="360" w:lineRule="auto"/>
        <w:jc w:val="both"/>
        <w:rPr>
          <w:rFonts w:ascii="Times New Roman" w:hAnsi="Times New Roman" w:cs="Times New Roman"/>
          <w:sz w:val="24"/>
          <w:szCs w:val="24"/>
          <w:lang w:val="en-US"/>
        </w:rPr>
      </w:pPr>
      <w:r w:rsidRPr="00CD3B05">
        <w:rPr>
          <w:rFonts w:ascii="Times New Roman" w:hAnsi="Times New Roman" w:cs="Times New Roman"/>
          <w:sz w:val="24"/>
          <w:szCs w:val="24"/>
          <w:lang w:val="en-US"/>
        </w:rPr>
        <w:t xml:space="preserve">Throughout my professional career, I have experienced working with diversified leaders possessing different leadership styles and approaches. However, the most memorable experience </w:t>
      </w:r>
      <w:r w:rsidR="00C03D71" w:rsidRPr="00CD3B05">
        <w:rPr>
          <w:rFonts w:ascii="Times New Roman" w:hAnsi="Times New Roman" w:cs="Times New Roman"/>
          <w:sz w:val="24"/>
          <w:szCs w:val="24"/>
          <w:lang w:val="en-US"/>
        </w:rPr>
        <w:t>was</w:t>
      </w:r>
      <w:r w:rsidRPr="00CD3B05">
        <w:rPr>
          <w:rFonts w:ascii="Times New Roman" w:hAnsi="Times New Roman" w:cs="Times New Roman"/>
          <w:sz w:val="24"/>
          <w:szCs w:val="24"/>
          <w:lang w:val="en-US"/>
        </w:rPr>
        <w:t xml:space="preserve"> with my supervisor a few years ago, when I started working as a project administrator assistant at </w:t>
      </w:r>
      <w:proofErr w:type="gramStart"/>
      <w:r w:rsidRPr="00CD3B05">
        <w:rPr>
          <w:rFonts w:ascii="Times New Roman" w:hAnsi="Times New Roman" w:cs="Times New Roman"/>
          <w:sz w:val="24"/>
          <w:szCs w:val="24"/>
          <w:lang w:val="en-US"/>
        </w:rPr>
        <w:t>a</w:t>
      </w:r>
      <w:proofErr w:type="gramEnd"/>
      <w:r w:rsidRPr="00CD3B05">
        <w:rPr>
          <w:rFonts w:ascii="Times New Roman" w:hAnsi="Times New Roman" w:cs="Times New Roman"/>
          <w:sz w:val="24"/>
          <w:szCs w:val="24"/>
          <w:lang w:val="en-US"/>
        </w:rPr>
        <w:t xml:space="preserve"> engineering company. My project supervisor was evidently a transformational leader who always motivated me to upgrade my skills and competencies in adherence to the market dynamics, learning project management tool was one of them. Although my job description did not require these expertise, but my supervisor engaged me in learning this tool as a career development initiative</w:t>
      </w:r>
      <w:r w:rsidR="002E0521" w:rsidRPr="00CD3B05">
        <w:rPr>
          <w:rFonts w:ascii="Times New Roman" w:hAnsi="Times New Roman" w:cs="Times New Roman"/>
          <w:sz w:val="24"/>
          <w:szCs w:val="24"/>
          <w:lang w:val="en-US"/>
        </w:rPr>
        <w:t xml:space="preserve"> and provided me with </w:t>
      </w:r>
      <w:r w:rsidR="00842AB5" w:rsidRPr="00CD3B05">
        <w:rPr>
          <w:rFonts w:ascii="Times New Roman" w:hAnsi="Times New Roman" w:cs="Times New Roman"/>
          <w:sz w:val="24"/>
          <w:szCs w:val="24"/>
          <w:lang w:val="en-US"/>
        </w:rPr>
        <w:t>access</w:t>
      </w:r>
      <w:r w:rsidR="002E0521" w:rsidRPr="00CD3B05">
        <w:rPr>
          <w:rFonts w:ascii="Times New Roman" w:hAnsi="Times New Roman" w:cs="Times New Roman"/>
          <w:sz w:val="24"/>
          <w:szCs w:val="24"/>
          <w:lang w:val="en-US"/>
        </w:rPr>
        <w:t xml:space="preserve"> to the paid courses available at Coursera</w:t>
      </w:r>
      <w:r w:rsidR="00CD3B05">
        <w:rPr>
          <w:rFonts w:ascii="Times New Roman" w:hAnsi="Times New Roman" w:cs="Times New Roman"/>
          <w:sz w:val="24"/>
          <w:szCs w:val="24"/>
          <w:lang w:val="en-US"/>
        </w:rPr>
        <w:t>. It</w:t>
      </w:r>
      <w:r w:rsidR="002E0521" w:rsidRPr="00CD3B05">
        <w:rPr>
          <w:rFonts w:ascii="Times New Roman" w:hAnsi="Times New Roman" w:cs="Times New Roman"/>
          <w:sz w:val="24"/>
          <w:szCs w:val="24"/>
          <w:lang w:val="en-US"/>
        </w:rPr>
        <w:t xml:space="preserve"> was a clear demonstration of supportive attitude, mentoring and growth inspiration triggering my interest in exploring new modes of working whilst instilling intellectual stimulation at an individual level, key characteristics of transformational leaders</w:t>
      </w:r>
      <w:r w:rsidR="00230463">
        <w:rPr>
          <w:rFonts w:ascii="Times New Roman" w:hAnsi="Times New Roman" w:cs="Times New Roman"/>
          <w:sz w:val="24"/>
          <w:szCs w:val="24"/>
          <w:lang w:val="en-US"/>
        </w:rPr>
        <w:t xml:space="preserve"> (Bader et al., 2023)</w:t>
      </w:r>
      <w:r w:rsidR="002E0521" w:rsidRPr="00CD3B05">
        <w:rPr>
          <w:rFonts w:ascii="Times New Roman" w:hAnsi="Times New Roman" w:cs="Times New Roman"/>
          <w:sz w:val="24"/>
          <w:szCs w:val="24"/>
          <w:lang w:val="en-US"/>
        </w:rPr>
        <w:t xml:space="preserve">. </w:t>
      </w:r>
      <w:r w:rsidR="00842AB5">
        <w:rPr>
          <w:rFonts w:ascii="Times New Roman" w:hAnsi="Times New Roman" w:cs="Times New Roman"/>
          <w:sz w:val="24"/>
          <w:szCs w:val="24"/>
          <w:lang w:val="en-US"/>
        </w:rPr>
        <w:t>I must acknowledge the active listening and engagement of my supervisor who answered all the questions in detail and instilled in me the notion of adaptability and  problem-solving attitude.</w:t>
      </w:r>
      <w:r w:rsidR="00101F27">
        <w:rPr>
          <w:rFonts w:ascii="Times New Roman" w:hAnsi="Times New Roman" w:cs="Times New Roman"/>
          <w:sz w:val="24"/>
          <w:szCs w:val="24"/>
          <w:lang w:val="en-US"/>
        </w:rPr>
        <w:t xml:space="preserve"> Learning the MS PM tool has helped me perform an effective breakdown of different projects and assignments both academically, professionally and otherwise along with a competitive addition to my profile. </w:t>
      </w:r>
    </w:p>
    <w:p w14:paraId="79EC757F" w14:textId="3D17D093" w:rsidR="000B251D" w:rsidRDefault="000B251D" w:rsidP="000B251D">
      <w:pPr>
        <w:pStyle w:val="Heading1"/>
        <w:numPr>
          <w:ilvl w:val="0"/>
          <w:numId w:val="3"/>
        </w:numPr>
        <w:spacing w:line="480" w:lineRule="auto"/>
        <w:rPr>
          <w:rFonts w:ascii="Times New Roman" w:hAnsi="Times New Roman" w:cs="Times New Roman"/>
          <w:b/>
          <w:bCs/>
          <w:color w:val="000000" w:themeColor="text1"/>
          <w:sz w:val="26"/>
          <w:szCs w:val="26"/>
          <w:lang w:val="en-US"/>
        </w:rPr>
      </w:pPr>
      <w:bookmarkStart w:id="1" w:name="_Toc150058749"/>
      <w:r w:rsidRPr="000B251D">
        <w:rPr>
          <w:rFonts w:ascii="Times New Roman" w:hAnsi="Times New Roman" w:cs="Times New Roman"/>
          <w:b/>
          <w:bCs/>
          <w:color w:val="000000" w:themeColor="text1"/>
          <w:sz w:val="26"/>
          <w:szCs w:val="26"/>
          <w:lang w:val="en-US"/>
        </w:rPr>
        <w:t>Experience with charismatic leader</w:t>
      </w:r>
      <w:bookmarkEnd w:id="1"/>
    </w:p>
    <w:p w14:paraId="4EC30A84" w14:textId="56AD0233" w:rsidR="005545B3" w:rsidRPr="0000492D" w:rsidRDefault="005545B3" w:rsidP="0000492D">
      <w:pPr>
        <w:spacing w:line="360" w:lineRule="auto"/>
        <w:jc w:val="both"/>
        <w:rPr>
          <w:rFonts w:ascii="Times New Roman" w:hAnsi="Times New Roman" w:cs="Times New Roman"/>
          <w:sz w:val="24"/>
          <w:szCs w:val="24"/>
          <w:lang w:val="en-US"/>
        </w:rPr>
      </w:pPr>
      <w:r w:rsidRPr="0000492D">
        <w:rPr>
          <w:rFonts w:ascii="Times New Roman" w:hAnsi="Times New Roman" w:cs="Times New Roman"/>
          <w:sz w:val="24"/>
          <w:szCs w:val="24"/>
          <w:lang w:val="en-US"/>
        </w:rPr>
        <w:t>I would categorize the same supervisor mentioned in the above section as a charismatic leader for varied reasons. First, he focused on forward-thinking goals and  enhanced my project management skills. Second, he was a very effective communicator possessing the power to influence and convince people while making sure that I engage in productive activities and improve my work efficiency. Another aspect that makes my supervisor a charismatic leader is emotional intelligence and connection</w:t>
      </w:r>
      <w:r w:rsidR="00D24067">
        <w:rPr>
          <w:rFonts w:ascii="Times New Roman" w:hAnsi="Times New Roman" w:cs="Times New Roman"/>
          <w:sz w:val="24"/>
          <w:szCs w:val="24"/>
          <w:lang w:val="en-US"/>
        </w:rPr>
        <w:t xml:space="preserve"> </w:t>
      </w:r>
      <w:r w:rsidR="00D24067" w:rsidRPr="00D24067">
        <w:rPr>
          <w:rFonts w:ascii="Times New Roman" w:hAnsi="Times New Roman" w:cs="Times New Roman"/>
          <w:sz w:val="24"/>
          <w:szCs w:val="24"/>
          <w:lang w:val="en-US"/>
        </w:rPr>
        <w:t>(</w:t>
      </w:r>
      <w:proofErr w:type="spellStart"/>
      <w:r w:rsidR="00D24067" w:rsidRPr="00D24067">
        <w:rPr>
          <w:rFonts w:ascii="Times New Roman" w:hAnsi="Times New Roman" w:cs="Times New Roman"/>
          <w:color w:val="222222"/>
          <w:sz w:val="24"/>
          <w:szCs w:val="24"/>
          <w:shd w:val="clear" w:color="auto" w:fill="FFFFFF"/>
        </w:rPr>
        <w:t>Jastzabski</w:t>
      </w:r>
      <w:proofErr w:type="spellEnd"/>
      <w:r w:rsidR="00D24067" w:rsidRPr="00D24067">
        <w:rPr>
          <w:rFonts w:ascii="Times New Roman" w:hAnsi="Times New Roman" w:cs="Times New Roman"/>
          <w:color w:val="222222"/>
          <w:sz w:val="24"/>
          <w:szCs w:val="24"/>
          <w:shd w:val="clear" w:color="auto" w:fill="FFFFFF"/>
          <w:lang w:val="en-US"/>
        </w:rPr>
        <w:t>, 2020</w:t>
      </w:r>
      <w:r w:rsidR="00D24067">
        <w:rPr>
          <w:rFonts w:ascii="Arial" w:hAnsi="Arial" w:cs="Arial"/>
          <w:color w:val="222222"/>
          <w:sz w:val="20"/>
          <w:szCs w:val="20"/>
          <w:shd w:val="clear" w:color="auto" w:fill="FFFFFF"/>
          <w:lang w:val="en-US"/>
        </w:rPr>
        <w:t>)</w:t>
      </w:r>
      <w:r w:rsidRPr="0000492D">
        <w:rPr>
          <w:rFonts w:ascii="Times New Roman" w:hAnsi="Times New Roman" w:cs="Times New Roman"/>
          <w:sz w:val="24"/>
          <w:szCs w:val="24"/>
          <w:lang w:val="en-US"/>
        </w:rPr>
        <w:t xml:space="preserve"> using which the supervisor developed strong relationships with the team members transferring in them the same charisma and devotion to work ensuring their inter-dependence, when required. In addition, he had a clear vision through which he aided me to recognize my </w:t>
      </w:r>
      <w:r w:rsidR="0000492D" w:rsidRPr="0000492D">
        <w:rPr>
          <w:rFonts w:ascii="Times New Roman" w:hAnsi="Times New Roman" w:cs="Times New Roman"/>
          <w:sz w:val="24"/>
          <w:szCs w:val="24"/>
          <w:lang w:val="en-US"/>
        </w:rPr>
        <w:t>strengths</w:t>
      </w:r>
      <w:r w:rsidRPr="0000492D">
        <w:rPr>
          <w:rFonts w:ascii="Times New Roman" w:hAnsi="Times New Roman" w:cs="Times New Roman"/>
          <w:sz w:val="24"/>
          <w:szCs w:val="24"/>
          <w:lang w:val="en-US"/>
        </w:rPr>
        <w:t xml:space="preserve"> and weaknesses while motivating me to challenge my comfort zone and explore different learning opportunities for a fast-track</w:t>
      </w:r>
      <w:r w:rsidR="0000492D" w:rsidRPr="0000492D">
        <w:rPr>
          <w:rFonts w:ascii="Times New Roman" w:hAnsi="Times New Roman" w:cs="Times New Roman"/>
          <w:sz w:val="24"/>
          <w:szCs w:val="24"/>
          <w:lang w:val="en-US"/>
        </w:rPr>
        <w:t>ed</w:t>
      </w:r>
      <w:r w:rsidRPr="0000492D">
        <w:rPr>
          <w:rFonts w:ascii="Times New Roman" w:hAnsi="Times New Roman" w:cs="Times New Roman"/>
          <w:sz w:val="24"/>
          <w:szCs w:val="24"/>
          <w:lang w:val="en-US"/>
        </w:rPr>
        <w:t xml:space="preserve"> career progression.</w:t>
      </w:r>
      <w:r w:rsidR="0000492D">
        <w:rPr>
          <w:rFonts w:ascii="Times New Roman" w:hAnsi="Times New Roman" w:cs="Times New Roman"/>
          <w:sz w:val="24"/>
          <w:szCs w:val="24"/>
          <w:lang w:val="en-US"/>
        </w:rPr>
        <w:t xml:space="preserve"> These charismatic characteristics of vision clarity, active communication, dedication, convincing ability and a drive to perform under pressure that I learnt from my supervisor, certainly triggered internal motivation in me to excel, be open to challenging </w:t>
      </w:r>
      <w:r w:rsidR="0000492D">
        <w:rPr>
          <w:rFonts w:ascii="Times New Roman" w:hAnsi="Times New Roman" w:cs="Times New Roman"/>
          <w:sz w:val="24"/>
          <w:szCs w:val="24"/>
          <w:lang w:val="en-US"/>
        </w:rPr>
        <w:lastRenderedPageBreak/>
        <w:t>opportunities and become a market-smart individual who prefers to stay upgraded with the changing market needs and preferences</w:t>
      </w:r>
      <w:r w:rsidR="004B5E2E">
        <w:rPr>
          <w:rFonts w:ascii="Times New Roman" w:hAnsi="Times New Roman" w:cs="Times New Roman"/>
          <w:sz w:val="24"/>
          <w:szCs w:val="24"/>
          <w:lang w:val="en-US"/>
        </w:rPr>
        <w:t xml:space="preserve">. </w:t>
      </w:r>
    </w:p>
    <w:p w14:paraId="762141FD" w14:textId="1E154F47" w:rsidR="000B251D" w:rsidRDefault="000B251D" w:rsidP="000B251D">
      <w:pPr>
        <w:pStyle w:val="Heading1"/>
        <w:numPr>
          <w:ilvl w:val="0"/>
          <w:numId w:val="3"/>
        </w:numPr>
        <w:spacing w:line="480" w:lineRule="auto"/>
        <w:rPr>
          <w:rFonts w:ascii="Times New Roman" w:hAnsi="Times New Roman" w:cs="Times New Roman"/>
          <w:b/>
          <w:bCs/>
          <w:color w:val="000000" w:themeColor="text1"/>
          <w:sz w:val="26"/>
          <w:szCs w:val="26"/>
          <w:lang w:val="en-US"/>
        </w:rPr>
      </w:pPr>
      <w:bookmarkStart w:id="2" w:name="_Toc150058750"/>
      <w:r w:rsidRPr="000B251D">
        <w:rPr>
          <w:rFonts w:ascii="Times New Roman" w:hAnsi="Times New Roman" w:cs="Times New Roman"/>
          <w:b/>
          <w:bCs/>
          <w:color w:val="000000" w:themeColor="text1"/>
          <w:sz w:val="26"/>
          <w:szCs w:val="26"/>
          <w:lang w:val="en-US"/>
        </w:rPr>
        <w:t>Experience with transactional leader</w:t>
      </w:r>
      <w:bookmarkEnd w:id="2"/>
    </w:p>
    <w:p w14:paraId="1C5C5C9B" w14:textId="1F191486" w:rsidR="00937AFF" w:rsidRPr="00937AFF" w:rsidRDefault="00937AFF" w:rsidP="00937AFF">
      <w:pPr>
        <w:spacing w:line="360" w:lineRule="auto"/>
        <w:jc w:val="both"/>
        <w:rPr>
          <w:rFonts w:ascii="Times New Roman" w:hAnsi="Times New Roman" w:cs="Times New Roman"/>
          <w:sz w:val="24"/>
          <w:szCs w:val="24"/>
          <w:lang w:val="en-US"/>
        </w:rPr>
      </w:pPr>
      <w:r w:rsidRPr="00937AFF">
        <w:rPr>
          <w:rFonts w:ascii="Times New Roman" w:hAnsi="Times New Roman" w:cs="Times New Roman"/>
          <w:sz w:val="24"/>
          <w:szCs w:val="24"/>
          <w:lang w:val="en-US"/>
        </w:rPr>
        <w:t xml:space="preserve">Transactional leaders primarily enforce the completion of related </w:t>
      </w:r>
      <w:proofErr w:type="gramStart"/>
      <w:r w:rsidRPr="00937AFF">
        <w:rPr>
          <w:rFonts w:ascii="Times New Roman" w:hAnsi="Times New Roman" w:cs="Times New Roman"/>
          <w:sz w:val="24"/>
          <w:szCs w:val="24"/>
          <w:lang w:val="en-US"/>
        </w:rPr>
        <w:t>job</w:t>
      </w:r>
      <w:proofErr w:type="gramEnd"/>
      <w:r w:rsidRPr="00937AFF">
        <w:rPr>
          <w:rFonts w:ascii="Times New Roman" w:hAnsi="Times New Roman" w:cs="Times New Roman"/>
          <w:sz w:val="24"/>
          <w:szCs w:val="24"/>
          <w:lang w:val="en-US"/>
        </w:rPr>
        <w:t xml:space="preserve"> by associating them  with the potential reward or punishment given to the employee respectively and hence is recognized as a managerial model of leadership. I have </w:t>
      </w:r>
      <w:proofErr w:type="gramStart"/>
      <w:r w:rsidRPr="00937AFF">
        <w:rPr>
          <w:rFonts w:ascii="Times New Roman" w:hAnsi="Times New Roman" w:cs="Times New Roman"/>
          <w:sz w:val="24"/>
          <w:szCs w:val="24"/>
          <w:lang w:val="en-US"/>
        </w:rPr>
        <w:t>experienced</w:t>
      </w:r>
      <w:proofErr w:type="gramEnd"/>
      <w:r w:rsidRPr="00937AFF">
        <w:rPr>
          <w:rFonts w:ascii="Times New Roman" w:hAnsi="Times New Roman" w:cs="Times New Roman"/>
          <w:sz w:val="24"/>
          <w:szCs w:val="24"/>
          <w:lang w:val="en-US"/>
        </w:rPr>
        <w:t xml:space="preserve"> working with many transactional leaders; however, the most worth remembering experience was with the administration head heading a team of four assistants. The supervisor held a meeting with us and asked us to look for possible solutions for effective task allocation, management and reporting to replace the currently prevalent manual and verbal instructional system. The leader clearly highlighted that the employee whose idea will be selected by the management for the implementation will be </w:t>
      </w:r>
      <w:proofErr w:type="gramStart"/>
      <w:r w:rsidRPr="00937AFF">
        <w:rPr>
          <w:rFonts w:ascii="Times New Roman" w:hAnsi="Times New Roman" w:cs="Times New Roman"/>
          <w:sz w:val="24"/>
          <w:szCs w:val="24"/>
          <w:lang w:val="en-US"/>
        </w:rPr>
        <w:t>give</w:t>
      </w:r>
      <w:proofErr w:type="gramEnd"/>
      <w:r w:rsidRPr="00937AFF">
        <w:rPr>
          <w:rFonts w:ascii="Times New Roman" w:hAnsi="Times New Roman" w:cs="Times New Roman"/>
          <w:sz w:val="24"/>
          <w:szCs w:val="24"/>
          <w:lang w:val="en-US"/>
        </w:rPr>
        <w:t xml:space="preserve"> a 10% amount of salary as an appreciation bonus. This approach not only motivated me and other team members but also triggered us to get out of our comfort zone, think critically, pay attention to detail and be more responsible and efficient</w:t>
      </w:r>
      <w:r w:rsidR="000D1A77">
        <w:rPr>
          <w:rFonts w:ascii="Times New Roman" w:hAnsi="Times New Roman" w:cs="Times New Roman"/>
          <w:sz w:val="24"/>
          <w:szCs w:val="24"/>
          <w:lang w:val="en-US"/>
        </w:rPr>
        <w:t xml:space="preserve"> (Weber et al., 2022)</w:t>
      </w:r>
      <w:r w:rsidRPr="00937AFF">
        <w:rPr>
          <w:rFonts w:ascii="Times New Roman" w:hAnsi="Times New Roman" w:cs="Times New Roman"/>
          <w:sz w:val="24"/>
          <w:szCs w:val="24"/>
          <w:lang w:val="en-US"/>
        </w:rPr>
        <w:t xml:space="preserve"> at managing our routine tasks along with taking out some time for researching. </w:t>
      </w:r>
      <w:r w:rsidR="005E6792">
        <w:rPr>
          <w:rFonts w:ascii="Times New Roman" w:hAnsi="Times New Roman" w:cs="Times New Roman"/>
          <w:sz w:val="24"/>
          <w:szCs w:val="24"/>
          <w:lang w:val="en-US"/>
        </w:rPr>
        <w:t xml:space="preserve">Resultantly, it drastically improved the departmental performance whilst enhancing the level of brainstorming and engagement of all the team members at the workplace. </w:t>
      </w:r>
    </w:p>
    <w:p w14:paraId="17B27BA4" w14:textId="30FB83AC" w:rsidR="0060416A" w:rsidRDefault="0060416A" w:rsidP="0060416A">
      <w:pPr>
        <w:pStyle w:val="Heading1"/>
        <w:numPr>
          <w:ilvl w:val="0"/>
          <w:numId w:val="3"/>
        </w:numPr>
        <w:spacing w:line="480" w:lineRule="auto"/>
        <w:rPr>
          <w:rFonts w:ascii="Times New Roman" w:hAnsi="Times New Roman" w:cs="Times New Roman"/>
          <w:b/>
          <w:bCs/>
          <w:color w:val="000000" w:themeColor="text1"/>
          <w:sz w:val="26"/>
          <w:szCs w:val="26"/>
          <w:lang w:val="en-US"/>
        </w:rPr>
      </w:pPr>
      <w:bookmarkStart w:id="3" w:name="_Toc150058751"/>
      <w:r w:rsidRPr="0060416A">
        <w:rPr>
          <w:rFonts w:ascii="Times New Roman" w:hAnsi="Times New Roman" w:cs="Times New Roman"/>
          <w:b/>
          <w:bCs/>
          <w:color w:val="000000" w:themeColor="text1"/>
          <w:sz w:val="26"/>
          <w:szCs w:val="26"/>
          <w:lang w:val="en-US"/>
        </w:rPr>
        <w:t>The most effective approach</w:t>
      </w:r>
      <w:bookmarkEnd w:id="3"/>
    </w:p>
    <w:p w14:paraId="76FF3ADF" w14:textId="21DA1E8E" w:rsidR="006B37A2" w:rsidRDefault="006B37A2" w:rsidP="00DC7860">
      <w:pPr>
        <w:spacing w:line="360" w:lineRule="auto"/>
        <w:jc w:val="both"/>
        <w:rPr>
          <w:rFonts w:ascii="Times New Roman" w:hAnsi="Times New Roman" w:cs="Times New Roman"/>
          <w:sz w:val="24"/>
          <w:szCs w:val="24"/>
          <w:lang w:val="en-US"/>
        </w:rPr>
      </w:pPr>
      <w:r w:rsidRPr="00DC7860">
        <w:rPr>
          <w:rFonts w:ascii="Times New Roman" w:hAnsi="Times New Roman" w:cs="Times New Roman"/>
          <w:sz w:val="24"/>
          <w:szCs w:val="24"/>
          <w:lang w:val="en-US"/>
        </w:rPr>
        <w:t xml:space="preserve">If I compare my experiences with transformation, transactional and charismatic leaders, I would prefer to work under transformational leaders as compared to others for varying reasons. First, transformational leaders focus on long term goals, are flexible and </w:t>
      </w:r>
      <w:r w:rsidR="00E14C36" w:rsidRPr="00DC7860">
        <w:rPr>
          <w:rFonts w:ascii="Times New Roman" w:hAnsi="Times New Roman" w:cs="Times New Roman"/>
          <w:sz w:val="24"/>
          <w:szCs w:val="24"/>
          <w:lang w:val="en-US"/>
        </w:rPr>
        <w:t xml:space="preserve">have broad vision which </w:t>
      </w:r>
      <w:proofErr w:type="gramStart"/>
      <w:r w:rsidR="00E14C36" w:rsidRPr="00DC7860">
        <w:rPr>
          <w:rFonts w:ascii="Times New Roman" w:hAnsi="Times New Roman" w:cs="Times New Roman"/>
          <w:sz w:val="24"/>
          <w:szCs w:val="24"/>
          <w:lang w:val="en-US"/>
        </w:rPr>
        <w:t>provided</w:t>
      </w:r>
      <w:proofErr w:type="gramEnd"/>
      <w:r w:rsidR="00E14C36" w:rsidRPr="00DC7860">
        <w:rPr>
          <w:rFonts w:ascii="Times New Roman" w:hAnsi="Times New Roman" w:cs="Times New Roman"/>
          <w:sz w:val="24"/>
          <w:szCs w:val="24"/>
          <w:lang w:val="en-US"/>
        </w:rPr>
        <w:t xml:space="preserve"> enough room to the team members to learn and grow ensuring a compliance between their personal and professional development. Second, in my experience, transformational leadership is totally a learning-oriented journey which encourages the individuals to set targets for themselves and take ownership of their work without any instructions. Third, the transformational leadership is also associated with the charismatic leadership, where the leaders who possess the ability to transform their team members usually have charismatic personalities and a strong convincing power to influence the team members catering multi-fold dimensions of leadership</w:t>
      </w:r>
      <w:r w:rsidR="00FA7918">
        <w:rPr>
          <w:rFonts w:ascii="Times New Roman" w:hAnsi="Times New Roman" w:cs="Times New Roman"/>
          <w:sz w:val="24"/>
          <w:szCs w:val="24"/>
          <w:lang w:val="en-US"/>
        </w:rPr>
        <w:t xml:space="preserve"> (</w:t>
      </w:r>
      <w:proofErr w:type="spellStart"/>
      <w:r w:rsidR="00FA7918">
        <w:rPr>
          <w:rFonts w:ascii="Times New Roman" w:hAnsi="Times New Roman" w:cs="Times New Roman"/>
          <w:sz w:val="24"/>
          <w:szCs w:val="24"/>
          <w:lang w:val="en-US"/>
        </w:rPr>
        <w:t>Jacquiart</w:t>
      </w:r>
      <w:proofErr w:type="spellEnd"/>
      <w:r w:rsidR="00FA7918">
        <w:rPr>
          <w:rFonts w:ascii="Times New Roman" w:hAnsi="Times New Roman" w:cs="Times New Roman"/>
          <w:sz w:val="24"/>
          <w:szCs w:val="24"/>
          <w:lang w:val="en-US"/>
        </w:rPr>
        <w:t xml:space="preserve"> and Antonakis, 2023)</w:t>
      </w:r>
      <w:r w:rsidR="00E14C36" w:rsidRPr="00DC7860">
        <w:rPr>
          <w:rFonts w:ascii="Times New Roman" w:hAnsi="Times New Roman" w:cs="Times New Roman"/>
          <w:sz w:val="24"/>
          <w:szCs w:val="24"/>
          <w:lang w:val="en-US"/>
        </w:rPr>
        <w:t xml:space="preserve">. </w:t>
      </w:r>
      <w:r w:rsidR="00950650">
        <w:rPr>
          <w:rFonts w:ascii="Times New Roman" w:hAnsi="Times New Roman" w:cs="Times New Roman"/>
          <w:sz w:val="24"/>
          <w:szCs w:val="24"/>
          <w:lang w:val="en-US"/>
        </w:rPr>
        <w:t xml:space="preserve">Fourth, transformational leaders are focused on both individual and team growth. For example, in my experience, the leader was focused on ensuring that I learn the project management tool so that it can enhance the overall performance of the department as a team. Although using PM tool </w:t>
      </w:r>
      <w:r w:rsidR="00950650">
        <w:rPr>
          <w:rFonts w:ascii="Times New Roman" w:hAnsi="Times New Roman" w:cs="Times New Roman"/>
          <w:sz w:val="24"/>
          <w:szCs w:val="24"/>
          <w:lang w:val="en-US"/>
        </w:rPr>
        <w:lastRenderedPageBreak/>
        <w:t xml:space="preserve">was not either required or mandatory to be learnt in my job description. It was an additional step taken by my leader after assessing my drive to learn new skills which certainly added a competitive notion to my career profile. Therefore, I would always prefer to be a part of transformational leader’s team. </w:t>
      </w:r>
    </w:p>
    <w:p w14:paraId="636FF500" w14:textId="77777777" w:rsidR="001B7E4D" w:rsidRDefault="001B7E4D" w:rsidP="00DC7860">
      <w:pPr>
        <w:spacing w:line="360" w:lineRule="auto"/>
        <w:jc w:val="both"/>
        <w:rPr>
          <w:rFonts w:ascii="Times New Roman" w:hAnsi="Times New Roman" w:cs="Times New Roman"/>
          <w:sz w:val="24"/>
          <w:szCs w:val="24"/>
          <w:lang w:val="en-US"/>
        </w:rPr>
      </w:pPr>
    </w:p>
    <w:p w14:paraId="4B26961B" w14:textId="77777777" w:rsidR="001B7E4D" w:rsidRDefault="001B7E4D">
      <w:pPr>
        <w:rPr>
          <w:rFonts w:ascii="Times New Roman" w:eastAsiaTheme="majorEastAsia" w:hAnsi="Times New Roman" w:cs="Times New Roman"/>
          <w:b/>
          <w:bCs/>
          <w:color w:val="000000" w:themeColor="text1"/>
          <w:sz w:val="26"/>
          <w:szCs w:val="26"/>
          <w:lang w:val="en-US"/>
        </w:rPr>
      </w:pPr>
      <w:r>
        <w:rPr>
          <w:rFonts w:ascii="Times New Roman" w:hAnsi="Times New Roman" w:cs="Times New Roman"/>
          <w:b/>
          <w:bCs/>
          <w:color w:val="000000" w:themeColor="text1"/>
          <w:sz w:val="26"/>
          <w:szCs w:val="26"/>
          <w:lang w:val="en-US"/>
        </w:rPr>
        <w:br w:type="page"/>
      </w:r>
    </w:p>
    <w:p w14:paraId="5DBF114D" w14:textId="7929942E" w:rsidR="001B7E4D" w:rsidRDefault="001B7E4D" w:rsidP="001B7E4D">
      <w:pPr>
        <w:pStyle w:val="Heading1"/>
        <w:spacing w:line="480" w:lineRule="auto"/>
        <w:rPr>
          <w:rFonts w:ascii="Times New Roman" w:hAnsi="Times New Roman" w:cs="Times New Roman"/>
          <w:b/>
          <w:bCs/>
          <w:color w:val="000000" w:themeColor="text1"/>
          <w:sz w:val="26"/>
          <w:szCs w:val="26"/>
          <w:lang w:val="en-US"/>
        </w:rPr>
      </w:pPr>
      <w:bookmarkStart w:id="4" w:name="_Toc150058752"/>
      <w:r w:rsidRPr="001B7E4D">
        <w:rPr>
          <w:rFonts w:ascii="Times New Roman" w:hAnsi="Times New Roman" w:cs="Times New Roman"/>
          <w:b/>
          <w:bCs/>
          <w:color w:val="000000" w:themeColor="text1"/>
          <w:sz w:val="26"/>
          <w:szCs w:val="26"/>
          <w:lang w:val="en-US"/>
        </w:rPr>
        <w:lastRenderedPageBreak/>
        <w:t>References</w:t>
      </w:r>
      <w:bookmarkEnd w:id="4"/>
    </w:p>
    <w:p w14:paraId="4DC52510" w14:textId="38D77B56" w:rsidR="00CD3D2A" w:rsidRDefault="00CD3D2A" w:rsidP="00CD3D2A">
      <w:pPr>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Bader, B., </w:t>
      </w:r>
      <w:proofErr w:type="spellStart"/>
      <w:r>
        <w:rPr>
          <w:rFonts w:ascii="Arial" w:hAnsi="Arial" w:cs="Arial"/>
          <w:color w:val="222222"/>
          <w:sz w:val="20"/>
          <w:szCs w:val="20"/>
          <w:shd w:val="clear" w:color="auto" w:fill="FFFFFF"/>
        </w:rPr>
        <w:t>Gielnik</w:t>
      </w:r>
      <w:proofErr w:type="spellEnd"/>
      <w:r>
        <w:rPr>
          <w:rFonts w:ascii="Arial" w:hAnsi="Arial" w:cs="Arial"/>
          <w:color w:val="222222"/>
          <w:sz w:val="20"/>
          <w:szCs w:val="20"/>
          <w:shd w:val="clear" w:color="auto" w:fill="FFFFFF"/>
        </w:rPr>
        <w:t xml:space="preserve">, M. M., &amp; </w:t>
      </w:r>
      <w:proofErr w:type="spellStart"/>
      <w:r>
        <w:rPr>
          <w:rFonts w:ascii="Arial" w:hAnsi="Arial" w:cs="Arial"/>
          <w:color w:val="222222"/>
          <w:sz w:val="20"/>
          <w:szCs w:val="20"/>
          <w:shd w:val="clear" w:color="auto" w:fill="FFFFFF"/>
        </w:rPr>
        <w:t>Bledow</w:t>
      </w:r>
      <w:proofErr w:type="spellEnd"/>
      <w:r>
        <w:rPr>
          <w:rFonts w:ascii="Arial" w:hAnsi="Arial" w:cs="Arial"/>
          <w:color w:val="222222"/>
          <w:sz w:val="20"/>
          <w:szCs w:val="20"/>
          <w:shd w:val="clear" w:color="auto" w:fill="FFFFFF"/>
        </w:rPr>
        <w:t>, R. (2023). How transformational leadership transforms followers’ affect and work engagement. </w:t>
      </w:r>
      <w:r>
        <w:rPr>
          <w:rFonts w:ascii="Arial" w:hAnsi="Arial" w:cs="Arial"/>
          <w:i/>
          <w:iCs/>
          <w:color w:val="222222"/>
          <w:sz w:val="20"/>
          <w:szCs w:val="20"/>
          <w:shd w:val="clear" w:color="auto" w:fill="FFFFFF"/>
        </w:rPr>
        <w:t>European Journal of Work and Organizational Psychology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32</w:t>
      </w:r>
      <w:r>
        <w:rPr>
          <w:rFonts w:ascii="Arial" w:hAnsi="Arial" w:cs="Arial"/>
          <w:color w:val="222222"/>
          <w:sz w:val="20"/>
          <w:szCs w:val="20"/>
          <w:shd w:val="clear" w:color="auto" w:fill="FFFFFF"/>
        </w:rPr>
        <w:t>(3), 360-372.</w:t>
      </w:r>
    </w:p>
    <w:p w14:paraId="1BD42C0B" w14:textId="53D9AB80" w:rsidR="00CD3D2A" w:rsidRDefault="00CD3D2A" w:rsidP="00CD3D2A">
      <w:pPr>
        <w:rPr>
          <w:rFonts w:ascii="Arial" w:hAnsi="Arial" w:cs="Arial"/>
          <w:color w:val="222222"/>
          <w:sz w:val="20"/>
          <w:szCs w:val="20"/>
          <w:shd w:val="clear" w:color="auto" w:fill="FFFFFF"/>
        </w:rPr>
      </w:pPr>
      <w:r>
        <w:rPr>
          <w:rFonts w:ascii="Arial" w:hAnsi="Arial" w:cs="Arial"/>
          <w:color w:val="222222"/>
          <w:sz w:val="20"/>
          <w:szCs w:val="20"/>
          <w:shd w:val="clear" w:color="auto" w:fill="FFFFFF"/>
        </w:rPr>
        <w:t>Jacquart, P., &amp; Antonakis, J. (2015). When does charisma matter for top-level leaders? Effect of attributional ambiguity. </w:t>
      </w:r>
      <w:r>
        <w:rPr>
          <w:rFonts w:ascii="Arial" w:hAnsi="Arial" w:cs="Arial"/>
          <w:i/>
          <w:iCs/>
          <w:color w:val="222222"/>
          <w:sz w:val="20"/>
          <w:szCs w:val="20"/>
          <w:shd w:val="clear" w:color="auto" w:fill="FFFFFF"/>
        </w:rPr>
        <w:t>Academy of Management Journal</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58</w:t>
      </w:r>
      <w:r>
        <w:rPr>
          <w:rFonts w:ascii="Arial" w:hAnsi="Arial" w:cs="Arial"/>
          <w:color w:val="222222"/>
          <w:sz w:val="20"/>
          <w:szCs w:val="20"/>
          <w:shd w:val="clear" w:color="auto" w:fill="FFFFFF"/>
        </w:rPr>
        <w:t>(4), 1051-1074.</w:t>
      </w:r>
    </w:p>
    <w:p w14:paraId="4B4985CF" w14:textId="0AD78E42" w:rsidR="00072241" w:rsidRDefault="00072241" w:rsidP="00CD3D2A">
      <w:pPr>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t>Jastzabski</w:t>
      </w:r>
      <w:proofErr w:type="spellEnd"/>
      <w:r>
        <w:rPr>
          <w:rFonts w:ascii="Arial" w:hAnsi="Arial" w:cs="Arial"/>
          <w:color w:val="222222"/>
          <w:sz w:val="20"/>
          <w:szCs w:val="20"/>
          <w:shd w:val="clear" w:color="auto" w:fill="FFFFFF"/>
        </w:rPr>
        <w:t>, C. (2020). Be a leader others want to follow: 4 ways to develop greater self-awareness. </w:t>
      </w:r>
      <w:r>
        <w:rPr>
          <w:rFonts w:ascii="Arial" w:hAnsi="Arial" w:cs="Arial"/>
          <w:i/>
          <w:iCs/>
          <w:color w:val="222222"/>
          <w:sz w:val="20"/>
          <w:szCs w:val="20"/>
          <w:shd w:val="clear" w:color="auto" w:fill="FFFFFF"/>
        </w:rPr>
        <w:t>Personal Excellence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25</w:t>
      </w:r>
      <w:r>
        <w:rPr>
          <w:rFonts w:ascii="Arial" w:hAnsi="Arial" w:cs="Arial"/>
          <w:color w:val="222222"/>
          <w:sz w:val="20"/>
          <w:szCs w:val="20"/>
          <w:shd w:val="clear" w:color="auto" w:fill="FFFFFF"/>
        </w:rPr>
        <w:t>(7), 11-13.</w:t>
      </w:r>
    </w:p>
    <w:p w14:paraId="0DAE395D" w14:textId="60C7BF59" w:rsidR="00CD3D2A" w:rsidRPr="00CD3D2A" w:rsidRDefault="00CD3D2A" w:rsidP="00CD3D2A">
      <w:pPr>
        <w:rPr>
          <w:lang w:val="en-US"/>
        </w:rPr>
      </w:pPr>
      <w:r>
        <w:rPr>
          <w:rFonts w:ascii="Arial" w:hAnsi="Arial" w:cs="Arial"/>
          <w:color w:val="222222"/>
          <w:sz w:val="20"/>
          <w:szCs w:val="20"/>
          <w:shd w:val="clear" w:color="auto" w:fill="FFFFFF"/>
        </w:rPr>
        <w:t xml:space="preserve">Weber, E., </w:t>
      </w:r>
      <w:proofErr w:type="spellStart"/>
      <w:r>
        <w:rPr>
          <w:rFonts w:ascii="Arial" w:hAnsi="Arial" w:cs="Arial"/>
          <w:color w:val="222222"/>
          <w:sz w:val="20"/>
          <w:szCs w:val="20"/>
          <w:shd w:val="clear" w:color="auto" w:fill="FFFFFF"/>
        </w:rPr>
        <w:t>Büttgen</w:t>
      </w:r>
      <w:proofErr w:type="spellEnd"/>
      <w:r>
        <w:rPr>
          <w:rFonts w:ascii="Arial" w:hAnsi="Arial" w:cs="Arial"/>
          <w:color w:val="222222"/>
          <w:sz w:val="20"/>
          <w:szCs w:val="20"/>
          <w:shd w:val="clear" w:color="auto" w:fill="FFFFFF"/>
        </w:rPr>
        <w:t xml:space="preserve">, M., &amp; Bartsch, S. (2022). How to take employees on the digital transformation journey: An experimental study on complementary leadership </w:t>
      </w:r>
      <w:proofErr w:type="spellStart"/>
      <w:r>
        <w:rPr>
          <w:rFonts w:ascii="Arial" w:hAnsi="Arial" w:cs="Arial"/>
          <w:color w:val="222222"/>
          <w:sz w:val="20"/>
          <w:szCs w:val="20"/>
          <w:shd w:val="clear" w:color="auto" w:fill="FFFFFF"/>
        </w:rPr>
        <w:t>behaviors</w:t>
      </w:r>
      <w:proofErr w:type="spellEnd"/>
      <w:r>
        <w:rPr>
          <w:rFonts w:ascii="Arial" w:hAnsi="Arial" w:cs="Arial"/>
          <w:color w:val="222222"/>
          <w:sz w:val="20"/>
          <w:szCs w:val="20"/>
          <w:shd w:val="clear" w:color="auto" w:fill="FFFFFF"/>
        </w:rPr>
        <w:t xml:space="preserve"> in managing organizational change. </w:t>
      </w:r>
      <w:r>
        <w:rPr>
          <w:rFonts w:ascii="Arial" w:hAnsi="Arial" w:cs="Arial"/>
          <w:i/>
          <w:iCs/>
          <w:color w:val="222222"/>
          <w:sz w:val="20"/>
          <w:szCs w:val="20"/>
          <w:shd w:val="clear" w:color="auto" w:fill="FFFFFF"/>
        </w:rPr>
        <w:t>Journal of Business Research</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143</w:t>
      </w:r>
      <w:r>
        <w:rPr>
          <w:rFonts w:ascii="Arial" w:hAnsi="Arial" w:cs="Arial"/>
          <w:color w:val="222222"/>
          <w:sz w:val="20"/>
          <w:szCs w:val="20"/>
          <w:shd w:val="clear" w:color="auto" w:fill="FFFFFF"/>
        </w:rPr>
        <w:t>, 225-238.</w:t>
      </w:r>
    </w:p>
    <w:sectPr w:rsidR="00CD3D2A" w:rsidRPr="00CD3D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C13024"/>
    <w:multiLevelType w:val="multilevel"/>
    <w:tmpl w:val="253EF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34439A"/>
    <w:multiLevelType w:val="multilevel"/>
    <w:tmpl w:val="36C0AC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7B621D7"/>
    <w:multiLevelType w:val="hybridMultilevel"/>
    <w:tmpl w:val="DFCEA2D6"/>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3" w15:restartNumberingAfterBreak="0">
    <w:nsid w:val="79B85A4C"/>
    <w:multiLevelType w:val="multilevel"/>
    <w:tmpl w:val="9E268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05342243">
    <w:abstractNumId w:val="1"/>
  </w:num>
  <w:num w:numId="2" w16cid:durableId="1638603022">
    <w:abstractNumId w:val="0"/>
  </w:num>
  <w:num w:numId="3" w16cid:durableId="1901400980">
    <w:abstractNumId w:val="2"/>
  </w:num>
  <w:num w:numId="4" w16cid:durableId="13825584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Y1NjcyMzY3NDYwsDBS0lEKTi0uzszPAykwrAUAe46oXiwAAAA="/>
  </w:docVars>
  <w:rsids>
    <w:rsidRoot w:val="001E5703"/>
    <w:rsid w:val="0000492D"/>
    <w:rsid w:val="00010B75"/>
    <w:rsid w:val="00072241"/>
    <w:rsid w:val="000B251D"/>
    <w:rsid w:val="000D1A77"/>
    <w:rsid w:val="00101F27"/>
    <w:rsid w:val="001B7E4D"/>
    <w:rsid w:val="001E5703"/>
    <w:rsid w:val="00230463"/>
    <w:rsid w:val="002E0521"/>
    <w:rsid w:val="004B5E2E"/>
    <w:rsid w:val="005545B3"/>
    <w:rsid w:val="005E6792"/>
    <w:rsid w:val="0060416A"/>
    <w:rsid w:val="006B37A2"/>
    <w:rsid w:val="00842AB5"/>
    <w:rsid w:val="008D1C3E"/>
    <w:rsid w:val="00937AFF"/>
    <w:rsid w:val="00950650"/>
    <w:rsid w:val="00A075EF"/>
    <w:rsid w:val="00A378F2"/>
    <w:rsid w:val="00B01C6D"/>
    <w:rsid w:val="00B458CC"/>
    <w:rsid w:val="00BF083B"/>
    <w:rsid w:val="00C03D71"/>
    <w:rsid w:val="00CD3B05"/>
    <w:rsid w:val="00CD3D2A"/>
    <w:rsid w:val="00D24067"/>
    <w:rsid w:val="00D76EB2"/>
    <w:rsid w:val="00D83FF8"/>
    <w:rsid w:val="00DB42EF"/>
    <w:rsid w:val="00DC7860"/>
    <w:rsid w:val="00E14C36"/>
    <w:rsid w:val="00EE2493"/>
    <w:rsid w:val="00FA7918"/>
  </w:rsids>
  <m:mathPr>
    <m:mathFont m:val="Cambria Math"/>
    <m:brkBin m:val="before"/>
    <m:brkBinSub m:val="--"/>
    <m:smallFrac m:val="0"/>
    <m:dispDef/>
    <m:lMargin m:val="0"/>
    <m:rMargin m:val="0"/>
    <m:defJc m:val="centerGroup"/>
    <m:wrapIndent m:val="1440"/>
    <m:intLim m:val="subSup"/>
    <m:naryLim m:val="undOvr"/>
  </m:mathPr>
  <w:themeFontLang w:val="en-P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97E03"/>
  <w15:chartTrackingRefBased/>
  <w15:docId w15:val="{96D15D71-B8FA-4510-B1A5-9C4067B56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P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42E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1E5703"/>
    <w:rPr>
      <w:i/>
      <w:iCs/>
    </w:rPr>
  </w:style>
  <w:style w:type="paragraph" w:customStyle="1" w:styleId="comp">
    <w:name w:val="comp"/>
    <w:basedOn w:val="Normal"/>
    <w:rsid w:val="001E5703"/>
    <w:pPr>
      <w:spacing w:before="100" w:beforeAutospacing="1" w:after="100" w:afterAutospacing="1" w:line="240" w:lineRule="auto"/>
    </w:pPr>
    <w:rPr>
      <w:rFonts w:ascii="Times New Roman" w:eastAsia="Times New Roman" w:hAnsi="Times New Roman" w:cs="Times New Roman"/>
      <w:kern w:val="0"/>
      <w:sz w:val="24"/>
      <w:szCs w:val="24"/>
      <w:lang w:val="en-PK" w:eastAsia="en-PK"/>
    </w:rPr>
  </w:style>
  <w:style w:type="character" w:styleId="Strong">
    <w:name w:val="Strong"/>
    <w:basedOn w:val="DefaultParagraphFont"/>
    <w:uiPriority w:val="22"/>
    <w:qFormat/>
    <w:rsid w:val="001E5703"/>
    <w:rPr>
      <w:b/>
      <w:bCs/>
    </w:rPr>
  </w:style>
  <w:style w:type="character" w:styleId="Hyperlink">
    <w:name w:val="Hyperlink"/>
    <w:basedOn w:val="DefaultParagraphFont"/>
    <w:uiPriority w:val="99"/>
    <w:unhideWhenUsed/>
    <w:rsid w:val="001E5703"/>
    <w:rPr>
      <w:color w:val="0000FF"/>
      <w:u w:val="single"/>
    </w:rPr>
  </w:style>
  <w:style w:type="character" w:customStyle="1" w:styleId="Heading1Char">
    <w:name w:val="Heading 1 Char"/>
    <w:basedOn w:val="DefaultParagraphFont"/>
    <w:link w:val="Heading1"/>
    <w:uiPriority w:val="9"/>
    <w:rsid w:val="00DB42EF"/>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010B75"/>
    <w:pPr>
      <w:spacing w:before="100" w:beforeAutospacing="1" w:after="100" w:afterAutospacing="1" w:line="240" w:lineRule="auto"/>
    </w:pPr>
    <w:rPr>
      <w:rFonts w:ascii="Times New Roman" w:eastAsia="Times New Roman" w:hAnsi="Times New Roman" w:cs="Times New Roman"/>
      <w:kern w:val="0"/>
      <w:sz w:val="24"/>
      <w:szCs w:val="24"/>
      <w:lang w:val="en-PK" w:eastAsia="en-PK"/>
      <w14:ligatures w14:val="none"/>
    </w:rPr>
  </w:style>
  <w:style w:type="paragraph" w:styleId="TOCHeading">
    <w:name w:val="TOC Heading"/>
    <w:basedOn w:val="Heading1"/>
    <w:next w:val="Normal"/>
    <w:uiPriority w:val="39"/>
    <w:unhideWhenUsed/>
    <w:qFormat/>
    <w:rsid w:val="00A075EF"/>
    <w:pPr>
      <w:outlineLvl w:val="9"/>
    </w:pPr>
    <w:rPr>
      <w:kern w:val="0"/>
      <w:lang w:val="en-US"/>
      <w14:ligatures w14:val="none"/>
    </w:rPr>
  </w:style>
  <w:style w:type="paragraph" w:styleId="TOC1">
    <w:name w:val="toc 1"/>
    <w:basedOn w:val="Normal"/>
    <w:next w:val="Normal"/>
    <w:autoRedefine/>
    <w:uiPriority w:val="39"/>
    <w:unhideWhenUsed/>
    <w:rsid w:val="00A075EF"/>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471558">
      <w:bodyDiv w:val="1"/>
      <w:marLeft w:val="0"/>
      <w:marRight w:val="0"/>
      <w:marTop w:val="0"/>
      <w:marBottom w:val="0"/>
      <w:divBdr>
        <w:top w:val="none" w:sz="0" w:space="0" w:color="auto"/>
        <w:left w:val="none" w:sz="0" w:space="0" w:color="auto"/>
        <w:bottom w:val="none" w:sz="0" w:space="0" w:color="auto"/>
        <w:right w:val="none" w:sz="0" w:space="0" w:color="auto"/>
      </w:divBdr>
    </w:div>
    <w:div w:id="853884900">
      <w:bodyDiv w:val="1"/>
      <w:marLeft w:val="0"/>
      <w:marRight w:val="0"/>
      <w:marTop w:val="0"/>
      <w:marBottom w:val="0"/>
      <w:divBdr>
        <w:top w:val="none" w:sz="0" w:space="0" w:color="auto"/>
        <w:left w:val="none" w:sz="0" w:space="0" w:color="auto"/>
        <w:bottom w:val="none" w:sz="0" w:space="0" w:color="auto"/>
        <w:right w:val="none" w:sz="0" w:space="0" w:color="auto"/>
      </w:divBdr>
    </w:div>
    <w:div w:id="1769692641">
      <w:bodyDiv w:val="1"/>
      <w:marLeft w:val="0"/>
      <w:marRight w:val="0"/>
      <w:marTop w:val="0"/>
      <w:marBottom w:val="0"/>
      <w:divBdr>
        <w:top w:val="none" w:sz="0" w:space="0" w:color="auto"/>
        <w:left w:val="none" w:sz="0" w:space="0" w:color="auto"/>
        <w:bottom w:val="none" w:sz="0" w:space="0" w:color="auto"/>
        <w:right w:val="none" w:sz="0" w:space="0" w:color="auto"/>
      </w:divBdr>
    </w:div>
    <w:div w:id="1775901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8978C3-041C-412F-9903-F17BA8A04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1412</TotalTime>
  <Pages>6</Pages>
  <Words>1053</Words>
  <Characters>6006</Characters>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2023-11-04T02:07:00Z</dcterms:created>
  <dcterms:modified xsi:type="dcterms:W3CDTF">2023-11-05T01:39:00Z</dcterms:modified>
</cp:coreProperties>
</file>