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40CA8D" w14:textId="34A55E95" w:rsidR="00BA600B" w:rsidRPr="00BA600B" w:rsidRDefault="00BA600B" w:rsidP="00BA600B">
      <w:pPr>
        <w:pStyle w:val="Title"/>
        <w:rPr>
          <w:b/>
          <w:bCs/>
          <w:i/>
          <w:iCs/>
          <w:u w:val="single"/>
          <w:lang w:val="en-US"/>
        </w:rPr>
      </w:pPr>
      <w:r w:rsidRPr="00BA600B">
        <w:rPr>
          <w:b/>
          <w:bCs/>
          <w:i/>
          <w:iCs/>
          <w:u w:val="single"/>
          <w:lang w:val="en-US"/>
        </w:rPr>
        <w:t>Regression Analysis in News Reports</w:t>
      </w:r>
    </w:p>
    <w:p w14:paraId="0E75265B" w14:textId="014E0725" w:rsidR="00BA600B" w:rsidRPr="00BA600B" w:rsidRDefault="00BA600B" w:rsidP="00BA600B">
      <w:pPr>
        <w:spacing w:line="480" w:lineRule="auto"/>
        <w:jc w:val="both"/>
        <w:rPr>
          <w:lang w:val="en-US"/>
        </w:rPr>
      </w:pPr>
      <w:r>
        <w:rPr>
          <w:lang w:val="en-US"/>
        </w:rPr>
        <w:t xml:space="preserve">Based on the </w:t>
      </w:r>
      <w:r w:rsidRPr="00BA600B">
        <w:rPr>
          <w:lang w:val="en-US"/>
        </w:rPr>
        <w:t xml:space="preserve">article titled </w:t>
      </w:r>
      <w:r w:rsidRPr="00BA600B">
        <w:rPr>
          <w:i/>
          <w:iCs/>
          <w:lang w:val="en-US"/>
        </w:rPr>
        <w:t>“How Regression Analysis is Helping Predict the Future of Real Estate Markets”</w:t>
      </w:r>
      <w:r w:rsidRPr="00BA600B">
        <w:rPr>
          <w:lang w:val="en-US"/>
        </w:rPr>
        <w:t xml:space="preserve"> (Smith, 2024), regression analysis is utilized to forecast future trends in the real estate market, specifically focusing on property prices. </w:t>
      </w:r>
      <w:r>
        <w:rPr>
          <w:lang w:val="en-US"/>
        </w:rPr>
        <w:t xml:space="preserve">However, on the basis of that the </w:t>
      </w:r>
      <w:r w:rsidRPr="00BA600B">
        <w:rPr>
          <w:lang w:val="en-US"/>
        </w:rPr>
        <w:t>article discusses how experts use regression models to analyze historical data on housing prices, interest rates, and local economic factors</w:t>
      </w:r>
      <w:r>
        <w:rPr>
          <w:lang w:val="en-US"/>
        </w:rPr>
        <w:t xml:space="preserve"> such as b</w:t>
      </w:r>
      <w:r w:rsidRPr="00BA600B">
        <w:rPr>
          <w:lang w:val="en-US"/>
        </w:rPr>
        <w:t xml:space="preserve">y inputting variables such as inflation rates and supply-demand curves into a regression model, real estate analysts can predict how property prices might fluctuate over the coming years. </w:t>
      </w:r>
      <w:r>
        <w:rPr>
          <w:lang w:val="en-US"/>
        </w:rPr>
        <w:t xml:space="preserve">According to the </w:t>
      </w:r>
      <w:r w:rsidRPr="00BA600B">
        <w:rPr>
          <w:lang w:val="en-US"/>
        </w:rPr>
        <w:t xml:space="preserve">article </w:t>
      </w:r>
      <w:r>
        <w:rPr>
          <w:lang w:val="en-US"/>
        </w:rPr>
        <w:t xml:space="preserve">which tends to </w:t>
      </w:r>
      <w:r w:rsidRPr="00BA600B">
        <w:rPr>
          <w:lang w:val="en-US"/>
        </w:rPr>
        <w:t>highlight</w:t>
      </w:r>
      <w:r w:rsidRPr="00BA600B">
        <w:rPr>
          <w:lang w:val="en-US"/>
        </w:rPr>
        <w:t xml:space="preserve"> that linear regression models have been particularly effective in providing a clearer understanding of how economic conditions can influence property valuations in different regions.</w:t>
      </w:r>
    </w:p>
    <w:p w14:paraId="3F4D2390" w14:textId="5B0BA4DD" w:rsidR="00BA600B" w:rsidRPr="00BA600B" w:rsidRDefault="00BA600B" w:rsidP="00BA600B">
      <w:pPr>
        <w:spacing w:line="480" w:lineRule="auto"/>
        <w:jc w:val="both"/>
        <w:rPr>
          <w:lang w:val="en-US"/>
        </w:rPr>
      </w:pPr>
      <w:r>
        <w:rPr>
          <w:lang w:val="en-US"/>
        </w:rPr>
        <w:t xml:space="preserve">In accordance with the </w:t>
      </w:r>
      <w:r w:rsidRPr="00BA600B">
        <w:rPr>
          <w:lang w:val="en-US"/>
        </w:rPr>
        <w:t xml:space="preserve">use of regression analysis in real estate forecasting is a powerful tool, the article assumes some background knowledge in </w:t>
      </w:r>
      <w:r w:rsidRPr="00BA600B">
        <w:rPr>
          <w:lang w:val="en-US"/>
        </w:rPr>
        <w:t>statistics,</w:t>
      </w:r>
      <w:r>
        <w:rPr>
          <w:lang w:val="en-US"/>
        </w:rPr>
        <w:t xml:space="preserve"> and i</w:t>
      </w:r>
      <w:r w:rsidRPr="00BA600B">
        <w:rPr>
          <w:lang w:val="en-US"/>
        </w:rPr>
        <w:t xml:space="preserve">t presents the concepts of dependent and independent variables and provides a high-level explanation of regression models without fully explaining the underlying mathematical principles. </w:t>
      </w:r>
      <w:r>
        <w:rPr>
          <w:lang w:val="en-US"/>
        </w:rPr>
        <w:t xml:space="preserve">Based on the </w:t>
      </w:r>
      <w:r w:rsidRPr="00BA600B">
        <w:rPr>
          <w:lang w:val="en-US"/>
        </w:rPr>
        <w:t xml:space="preserve">result, while someone with a basic understanding of statistics might grasp the essence of how regression is applied, a reader with no statistical background could struggle with the more technical parts of the explanation. </w:t>
      </w:r>
      <w:r>
        <w:rPr>
          <w:lang w:val="en-US"/>
        </w:rPr>
        <w:t xml:space="preserve">Nevertheless, analysis also tends to comprise </w:t>
      </w:r>
      <w:r w:rsidRPr="00BA600B">
        <w:rPr>
          <w:lang w:val="en-US"/>
        </w:rPr>
        <w:t>simplifying complex statistical terms, making it more accessible to a broader audience</w:t>
      </w:r>
      <w:r>
        <w:rPr>
          <w:lang w:val="en-US"/>
        </w:rPr>
        <w:t xml:space="preserve"> such as the </w:t>
      </w:r>
      <w:r w:rsidRPr="00BA600B">
        <w:rPr>
          <w:lang w:val="en-US"/>
        </w:rPr>
        <w:t>ease of understanding the article’s content would be rated as moderate, assuming a foundational knowledge of regression analysis.</w:t>
      </w:r>
    </w:p>
    <w:p w14:paraId="3D00627B" w14:textId="77777777" w:rsidR="00BA600B" w:rsidRDefault="00BA600B">
      <w:pPr>
        <w:rPr>
          <w:lang w:val="en-US"/>
        </w:rPr>
      </w:pPr>
      <w:r>
        <w:rPr>
          <w:lang w:val="en-US"/>
        </w:rPr>
        <w:br w:type="page"/>
      </w:r>
    </w:p>
    <w:p w14:paraId="07E8A047" w14:textId="77777777" w:rsidR="00BA600B" w:rsidRDefault="00BA600B" w:rsidP="00BA600B">
      <w:pPr>
        <w:pStyle w:val="Heading1"/>
        <w:rPr>
          <w:lang w:val="en-US"/>
        </w:rPr>
      </w:pPr>
      <w:r w:rsidRPr="00BA600B">
        <w:rPr>
          <w:lang w:val="en-US"/>
        </w:rPr>
        <w:lastRenderedPageBreak/>
        <w:t>Reference</w:t>
      </w:r>
    </w:p>
    <w:p w14:paraId="0D5A0F20" w14:textId="5B4BD99F" w:rsidR="00BA600B" w:rsidRPr="00BA600B" w:rsidRDefault="00BA600B" w:rsidP="00BA600B">
      <w:pPr>
        <w:spacing w:line="480" w:lineRule="auto"/>
        <w:ind w:left="720" w:hanging="720"/>
        <w:jc w:val="both"/>
        <w:rPr>
          <w:lang w:val="en-US"/>
        </w:rPr>
      </w:pPr>
      <w:r w:rsidRPr="00BA600B">
        <w:rPr>
          <w:lang w:val="en-US"/>
        </w:rPr>
        <w:t xml:space="preserve">Smith, J. (2024). How Regression Analysis is Helping Predict the Future of Real Estate Markets. </w:t>
      </w:r>
      <w:r w:rsidRPr="00BA600B">
        <w:rPr>
          <w:i/>
          <w:iCs/>
          <w:lang w:val="en-US"/>
        </w:rPr>
        <w:t>The Real Estate Journal</w:t>
      </w:r>
      <w:r w:rsidRPr="00BA600B">
        <w:rPr>
          <w:lang w:val="en-US"/>
        </w:rPr>
        <w:t>. https://www.realestatejournal.com/2024/regression-analysis-real-estate</w:t>
      </w:r>
    </w:p>
    <w:p w14:paraId="32EA17A4" w14:textId="77777777" w:rsidR="0064386B" w:rsidRDefault="0064386B" w:rsidP="00BA600B">
      <w:pPr>
        <w:spacing w:line="480" w:lineRule="auto"/>
        <w:jc w:val="both"/>
      </w:pPr>
    </w:p>
    <w:sectPr w:rsidR="0064386B" w:rsidSect="003567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9647F6" w14:textId="77777777" w:rsidR="00A01583" w:rsidRDefault="00A01583" w:rsidP="00BA600B">
      <w:pPr>
        <w:spacing w:after="0" w:line="240" w:lineRule="auto"/>
      </w:pPr>
      <w:r>
        <w:separator/>
      </w:r>
    </w:p>
  </w:endnote>
  <w:endnote w:type="continuationSeparator" w:id="0">
    <w:p w14:paraId="0FBEEE80" w14:textId="77777777" w:rsidR="00A01583" w:rsidRDefault="00A01583" w:rsidP="00BA60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5FA812" w14:textId="77777777" w:rsidR="00A01583" w:rsidRDefault="00A01583" w:rsidP="00BA600B">
      <w:pPr>
        <w:spacing w:after="0" w:line="240" w:lineRule="auto"/>
      </w:pPr>
      <w:r>
        <w:separator/>
      </w:r>
    </w:p>
  </w:footnote>
  <w:footnote w:type="continuationSeparator" w:id="0">
    <w:p w14:paraId="79FDCBDB" w14:textId="77777777" w:rsidR="00A01583" w:rsidRDefault="00A01583" w:rsidP="00BA600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820"/>
    <w:rsid w:val="000C25FA"/>
    <w:rsid w:val="00125E69"/>
    <w:rsid w:val="00210BE1"/>
    <w:rsid w:val="002424B6"/>
    <w:rsid w:val="002657E4"/>
    <w:rsid w:val="00285448"/>
    <w:rsid w:val="0029217E"/>
    <w:rsid w:val="00300E13"/>
    <w:rsid w:val="00307EA8"/>
    <w:rsid w:val="00350EFD"/>
    <w:rsid w:val="0035679A"/>
    <w:rsid w:val="003929D1"/>
    <w:rsid w:val="003960F6"/>
    <w:rsid w:val="00404BC3"/>
    <w:rsid w:val="00454738"/>
    <w:rsid w:val="00455EFD"/>
    <w:rsid w:val="004564F7"/>
    <w:rsid w:val="0046105D"/>
    <w:rsid w:val="005A1E63"/>
    <w:rsid w:val="0064386B"/>
    <w:rsid w:val="00684D5B"/>
    <w:rsid w:val="00845289"/>
    <w:rsid w:val="0085308D"/>
    <w:rsid w:val="00883464"/>
    <w:rsid w:val="008878D3"/>
    <w:rsid w:val="00933E95"/>
    <w:rsid w:val="00987820"/>
    <w:rsid w:val="00993F84"/>
    <w:rsid w:val="009A1204"/>
    <w:rsid w:val="009E746B"/>
    <w:rsid w:val="00A01583"/>
    <w:rsid w:val="00A14998"/>
    <w:rsid w:val="00AF3536"/>
    <w:rsid w:val="00AF7809"/>
    <w:rsid w:val="00BA600B"/>
    <w:rsid w:val="00C243C1"/>
    <w:rsid w:val="00C32392"/>
    <w:rsid w:val="00C738F9"/>
    <w:rsid w:val="00C82E20"/>
    <w:rsid w:val="00C9167B"/>
    <w:rsid w:val="00CA161A"/>
    <w:rsid w:val="00CE1BCA"/>
    <w:rsid w:val="00DA74D9"/>
    <w:rsid w:val="00E205A9"/>
    <w:rsid w:val="00EA5ECE"/>
    <w:rsid w:val="00ED74E7"/>
    <w:rsid w:val="00F0305F"/>
    <w:rsid w:val="00F30638"/>
    <w:rsid w:val="00F72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32039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F72ACF"/>
    <w:pPr>
      <w:keepNext/>
      <w:keepLines/>
      <w:spacing w:before="240" w:after="0"/>
      <w:outlineLvl w:val="0"/>
    </w:pPr>
    <w:rPr>
      <w:rFonts w:eastAsiaTheme="majorEastAsia" w:cstheme="majorBidi"/>
      <w:b/>
      <w:sz w:val="32"/>
      <w:szCs w:val="32"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50EFD"/>
    <w:pPr>
      <w:keepNext/>
      <w:keepLines/>
      <w:spacing w:before="40" w:after="0"/>
      <w:outlineLvl w:val="1"/>
    </w:pPr>
    <w:rPr>
      <w:rFonts w:eastAsiaTheme="majorEastAsia" w:cstheme="majorBidi"/>
      <w:b/>
      <w:sz w:val="26"/>
      <w:szCs w:val="26"/>
      <w:u w:val="singl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0EF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szCs w:val="24"/>
      <w:u w:val="singl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782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782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782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782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782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782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2ACF"/>
    <w:rPr>
      <w:rFonts w:ascii="Times New Roman" w:eastAsiaTheme="majorEastAsia" w:hAnsi="Times New Roman" w:cstheme="majorBidi"/>
      <w:b/>
      <w:sz w:val="32"/>
      <w:szCs w:val="32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350EFD"/>
    <w:rPr>
      <w:rFonts w:ascii="Times New Roman" w:eastAsiaTheme="majorEastAsia" w:hAnsi="Times New Roman" w:cstheme="majorBidi"/>
      <w:b/>
      <w:sz w:val="26"/>
      <w:szCs w:val="26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0EFD"/>
    <w:rPr>
      <w:rFonts w:asciiTheme="majorHAnsi" w:eastAsiaTheme="majorEastAsia" w:hAnsiTheme="majorHAnsi" w:cstheme="majorBidi"/>
      <w:b/>
      <w:sz w:val="24"/>
      <w:szCs w:val="24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7820"/>
    <w:rPr>
      <w:rFonts w:asciiTheme="minorHAnsi" w:eastAsiaTheme="majorEastAsia" w:hAnsiTheme="minorHAnsi" w:cstheme="majorBidi"/>
      <w:i/>
      <w:iCs/>
      <w:color w:val="0F4761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7820"/>
    <w:rPr>
      <w:rFonts w:asciiTheme="minorHAnsi" w:eastAsiaTheme="majorEastAsia" w:hAnsiTheme="minorHAnsi" w:cstheme="majorBidi"/>
      <w:color w:val="0F4761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7820"/>
    <w:rPr>
      <w:rFonts w:asciiTheme="minorHAnsi" w:eastAsiaTheme="majorEastAsia" w:hAnsiTheme="minorHAnsi" w:cstheme="majorBidi"/>
      <w:i/>
      <w:iCs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7820"/>
    <w:rPr>
      <w:rFonts w:asciiTheme="minorHAnsi" w:eastAsiaTheme="majorEastAsia" w:hAnsiTheme="minorHAnsi" w:cstheme="majorBidi"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7820"/>
    <w:rPr>
      <w:rFonts w:asciiTheme="minorHAnsi" w:eastAsiaTheme="majorEastAsia" w:hAnsiTheme="minorHAnsi" w:cstheme="majorBidi"/>
      <w:i/>
      <w:iCs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7820"/>
    <w:rPr>
      <w:rFonts w:asciiTheme="minorHAnsi" w:eastAsiaTheme="majorEastAsia" w:hAnsiTheme="minorHAnsi" w:cstheme="majorBidi"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9878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87820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782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8782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9878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87820"/>
    <w:rPr>
      <w:i/>
      <w:iCs/>
      <w:color w:val="404040" w:themeColor="text1" w:themeTint="BF"/>
      <w:lang w:val="en-GB"/>
    </w:rPr>
  </w:style>
  <w:style w:type="paragraph" w:styleId="ListParagraph">
    <w:name w:val="List Paragraph"/>
    <w:basedOn w:val="Normal"/>
    <w:uiPriority w:val="34"/>
    <w:qFormat/>
    <w:rsid w:val="0098782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8782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78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7820"/>
    <w:rPr>
      <w:i/>
      <w:iCs/>
      <w:color w:val="0F4761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98782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A60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600B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BA60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600B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70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20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86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745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886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8832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9054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9542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1451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346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291</Words>
  <Characters>1664</Characters>
  <DocSecurity>0</DocSecurity>
  <Lines>13</Lines>
  <Paragraphs>3</Paragraphs>
  <ScaleCrop>false</ScaleCrop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2025-03-24T16:49:00Z</dcterms:created>
  <dcterms:modified xsi:type="dcterms:W3CDTF">2025-03-24T16:58:00Z</dcterms:modified>
</cp:coreProperties>
</file>