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54D8" w14:textId="1AAC6041" w:rsidR="006B2C12" w:rsidRPr="006B2C12" w:rsidRDefault="006B2C12" w:rsidP="001E5F50">
      <w:pPr>
        <w:pStyle w:val="Title"/>
        <w:spacing w:line="480" w:lineRule="auto"/>
        <w:jc w:val="center"/>
        <w:rPr>
          <w:b/>
          <w:bCs/>
          <w:i/>
          <w:iCs/>
          <w:u w:val="single"/>
          <w:lang w:val="en-US"/>
        </w:rPr>
      </w:pPr>
      <w:r w:rsidRPr="006B2C12">
        <w:rPr>
          <w:b/>
          <w:bCs/>
          <w:i/>
          <w:iCs/>
          <w:u w:val="single"/>
          <w:lang w:val="en-US"/>
        </w:rPr>
        <w:t>Business Intelligence (BI)</w:t>
      </w:r>
    </w:p>
    <w:p w14:paraId="3EA81C39" w14:textId="39EDFF28" w:rsidR="006B2C12" w:rsidRPr="006B2C12" w:rsidRDefault="001E5F50" w:rsidP="001E5F50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It tends to be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 xml:space="preserve"> from the various studies that Business</w:t>
      </w:r>
      <w:r w:rsidR="006B2C12" w:rsidRPr="006B2C12">
        <w:rPr>
          <w:lang w:val="en-US"/>
        </w:rPr>
        <w:t xml:space="preserve"> Intelligence (BI) is a powerful tool that helps enterprises analyze and interpret vast amounts of data to make informed, strategic decisions</w:t>
      </w:r>
      <w:r>
        <w:rPr>
          <w:lang w:val="en-US"/>
        </w:rPr>
        <w:t xml:space="preserve"> such as b</w:t>
      </w:r>
      <w:r w:rsidR="006B2C12" w:rsidRPr="006B2C12">
        <w:rPr>
          <w:lang w:val="en-US"/>
        </w:rPr>
        <w:t xml:space="preserve">y gathering, processing, and analyzing data from various sources, BI provides businesses with insights that are critical to identifying trends, optimizing performance, and gaining a competitive advantage. </w:t>
      </w:r>
      <w:r>
        <w:rPr>
          <w:lang w:val="en-US"/>
        </w:rPr>
        <w:t xml:space="preserve">Based on </w:t>
      </w:r>
      <w:proofErr w:type="gramStart"/>
      <w:r>
        <w:rPr>
          <w:lang w:val="en-US"/>
        </w:rPr>
        <w:t>the certain</w:t>
      </w:r>
      <w:proofErr w:type="gramEnd"/>
      <w:r>
        <w:rPr>
          <w:lang w:val="en-US"/>
        </w:rPr>
        <w:t xml:space="preserve"> e</w:t>
      </w:r>
      <w:r w:rsidR="006B2C12" w:rsidRPr="006B2C12">
        <w:rPr>
          <w:lang w:val="en-US"/>
        </w:rPr>
        <w:t xml:space="preserve">nterprises </w:t>
      </w:r>
      <w:r>
        <w:rPr>
          <w:lang w:val="en-US"/>
        </w:rPr>
        <w:t xml:space="preserve">which tends to </w:t>
      </w:r>
      <w:r w:rsidR="006B2C12" w:rsidRPr="006B2C12">
        <w:rPr>
          <w:lang w:val="en-US"/>
        </w:rPr>
        <w:t xml:space="preserve">utilize BI to track Key Performance Indicators (KPIs), understand market trends, forecast future outcomes, and make data-driven decisions. </w:t>
      </w:r>
      <w:r>
        <w:rPr>
          <w:lang w:val="en-US"/>
        </w:rPr>
        <w:t xml:space="preserve">In accordance with the </w:t>
      </w:r>
      <w:r w:rsidR="006B2C12" w:rsidRPr="006B2C12">
        <w:rPr>
          <w:i/>
          <w:iCs/>
          <w:lang w:val="en-US"/>
        </w:rPr>
        <w:t>Business Intelligence Strategy: Components, Steps, Implementation</w:t>
      </w:r>
      <w:r w:rsidR="006B2C12" w:rsidRPr="006B2C12">
        <w:rPr>
          <w:lang w:val="en-US"/>
        </w:rPr>
        <w:t xml:space="preserve"> (2024), the strategic use of BI involves collecting relevant data, integrating it across platforms, and applying analytical methods to generate actionable insights</w:t>
      </w:r>
      <w:r>
        <w:rPr>
          <w:lang w:val="en-US"/>
        </w:rPr>
        <w:t xml:space="preserve"> such as t</w:t>
      </w:r>
      <w:r w:rsidR="006B2C12" w:rsidRPr="006B2C12">
        <w:rPr>
          <w:lang w:val="en-US"/>
        </w:rPr>
        <w:t>hese processes help businesses adapt to dynamic environments by using data not just for historical analysis but also for predicting future market behavior.</w:t>
      </w:r>
    </w:p>
    <w:p w14:paraId="524F7B31" w14:textId="75F32CD8" w:rsidR="006B2C12" w:rsidRPr="006B2C12" w:rsidRDefault="001E5F50" w:rsidP="001E5F50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Based on </w:t>
      </w:r>
      <w:r w:rsidR="006B2C12" w:rsidRPr="006B2C12">
        <w:rPr>
          <w:lang w:val="en-US"/>
        </w:rPr>
        <w:t xml:space="preserve">my current role and academic pursuits, I possess skills in data analysis, critical thinking, and familiarity with tools such as Microsoft Excel and SQL. </w:t>
      </w:r>
      <w:r>
        <w:rPr>
          <w:lang w:val="en-US"/>
        </w:rPr>
        <w:t xml:space="preserve">Nevertheless, on the recent academic research, </w:t>
      </w:r>
      <w:r w:rsidR="006B2C12" w:rsidRPr="006B2C12">
        <w:rPr>
          <w:lang w:val="en-US"/>
        </w:rPr>
        <w:t xml:space="preserve">I recognize the need to develop advanced competencies in specialized BI software like Tableau and Power BI, as well as improve my knowledge of data visualization techniques. </w:t>
      </w:r>
      <w:r>
        <w:rPr>
          <w:lang w:val="en-US"/>
        </w:rPr>
        <w:t>However, on the basis of that a</w:t>
      </w:r>
      <w:r w:rsidR="006B2C12" w:rsidRPr="006B2C12">
        <w:rPr>
          <w:lang w:val="en-US"/>
        </w:rPr>
        <w:t>cquiring these skills will enable me to better analyze data and present insights in a user-friendly format for decision-makers. Additionally,</w:t>
      </w:r>
      <w:r>
        <w:rPr>
          <w:lang w:val="en-US"/>
        </w:rPr>
        <w:t xml:space="preserve"> it is important to </w:t>
      </w:r>
      <w:r w:rsidR="006B2C12" w:rsidRPr="006B2C12">
        <w:rPr>
          <w:lang w:val="en-US"/>
        </w:rPr>
        <w:t xml:space="preserve">understand the full scope of BI strategies, including predictive analytics and data mining, </w:t>
      </w:r>
      <w:r w:rsidRPr="006B2C12">
        <w:rPr>
          <w:lang w:val="en-US"/>
        </w:rPr>
        <w:t>which will</w:t>
      </w:r>
      <w:r w:rsidR="006B2C12" w:rsidRPr="006B2C12">
        <w:rPr>
          <w:lang w:val="en-US"/>
        </w:rPr>
        <w:t xml:space="preserve"> be essential for enhancing my ability to support enterprise-level decision-making processes. A</w:t>
      </w:r>
      <w:r>
        <w:rPr>
          <w:lang w:val="en-US"/>
        </w:rPr>
        <w:t>ccording to the</w:t>
      </w:r>
      <w:r w:rsidR="006B2C12" w:rsidRPr="006B2C12">
        <w:rPr>
          <w:lang w:val="en-US"/>
        </w:rPr>
        <w:t xml:space="preserve"> </w:t>
      </w:r>
      <w:r w:rsidR="006B2C12" w:rsidRPr="006B2C12">
        <w:rPr>
          <w:i/>
          <w:iCs/>
          <w:lang w:val="en-US"/>
        </w:rPr>
        <w:t>Smart Business Intelligence Strategies for SMEs: Staying Competitive in 2024</w:t>
      </w:r>
      <w:r w:rsidR="006B2C12" w:rsidRPr="006B2C12">
        <w:rPr>
          <w:lang w:val="en-US"/>
        </w:rPr>
        <w:t xml:space="preserve"> </w:t>
      </w:r>
      <w:r w:rsidR="006B2C12" w:rsidRPr="006B2C12">
        <w:rPr>
          <w:lang w:val="en-US"/>
        </w:rPr>
        <w:lastRenderedPageBreak/>
        <w:t>(2024), SMEs increasingly rely on BI tools to remain competitive, and thus, expanding my expertise in this field will significantly boost my contribution to business success.</w:t>
      </w:r>
    </w:p>
    <w:p w14:paraId="2A78B2D7" w14:textId="77777777" w:rsidR="001E5F50" w:rsidRDefault="001E5F50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E35E163" w14:textId="0D0C4326" w:rsidR="006B2C12" w:rsidRPr="006B2C12" w:rsidRDefault="006B2C12" w:rsidP="00E90E0E">
      <w:pPr>
        <w:pStyle w:val="Heading1"/>
        <w:rPr>
          <w:lang w:val="en-US"/>
        </w:rPr>
      </w:pPr>
      <w:r w:rsidRPr="006B2C12">
        <w:rPr>
          <w:lang w:val="en-US"/>
        </w:rPr>
        <w:lastRenderedPageBreak/>
        <w:t>References</w:t>
      </w:r>
    </w:p>
    <w:p w14:paraId="13E51A3C" w14:textId="77777777" w:rsidR="001E5F50" w:rsidRDefault="006B2C12" w:rsidP="001E5F50">
      <w:pPr>
        <w:spacing w:line="480" w:lineRule="auto"/>
        <w:ind w:left="720" w:hanging="720"/>
        <w:jc w:val="both"/>
        <w:rPr>
          <w:lang w:val="en-US"/>
        </w:rPr>
      </w:pPr>
      <w:r w:rsidRPr="006B2C12">
        <w:rPr>
          <w:lang w:val="en-US"/>
        </w:rPr>
        <w:t xml:space="preserve">Business Intelligence Strategy: Components, Steps, Implementation. (2024). </w:t>
      </w:r>
      <w:r w:rsidRPr="006B2C12">
        <w:rPr>
          <w:i/>
          <w:iCs/>
          <w:lang w:val="en-US"/>
        </w:rPr>
        <w:t>Business Intelligence</w:t>
      </w:r>
      <w:r w:rsidRPr="006B2C12">
        <w:rPr>
          <w:lang w:val="en-US"/>
        </w:rPr>
        <w:t>.</w:t>
      </w:r>
    </w:p>
    <w:p w14:paraId="041483F6" w14:textId="04783DBC" w:rsidR="006B2C12" w:rsidRPr="006B2C12" w:rsidRDefault="006B2C12" w:rsidP="001E5F50">
      <w:pPr>
        <w:spacing w:line="480" w:lineRule="auto"/>
        <w:ind w:left="720" w:hanging="720"/>
        <w:jc w:val="both"/>
        <w:rPr>
          <w:lang w:val="en-US"/>
        </w:rPr>
      </w:pPr>
      <w:r w:rsidRPr="006B2C12">
        <w:rPr>
          <w:lang w:val="en-US"/>
        </w:rPr>
        <w:t xml:space="preserve">Smart Business Intelligence Strategies for SMEs: Staying Competitive in 2024. (2024). </w:t>
      </w:r>
      <w:r w:rsidRPr="006B2C12">
        <w:rPr>
          <w:i/>
          <w:iCs/>
          <w:lang w:val="en-US"/>
        </w:rPr>
        <w:t>Smart Business Intelligence</w:t>
      </w:r>
      <w:r w:rsidRPr="006B2C12">
        <w:rPr>
          <w:lang w:val="en-US"/>
        </w:rPr>
        <w:t>.</w:t>
      </w:r>
    </w:p>
    <w:p w14:paraId="4B5867BB" w14:textId="77777777" w:rsidR="0064386B" w:rsidRDefault="0064386B" w:rsidP="001E5F50">
      <w:pPr>
        <w:spacing w:line="480" w:lineRule="auto"/>
        <w:jc w:val="both"/>
      </w:pPr>
    </w:p>
    <w:sectPr w:rsidR="0064386B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BDE7" w14:textId="77777777" w:rsidR="00BF30D3" w:rsidRDefault="00BF30D3" w:rsidP="006B2C12">
      <w:pPr>
        <w:spacing w:after="0" w:line="240" w:lineRule="auto"/>
      </w:pPr>
      <w:r>
        <w:separator/>
      </w:r>
    </w:p>
  </w:endnote>
  <w:endnote w:type="continuationSeparator" w:id="0">
    <w:p w14:paraId="240C845B" w14:textId="77777777" w:rsidR="00BF30D3" w:rsidRDefault="00BF30D3" w:rsidP="006B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8975" w14:textId="77777777" w:rsidR="00BF30D3" w:rsidRDefault="00BF30D3" w:rsidP="006B2C12">
      <w:pPr>
        <w:spacing w:after="0" w:line="240" w:lineRule="auto"/>
      </w:pPr>
      <w:r>
        <w:separator/>
      </w:r>
    </w:p>
  </w:footnote>
  <w:footnote w:type="continuationSeparator" w:id="0">
    <w:p w14:paraId="4A86C3FA" w14:textId="77777777" w:rsidR="00BF30D3" w:rsidRDefault="00BF30D3" w:rsidP="006B2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8"/>
    <w:rsid w:val="000C25FA"/>
    <w:rsid w:val="00125E69"/>
    <w:rsid w:val="001E5F50"/>
    <w:rsid w:val="00210BE1"/>
    <w:rsid w:val="002424B6"/>
    <w:rsid w:val="002657E4"/>
    <w:rsid w:val="00285448"/>
    <w:rsid w:val="0029217E"/>
    <w:rsid w:val="00300E13"/>
    <w:rsid w:val="00350EFD"/>
    <w:rsid w:val="0035679A"/>
    <w:rsid w:val="003929D1"/>
    <w:rsid w:val="003960F6"/>
    <w:rsid w:val="00404BC3"/>
    <w:rsid w:val="00454738"/>
    <w:rsid w:val="00455EFD"/>
    <w:rsid w:val="004564F7"/>
    <w:rsid w:val="0046105D"/>
    <w:rsid w:val="005A1E63"/>
    <w:rsid w:val="0064386B"/>
    <w:rsid w:val="00684D5B"/>
    <w:rsid w:val="006B2C12"/>
    <w:rsid w:val="00845289"/>
    <w:rsid w:val="0085308D"/>
    <w:rsid w:val="00883464"/>
    <w:rsid w:val="008878D3"/>
    <w:rsid w:val="009052D8"/>
    <w:rsid w:val="00933E95"/>
    <w:rsid w:val="00993F84"/>
    <w:rsid w:val="009A1204"/>
    <w:rsid w:val="009E746B"/>
    <w:rsid w:val="00A14998"/>
    <w:rsid w:val="00A825ED"/>
    <w:rsid w:val="00AF3536"/>
    <w:rsid w:val="00AF7809"/>
    <w:rsid w:val="00BF30D3"/>
    <w:rsid w:val="00C243C1"/>
    <w:rsid w:val="00C32392"/>
    <w:rsid w:val="00C738F9"/>
    <w:rsid w:val="00C82E20"/>
    <w:rsid w:val="00C9167B"/>
    <w:rsid w:val="00CA161A"/>
    <w:rsid w:val="00CE1BCA"/>
    <w:rsid w:val="00DA74D9"/>
    <w:rsid w:val="00E205A9"/>
    <w:rsid w:val="00E90E0E"/>
    <w:rsid w:val="00EA5ECE"/>
    <w:rsid w:val="00ED74E7"/>
    <w:rsid w:val="00F0305F"/>
    <w:rsid w:val="00F30638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FD7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2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2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2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2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2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2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2D8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2D8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2D8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2D8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2D8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2D8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0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2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2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0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2D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05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2D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052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1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1972</Characters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2025-03-24T17:12:00Z</dcterms:created>
  <dcterms:modified xsi:type="dcterms:W3CDTF">2025-03-24T17:18:00Z</dcterms:modified>
</cp:coreProperties>
</file>