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6DA9B" w14:textId="563E8E6B" w:rsidR="001122C8" w:rsidRPr="001122C8" w:rsidRDefault="001122C8">
      <w:pPr>
        <w:rPr>
          <w:b/>
          <w:sz w:val="44"/>
          <w:szCs w:val="44"/>
        </w:rPr>
      </w:pPr>
      <w:r w:rsidRPr="001122C8">
        <w:rPr>
          <w:b/>
          <w:sz w:val="44"/>
          <w:szCs w:val="44"/>
        </w:rPr>
        <w:t xml:space="preserve"> Paper instruction the link below to the story </w:t>
      </w:r>
    </w:p>
    <w:p w14:paraId="5E7027CB" w14:textId="0FB3845F" w:rsidR="001122C8" w:rsidRDefault="001122C8"/>
    <w:p w14:paraId="62C3255D" w14:textId="77777777" w:rsidR="001122C8" w:rsidRPr="001122C8" w:rsidRDefault="001122C8" w:rsidP="0011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122C8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Read article</w:t>
      </w:r>
      <w:r w:rsidRPr="001122C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37D3C6B" w14:textId="5AE9F8D8" w:rsidR="001122C8" w:rsidRPr="001122C8" w:rsidRDefault="001122C8" w:rsidP="0011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122C8">
        <w:rPr>
          <w:rFonts w:ascii="Arial" w:eastAsia="Times New Roman" w:hAnsi="Arial" w:cs="Arial"/>
          <w:color w:val="222222"/>
          <w:sz w:val="24"/>
          <w:szCs w:val="24"/>
        </w:rPr>
        <w:t xml:space="preserve">" Its possible leggings are the </w:t>
      </w:r>
      <w:r w:rsidRPr="001122C8">
        <w:rPr>
          <w:rFonts w:ascii="Arial" w:eastAsia="Times New Roman" w:hAnsi="Arial" w:cs="Arial"/>
          <w:color w:val="222222"/>
          <w:sz w:val="24"/>
          <w:szCs w:val="24"/>
        </w:rPr>
        <w:t>future. deal</w:t>
      </w:r>
      <w:r w:rsidRPr="001122C8">
        <w:rPr>
          <w:rFonts w:ascii="Arial" w:eastAsia="Times New Roman" w:hAnsi="Arial" w:cs="Arial"/>
          <w:color w:val="222222"/>
          <w:sz w:val="24"/>
          <w:szCs w:val="24"/>
        </w:rPr>
        <w:t xml:space="preserve"> with it "</w:t>
      </w:r>
    </w:p>
    <w:p w14:paraId="2683DAB2" w14:textId="77777777" w:rsidR="001122C8" w:rsidRPr="001122C8" w:rsidRDefault="001122C8" w:rsidP="0011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B69A207" w14:textId="5EB32BC1" w:rsidR="001122C8" w:rsidRPr="001122C8" w:rsidRDefault="001122C8" w:rsidP="0011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122C8">
        <w:rPr>
          <w:rFonts w:ascii="Arial" w:eastAsia="Times New Roman" w:hAnsi="Arial" w:cs="Arial"/>
          <w:color w:val="222222"/>
          <w:sz w:val="24"/>
          <w:szCs w:val="24"/>
        </w:rPr>
        <w:t>By Vanessa Friedman  </w:t>
      </w:r>
    </w:p>
    <w:p w14:paraId="0E79A556" w14:textId="77777777" w:rsidR="001122C8" w:rsidRPr="001122C8" w:rsidRDefault="001122C8" w:rsidP="0011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BC88FF5" w14:textId="77777777" w:rsidR="001122C8" w:rsidRPr="001122C8" w:rsidRDefault="001122C8" w:rsidP="0011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847A14B" w14:textId="77777777" w:rsidR="001122C8" w:rsidRPr="001122C8" w:rsidRDefault="001122C8" w:rsidP="0011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122C8">
        <w:rPr>
          <w:rFonts w:ascii="Arial" w:eastAsia="Times New Roman" w:hAnsi="Arial" w:cs="Arial"/>
          <w:color w:val="222222"/>
          <w:sz w:val="24"/>
          <w:szCs w:val="24"/>
        </w:rPr>
        <w:t>Paper instructions </w:t>
      </w:r>
    </w:p>
    <w:p w14:paraId="3F037451" w14:textId="77777777" w:rsidR="001122C8" w:rsidRPr="001122C8" w:rsidRDefault="001122C8" w:rsidP="0011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122C8">
        <w:rPr>
          <w:rFonts w:ascii="Arial" w:eastAsia="Times New Roman" w:hAnsi="Arial" w:cs="Arial"/>
          <w:color w:val="222222"/>
          <w:sz w:val="24"/>
          <w:szCs w:val="24"/>
        </w:rPr>
        <w:t>-present thesis</w:t>
      </w:r>
    </w:p>
    <w:p w14:paraId="02921881" w14:textId="77777777" w:rsidR="001122C8" w:rsidRPr="001122C8" w:rsidRDefault="001122C8" w:rsidP="0011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122C8">
        <w:rPr>
          <w:rFonts w:ascii="Arial" w:eastAsia="Times New Roman" w:hAnsi="Arial" w:cs="Arial"/>
          <w:color w:val="222222"/>
          <w:sz w:val="24"/>
          <w:szCs w:val="24"/>
        </w:rPr>
        <w:t>-3 sources in the story </w:t>
      </w:r>
    </w:p>
    <w:p w14:paraId="39C2AE82" w14:textId="77777777" w:rsidR="001122C8" w:rsidRPr="001122C8" w:rsidRDefault="001122C8" w:rsidP="0011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122C8">
        <w:rPr>
          <w:rFonts w:ascii="Arial" w:eastAsia="Times New Roman" w:hAnsi="Arial" w:cs="Arial"/>
          <w:color w:val="222222"/>
          <w:sz w:val="24"/>
          <w:szCs w:val="24"/>
        </w:rPr>
        <w:t>-leave with lingering thoughts </w:t>
      </w:r>
    </w:p>
    <w:p w14:paraId="7CAD7A0E" w14:textId="77777777" w:rsidR="001122C8" w:rsidRPr="001122C8" w:rsidRDefault="001122C8" w:rsidP="0011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122C8">
        <w:rPr>
          <w:rFonts w:ascii="Arial" w:eastAsia="Times New Roman" w:hAnsi="Arial" w:cs="Arial"/>
          <w:color w:val="222222"/>
          <w:sz w:val="24"/>
          <w:szCs w:val="24"/>
        </w:rPr>
        <w:t>-unify coheamting </w:t>
      </w:r>
    </w:p>
    <w:p w14:paraId="26307136" w14:textId="2B3EC1FB" w:rsidR="001122C8" w:rsidRPr="001122C8" w:rsidRDefault="001122C8" w:rsidP="0011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122C8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Pr="001122C8">
        <w:rPr>
          <w:rFonts w:ascii="Arial" w:eastAsia="Times New Roman" w:hAnsi="Arial" w:cs="Arial"/>
          <w:color w:val="222222"/>
          <w:sz w:val="24"/>
          <w:szCs w:val="24"/>
        </w:rPr>
        <w:t>transitions. however</w:t>
      </w:r>
      <w:r w:rsidRPr="001122C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1122C8">
        <w:rPr>
          <w:rFonts w:ascii="Arial" w:eastAsia="Times New Roman" w:hAnsi="Arial" w:cs="Arial"/>
          <w:color w:val="222222"/>
          <w:sz w:val="24"/>
          <w:szCs w:val="24"/>
        </w:rPr>
        <w:t xml:space="preserve">similar likewise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and etc.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2B73DD7D" w14:textId="77777777" w:rsidR="001122C8" w:rsidRPr="001122C8" w:rsidRDefault="001122C8" w:rsidP="0011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122C8">
        <w:rPr>
          <w:rFonts w:ascii="Arial" w:eastAsia="Times New Roman" w:hAnsi="Arial" w:cs="Arial"/>
          <w:color w:val="222222"/>
          <w:sz w:val="24"/>
          <w:szCs w:val="24"/>
        </w:rPr>
        <w:t>-intext citation </w:t>
      </w:r>
    </w:p>
    <w:p w14:paraId="1704D915" w14:textId="77777777" w:rsidR="001122C8" w:rsidRPr="001122C8" w:rsidRDefault="001122C8" w:rsidP="0011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bookmarkStart w:id="0" w:name="_GoBack"/>
    <w:p w14:paraId="3008B7D9" w14:textId="77777777" w:rsidR="001122C8" w:rsidRPr="001122C8" w:rsidRDefault="001122C8" w:rsidP="0011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122C8">
        <w:rPr>
          <w:rFonts w:ascii="Arial" w:eastAsia="Times New Roman" w:hAnsi="Arial" w:cs="Arial"/>
          <w:color w:val="222222"/>
          <w:sz w:val="24"/>
          <w:szCs w:val="24"/>
        </w:rPr>
        <w:fldChar w:fldCharType="begin"/>
      </w:r>
      <w:r w:rsidRPr="001122C8">
        <w:rPr>
          <w:rFonts w:ascii="Arial" w:eastAsia="Times New Roman" w:hAnsi="Arial" w:cs="Arial"/>
          <w:color w:val="222222"/>
          <w:sz w:val="24"/>
          <w:szCs w:val="24"/>
        </w:rPr>
        <w:instrText xml:space="preserve"> HYPERLINK "https://www.google.com/amp/s/www.nytimes.com/2019/04/01/fashion/leggings-notre-dame-controversy.amp.html" \t "_blank" </w:instrText>
      </w:r>
      <w:r w:rsidRPr="001122C8">
        <w:rPr>
          <w:rFonts w:ascii="Arial" w:eastAsia="Times New Roman" w:hAnsi="Arial" w:cs="Arial"/>
          <w:color w:val="222222"/>
          <w:sz w:val="24"/>
          <w:szCs w:val="24"/>
        </w:rPr>
        <w:fldChar w:fldCharType="separate"/>
      </w:r>
      <w:r w:rsidRPr="001122C8">
        <w:rPr>
          <w:rFonts w:ascii="Arial" w:eastAsia="Times New Roman" w:hAnsi="Arial" w:cs="Arial"/>
          <w:color w:val="1155CC"/>
          <w:sz w:val="24"/>
          <w:szCs w:val="24"/>
          <w:u w:val="single"/>
        </w:rPr>
        <w:t>https://www.google.com/amp/s/www.nytimes.com/2019/04/01/fashion/leggings-notre-dame-controversy.amp.html</w:t>
      </w:r>
      <w:r w:rsidRPr="001122C8">
        <w:rPr>
          <w:rFonts w:ascii="Arial" w:eastAsia="Times New Roman" w:hAnsi="Arial" w:cs="Arial"/>
          <w:color w:val="222222"/>
          <w:sz w:val="24"/>
          <w:szCs w:val="24"/>
        </w:rPr>
        <w:fldChar w:fldCharType="end"/>
      </w:r>
      <w:bookmarkEnd w:id="0"/>
    </w:p>
    <w:p w14:paraId="5981C2AB" w14:textId="77777777" w:rsidR="001122C8" w:rsidRPr="001122C8" w:rsidRDefault="001122C8" w:rsidP="00112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4E9DA05" w14:textId="4A5DE3C8" w:rsidR="001122C8" w:rsidRDefault="001122C8"/>
    <w:p w14:paraId="0EF85423" w14:textId="67C08C71" w:rsidR="001122C8" w:rsidRDefault="001122C8"/>
    <w:p w14:paraId="60D8C110" w14:textId="77777777" w:rsidR="001122C8" w:rsidRDefault="001122C8"/>
    <w:sectPr w:rsidR="00112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C8"/>
    <w:rsid w:val="001122C8"/>
    <w:rsid w:val="00DB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DFEEC"/>
  <w15:chartTrackingRefBased/>
  <w15:docId w15:val="{6DD316EF-8E52-4DDD-B9DB-3DE68CC8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2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Slowly</dc:creator>
  <cp:keywords/>
  <dc:description/>
  <cp:lastModifiedBy>Sasha Slowly</cp:lastModifiedBy>
  <cp:revision>1</cp:revision>
  <dcterms:created xsi:type="dcterms:W3CDTF">2019-05-08T14:48:00Z</dcterms:created>
  <dcterms:modified xsi:type="dcterms:W3CDTF">2019-05-08T15:01:00Z</dcterms:modified>
</cp:coreProperties>
</file>